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769" w:rsidRPr="0058793A" w:rsidRDefault="00026D65" w:rsidP="00564769">
      <w:pPr>
        <w:autoSpaceDE w:val="0"/>
        <w:autoSpaceDN w:val="0"/>
        <w:adjustRightInd w:val="0"/>
        <w:rPr>
          <w:rFonts w:ascii="Times New Roman" w:hAnsi="Times New Roman" w:cs="Times New Roman"/>
          <w:b/>
          <w:bCs/>
          <w:sz w:val="28"/>
          <w:szCs w:val="28"/>
          <w:u w:val="single"/>
        </w:rPr>
      </w:pPr>
      <w:r>
        <w:rPr>
          <w:rFonts w:ascii="Times New Roman" w:hAnsi="Times New Roman" w:cs="Times New Roman"/>
          <w:b/>
          <w:bCs/>
          <w:noProof/>
          <w:sz w:val="28"/>
          <w:szCs w:val="28"/>
          <w:u w:val="single"/>
        </w:rPr>
        <w:drawing>
          <wp:inline distT="0" distB="0" distL="0" distR="0">
            <wp:extent cx="6074410" cy="7204106"/>
            <wp:effectExtent l="19050" t="0" r="2540" b="0"/>
            <wp:docPr id="1" name="Рисунок 1" descr="F:\SCAN_00\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_00\SCAN0003.JPG"/>
                    <pic:cNvPicPr>
                      <a:picLocks noChangeAspect="1" noChangeArrowheads="1"/>
                    </pic:cNvPicPr>
                  </pic:nvPicPr>
                  <pic:blipFill>
                    <a:blip r:embed="rId6" cstate="print"/>
                    <a:srcRect/>
                    <a:stretch>
                      <a:fillRect/>
                    </a:stretch>
                  </pic:blipFill>
                  <pic:spPr bwMode="auto">
                    <a:xfrm>
                      <a:off x="0" y="0"/>
                      <a:ext cx="6070013" cy="7198891"/>
                    </a:xfrm>
                    <a:prstGeom prst="rect">
                      <a:avLst/>
                    </a:prstGeom>
                    <a:noFill/>
                    <a:ln w="9525">
                      <a:noFill/>
                      <a:miter lim="800000"/>
                      <a:headEnd/>
                      <a:tailEnd/>
                    </a:ln>
                  </pic:spPr>
                </pic:pic>
              </a:graphicData>
            </a:graphic>
          </wp:inline>
        </w:drawing>
      </w:r>
      <w:r w:rsidR="00564769" w:rsidRPr="0058793A">
        <w:rPr>
          <w:rFonts w:ascii="Times New Roman" w:hAnsi="Times New Roman" w:cs="Times New Roman"/>
          <w:b/>
          <w:bCs/>
          <w:sz w:val="28"/>
          <w:szCs w:val="28"/>
          <w:u w:val="single"/>
        </w:rPr>
        <w:t>РАЗДЕЛ 1.Пояснительная записка</w:t>
      </w:r>
    </w:p>
    <w:p w:rsidR="00564769" w:rsidRPr="00AA2096" w:rsidRDefault="00564769" w:rsidP="00564769">
      <w:pPr>
        <w:pStyle w:val="a5"/>
        <w:rPr>
          <w:rFonts w:ascii="Times New Roman" w:hAnsi="Times New Roman"/>
          <w:sz w:val="24"/>
          <w:szCs w:val="24"/>
        </w:rPr>
      </w:pPr>
      <w:r w:rsidRPr="00AA2096">
        <w:rPr>
          <w:rFonts w:ascii="Times New Roman" w:hAnsi="Times New Roman"/>
          <w:sz w:val="24"/>
          <w:szCs w:val="24"/>
        </w:rPr>
        <w:lastRenderedPageBreak/>
        <w:t xml:space="preserve">Данная рабочая программа составлена  </w:t>
      </w:r>
      <w:r w:rsidRPr="00AA2096">
        <w:rPr>
          <w:rFonts w:ascii="Times New Roman" w:hAnsi="Times New Roman"/>
          <w:b/>
          <w:sz w:val="24"/>
          <w:szCs w:val="24"/>
        </w:rPr>
        <w:t>в соответствии</w:t>
      </w:r>
      <w:r w:rsidRPr="00AA2096">
        <w:rPr>
          <w:rFonts w:ascii="Times New Roman" w:hAnsi="Times New Roman"/>
          <w:sz w:val="24"/>
          <w:szCs w:val="24"/>
        </w:rPr>
        <w:t xml:space="preserve"> с</w:t>
      </w:r>
      <w:proofErr w:type="gramStart"/>
      <w:r w:rsidRPr="00AA2096">
        <w:rPr>
          <w:rFonts w:ascii="Times New Roman" w:hAnsi="Times New Roman"/>
          <w:sz w:val="24"/>
          <w:szCs w:val="24"/>
        </w:rPr>
        <w:t xml:space="preserve"> :</w:t>
      </w:r>
      <w:proofErr w:type="gramEnd"/>
    </w:p>
    <w:p w:rsidR="00564769" w:rsidRPr="000539DD" w:rsidRDefault="00564769" w:rsidP="00564769">
      <w:pPr>
        <w:spacing w:after="0" w:line="240" w:lineRule="auto"/>
        <w:jc w:val="both"/>
        <w:rPr>
          <w:rFonts w:ascii="Times New Roman" w:hAnsi="Times New Roman"/>
          <w:sz w:val="24"/>
          <w:szCs w:val="24"/>
        </w:rPr>
      </w:pPr>
      <w:r>
        <w:rPr>
          <w:rFonts w:ascii="Times New Roman" w:hAnsi="Times New Roman"/>
          <w:sz w:val="24"/>
          <w:szCs w:val="24"/>
        </w:rPr>
        <w:t xml:space="preserve">- </w:t>
      </w:r>
      <w:r w:rsidRPr="000539DD">
        <w:rPr>
          <w:rFonts w:ascii="Times New Roman" w:hAnsi="Times New Roman"/>
          <w:sz w:val="24"/>
          <w:szCs w:val="24"/>
        </w:rPr>
        <w:t>требованиями федерального государственного образ</w:t>
      </w:r>
      <w:r>
        <w:rPr>
          <w:rFonts w:ascii="Times New Roman" w:hAnsi="Times New Roman"/>
          <w:sz w:val="24"/>
          <w:szCs w:val="24"/>
        </w:rPr>
        <w:t>овательного стандарта среднего</w:t>
      </w:r>
      <w:r w:rsidRPr="000539DD">
        <w:rPr>
          <w:rFonts w:ascii="Times New Roman" w:hAnsi="Times New Roman"/>
          <w:sz w:val="24"/>
          <w:szCs w:val="24"/>
        </w:rPr>
        <w:t xml:space="preserve"> общего образования (Приказ Минобрнауки России от </w:t>
      </w:r>
      <w:r w:rsidRPr="000539DD">
        <w:rPr>
          <w:rFonts w:ascii="Times New Roman" w:hAnsi="Times New Roman" w:cs="Times New Roman"/>
          <w:bCs/>
          <w:sz w:val="24"/>
          <w:szCs w:val="24"/>
          <w:shd w:val="clear" w:color="auto" w:fill="FFFFFF"/>
        </w:rPr>
        <w:t>17 мая 2012 г. N 413</w:t>
      </w:r>
      <w:r w:rsidRPr="000539DD">
        <w:rPr>
          <w:rFonts w:ascii="Times New Roman" w:hAnsi="Times New Roman"/>
          <w:sz w:val="24"/>
          <w:szCs w:val="24"/>
        </w:rPr>
        <w:t xml:space="preserve"> с изменениями от 31.12.2015 №1578);</w:t>
      </w:r>
    </w:p>
    <w:p w:rsidR="00564769" w:rsidRPr="00236862" w:rsidRDefault="00564769" w:rsidP="00564769">
      <w:pPr>
        <w:pStyle w:val="a5"/>
        <w:numPr>
          <w:ilvl w:val="0"/>
          <w:numId w:val="7"/>
        </w:numPr>
        <w:ind w:left="0" w:firstLine="0"/>
        <w:rPr>
          <w:rFonts w:ascii="Times New Roman" w:hAnsi="Times New Roman"/>
          <w:sz w:val="24"/>
          <w:szCs w:val="24"/>
        </w:rPr>
      </w:pPr>
      <w:r w:rsidRPr="00012006">
        <w:rPr>
          <w:rFonts w:ascii="Times New Roman" w:hAnsi="Times New Roman"/>
          <w:sz w:val="24"/>
          <w:szCs w:val="24"/>
        </w:rPr>
        <w:t xml:space="preserve">основной образовательной программой  среднего  общего образования                        МБОУ Тарасово – Меловской СОШ  </w:t>
      </w:r>
      <w:r w:rsidRPr="00236862">
        <w:rPr>
          <w:rFonts w:ascii="Times New Roman" w:hAnsi="Times New Roman"/>
          <w:sz w:val="24"/>
          <w:szCs w:val="24"/>
        </w:rPr>
        <w:t xml:space="preserve">(Приказ от </w:t>
      </w:r>
      <w:r>
        <w:rPr>
          <w:rFonts w:ascii="Times New Roman" w:hAnsi="Times New Roman"/>
          <w:sz w:val="24"/>
          <w:szCs w:val="24"/>
        </w:rPr>
        <w:t>27.08.2020</w:t>
      </w:r>
      <w:r w:rsidRPr="00236862">
        <w:rPr>
          <w:rFonts w:ascii="Times New Roman" w:hAnsi="Times New Roman"/>
          <w:sz w:val="24"/>
          <w:szCs w:val="24"/>
        </w:rPr>
        <w:t>г  № 120</w:t>
      </w:r>
      <w:proofErr w:type="gramStart"/>
      <w:r w:rsidRPr="00236862">
        <w:rPr>
          <w:rFonts w:ascii="Times New Roman" w:hAnsi="Times New Roman"/>
          <w:sz w:val="24"/>
          <w:szCs w:val="24"/>
        </w:rPr>
        <w:t xml:space="preserve"> )</w:t>
      </w:r>
      <w:proofErr w:type="gramEnd"/>
      <w:r w:rsidRPr="00236862">
        <w:rPr>
          <w:rFonts w:ascii="Times New Roman" w:hAnsi="Times New Roman"/>
          <w:sz w:val="24"/>
          <w:szCs w:val="24"/>
        </w:rPr>
        <w:t>.</w:t>
      </w:r>
    </w:p>
    <w:p w:rsidR="00564769" w:rsidRPr="00012006" w:rsidRDefault="00564769" w:rsidP="00564769">
      <w:pPr>
        <w:pStyle w:val="a5"/>
        <w:numPr>
          <w:ilvl w:val="0"/>
          <w:numId w:val="7"/>
        </w:numPr>
        <w:ind w:left="0" w:firstLine="0"/>
        <w:rPr>
          <w:rFonts w:ascii="Times New Roman" w:hAnsi="Times New Roman"/>
          <w:sz w:val="24"/>
          <w:szCs w:val="24"/>
        </w:rPr>
      </w:pPr>
      <w:r w:rsidRPr="00012006">
        <w:rPr>
          <w:rFonts w:ascii="Times New Roman" w:hAnsi="Times New Roman"/>
          <w:sz w:val="24"/>
          <w:szCs w:val="24"/>
        </w:rPr>
        <w:t xml:space="preserve"> календарным учебным графиком МБОУ Т</w:t>
      </w:r>
      <w:r>
        <w:rPr>
          <w:rFonts w:ascii="Times New Roman" w:hAnsi="Times New Roman"/>
          <w:sz w:val="24"/>
          <w:szCs w:val="24"/>
        </w:rPr>
        <w:t>арасово – Меловской СОШ  на 2020-2021</w:t>
      </w:r>
      <w:r w:rsidRPr="00012006">
        <w:rPr>
          <w:rFonts w:ascii="Times New Roman" w:hAnsi="Times New Roman"/>
          <w:sz w:val="24"/>
          <w:szCs w:val="24"/>
        </w:rPr>
        <w:t xml:space="preserve"> учебный год (</w:t>
      </w:r>
      <w:r w:rsidRPr="00236862">
        <w:rPr>
          <w:rFonts w:ascii="Times New Roman" w:hAnsi="Times New Roman"/>
          <w:sz w:val="24"/>
          <w:szCs w:val="24"/>
        </w:rPr>
        <w:t xml:space="preserve">Приказ от </w:t>
      </w:r>
      <w:r>
        <w:rPr>
          <w:rFonts w:ascii="Times New Roman" w:hAnsi="Times New Roman"/>
          <w:sz w:val="24"/>
          <w:szCs w:val="24"/>
        </w:rPr>
        <w:t>27.08.2020</w:t>
      </w:r>
      <w:r w:rsidRPr="00236862">
        <w:rPr>
          <w:rFonts w:ascii="Times New Roman" w:hAnsi="Times New Roman"/>
          <w:sz w:val="24"/>
          <w:szCs w:val="24"/>
        </w:rPr>
        <w:t>г  № 120</w:t>
      </w:r>
      <w:proofErr w:type="gramStart"/>
      <w:r w:rsidRPr="00236862">
        <w:rPr>
          <w:rFonts w:ascii="Times New Roman" w:hAnsi="Times New Roman"/>
          <w:sz w:val="24"/>
          <w:szCs w:val="24"/>
        </w:rPr>
        <w:t xml:space="preserve"> )</w:t>
      </w:r>
      <w:proofErr w:type="gramEnd"/>
      <w:r w:rsidRPr="00236862">
        <w:rPr>
          <w:rFonts w:ascii="Times New Roman" w:hAnsi="Times New Roman"/>
          <w:sz w:val="24"/>
          <w:szCs w:val="24"/>
        </w:rPr>
        <w:t>.</w:t>
      </w:r>
    </w:p>
    <w:p w:rsidR="00564769" w:rsidRPr="00012006" w:rsidRDefault="00564769" w:rsidP="00564769">
      <w:pPr>
        <w:pStyle w:val="a5"/>
        <w:numPr>
          <w:ilvl w:val="0"/>
          <w:numId w:val="7"/>
        </w:numPr>
        <w:ind w:left="0" w:firstLine="0"/>
        <w:rPr>
          <w:rFonts w:ascii="Times New Roman" w:hAnsi="Times New Roman"/>
          <w:sz w:val="24"/>
          <w:szCs w:val="24"/>
        </w:rPr>
      </w:pPr>
      <w:r w:rsidRPr="00012006">
        <w:rPr>
          <w:rFonts w:ascii="Times New Roman" w:hAnsi="Times New Roman"/>
          <w:sz w:val="24"/>
          <w:szCs w:val="24"/>
        </w:rPr>
        <w:t xml:space="preserve">учебным планом МБОУ Тарасово – Меловской СОШ  на </w:t>
      </w:r>
      <w:r>
        <w:rPr>
          <w:rFonts w:ascii="Times New Roman" w:hAnsi="Times New Roman"/>
          <w:sz w:val="24"/>
          <w:szCs w:val="24"/>
        </w:rPr>
        <w:t>2020-2021</w:t>
      </w:r>
      <w:r w:rsidRPr="00012006">
        <w:rPr>
          <w:rFonts w:ascii="Times New Roman" w:hAnsi="Times New Roman"/>
          <w:sz w:val="24"/>
          <w:szCs w:val="24"/>
        </w:rPr>
        <w:t xml:space="preserve"> учебный год (</w:t>
      </w:r>
      <w:r w:rsidRPr="00236862">
        <w:rPr>
          <w:rFonts w:ascii="Times New Roman" w:hAnsi="Times New Roman"/>
          <w:sz w:val="24"/>
          <w:szCs w:val="24"/>
        </w:rPr>
        <w:t xml:space="preserve">Приказ от </w:t>
      </w:r>
      <w:r>
        <w:rPr>
          <w:rFonts w:ascii="Times New Roman" w:hAnsi="Times New Roman"/>
          <w:sz w:val="24"/>
          <w:szCs w:val="24"/>
        </w:rPr>
        <w:t>27.08.2020</w:t>
      </w:r>
      <w:r w:rsidRPr="00236862">
        <w:rPr>
          <w:rFonts w:ascii="Times New Roman" w:hAnsi="Times New Roman"/>
          <w:sz w:val="24"/>
          <w:szCs w:val="24"/>
        </w:rPr>
        <w:t>г  № 120</w:t>
      </w:r>
      <w:proofErr w:type="gramStart"/>
      <w:r w:rsidRPr="00236862">
        <w:rPr>
          <w:rFonts w:ascii="Times New Roman" w:hAnsi="Times New Roman"/>
          <w:sz w:val="24"/>
          <w:szCs w:val="24"/>
        </w:rPr>
        <w:t xml:space="preserve"> )</w:t>
      </w:r>
      <w:proofErr w:type="gramEnd"/>
      <w:r w:rsidRPr="00236862">
        <w:rPr>
          <w:rFonts w:ascii="Times New Roman" w:hAnsi="Times New Roman"/>
          <w:sz w:val="24"/>
          <w:szCs w:val="24"/>
        </w:rPr>
        <w:t>.</w:t>
      </w:r>
    </w:p>
    <w:p w:rsidR="00564769" w:rsidRPr="00012006" w:rsidRDefault="00564769" w:rsidP="00564769">
      <w:pPr>
        <w:pStyle w:val="a5"/>
        <w:widowControl w:val="0"/>
        <w:numPr>
          <w:ilvl w:val="0"/>
          <w:numId w:val="9"/>
        </w:numPr>
        <w:spacing w:after="120" w:line="322" w:lineRule="exact"/>
        <w:ind w:left="0" w:right="20" w:firstLine="0"/>
        <w:jc w:val="both"/>
        <w:rPr>
          <w:rFonts w:ascii="Times New Roman" w:hAnsi="Times New Roman"/>
          <w:sz w:val="24"/>
          <w:szCs w:val="24"/>
        </w:rPr>
      </w:pPr>
      <w:r w:rsidRPr="00012006">
        <w:rPr>
          <w:rFonts w:ascii="Times New Roman" w:hAnsi="Times New Roman"/>
          <w:bCs/>
          <w:sz w:val="24"/>
          <w:szCs w:val="24"/>
        </w:rPr>
        <w:t xml:space="preserve">приказом </w:t>
      </w:r>
      <w:r w:rsidRPr="00012006">
        <w:rPr>
          <w:rFonts w:ascii="Times New Roman" w:hAnsi="Times New Roman"/>
          <w:kern w:val="36"/>
          <w:sz w:val="24"/>
          <w:szCs w:val="24"/>
        </w:rPr>
        <w:t xml:space="preserve">Минобрнауки России </w:t>
      </w:r>
      <w:r w:rsidRPr="00012006">
        <w:rPr>
          <w:rFonts w:ascii="Times New Roman" w:hAnsi="Times New Roman"/>
          <w:sz w:val="24"/>
          <w:szCs w:val="24"/>
        </w:rPr>
        <w:t>от 28.12.2018 № 345</w:t>
      </w:r>
      <w:r w:rsidRPr="00012006">
        <w:rPr>
          <w:rFonts w:ascii="Times New Roman" w:hAnsi="Times New Roman"/>
          <w:kern w:val="36"/>
          <w:sz w:val="24"/>
          <w:szCs w:val="24"/>
        </w:rPr>
        <w:t xml:space="preserve"> «</w:t>
      </w:r>
      <w:r w:rsidRPr="00012006">
        <w:rPr>
          <w:rFonts w:ascii="Times New Roman" w:hAnsi="Times New Roman"/>
          <w:sz w:val="24"/>
          <w:szCs w:val="24"/>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012006">
        <w:rPr>
          <w:rFonts w:ascii="Times New Roman" w:hAnsi="Times New Roman"/>
          <w:kern w:val="36"/>
          <w:sz w:val="24"/>
          <w:szCs w:val="24"/>
        </w:rPr>
        <w:t>;</w:t>
      </w:r>
    </w:p>
    <w:p w:rsidR="00564769" w:rsidRPr="00AA2096" w:rsidRDefault="00564769" w:rsidP="00564769">
      <w:pPr>
        <w:pStyle w:val="a5"/>
        <w:numPr>
          <w:ilvl w:val="0"/>
          <w:numId w:val="9"/>
        </w:numPr>
        <w:ind w:left="0" w:firstLine="0"/>
        <w:rPr>
          <w:rFonts w:ascii="Times New Roman" w:hAnsi="Times New Roman"/>
          <w:sz w:val="24"/>
          <w:szCs w:val="24"/>
        </w:rPr>
      </w:pPr>
      <w:r w:rsidRPr="00AA2096">
        <w:rPr>
          <w:rFonts w:ascii="Times New Roman" w:hAnsi="Times New Roman"/>
          <w:sz w:val="24"/>
          <w:szCs w:val="24"/>
        </w:rPr>
        <w:t>положением о рабочей программе (</w:t>
      </w:r>
      <w:r w:rsidRPr="00AA2096">
        <w:rPr>
          <w:rFonts w:ascii="Times New Roman" w:eastAsia="Newton-Regular" w:hAnsi="Times New Roman"/>
          <w:sz w:val="24"/>
          <w:szCs w:val="24"/>
        </w:rPr>
        <w:t xml:space="preserve">Приказ  от 29.08.2017г №130) </w:t>
      </w:r>
      <w:r w:rsidRPr="00AA2096">
        <w:rPr>
          <w:rFonts w:ascii="Times New Roman" w:hAnsi="Times New Roman"/>
          <w:sz w:val="24"/>
          <w:szCs w:val="24"/>
        </w:rPr>
        <w:t xml:space="preserve"> </w:t>
      </w:r>
    </w:p>
    <w:p w:rsidR="00564769" w:rsidRDefault="00564769" w:rsidP="00564769">
      <w:pPr>
        <w:pStyle w:val="a5"/>
        <w:rPr>
          <w:rFonts w:ascii="Times New Roman" w:hAnsi="Times New Roman"/>
          <w:b/>
          <w:sz w:val="24"/>
          <w:szCs w:val="24"/>
        </w:rPr>
      </w:pPr>
    </w:p>
    <w:p w:rsidR="00564769" w:rsidRPr="00CC331E" w:rsidRDefault="00564769" w:rsidP="00564769">
      <w:pPr>
        <w:pStyle w:val="a5"/>
        <w:rPr>
          <w:rFonts w:ascii="Times New Roman" w:hAnsi="Times New Roman"/>
          <w:b/>
          <w:sz w:val="24"/>
          <w:szCs w:val="24"/>
        </w:rPr>
      </w:pPr>
      <w:r w:rsidRPr="00CC331E">
        <w:rPr>
          <w:rFonts w:ascii="Times New Roman" w:hAnsi="Times New Roman"/>
          <w:b/>
          <w:sz w:val="24"/>
          <w:szCs w:val="24"/>
        </w:rPr>
        <w:t>На основании:</w:t>
      </w:r>
    </w:p>
    <w:p w:rsidR="00564769" w:rsidRPr="00CC331E" w:rsidRDefault="00564769" w:rsidP="00564769">
      <w:pPr>
        <w:pStyle w:val="a5"/>
        <w:numPr>
          <w:ilvl w:val="0"/>
          <w:numId w:val="9"/>
        </w:numPr>
        <w:ind w:left="0" w:firstLine="0"/>
        <w:rPr>
          <w:rFonts w:ascii="Times New Roman" w:hAnsi="Times New Roman"/>
          <w:sz w:val="24"/>
          <w:szCs w:val="24"/>
        </w:rPr>
      </w:pPr>
      <w:r w:rsidRPr="00CC331E">
        <w:rPr>
          <w:rFonts w:ascii="Times New Roman" w:hAnsi="Times New Roman"/>
          <w:sz w:val="24"/>
          <w:szCs w:val="24"/>
        </w:rPr>
        <w:t>Статья 12. Образовательные программы Федерального закона об образовании</w:t>
      </w:r>
      <w:r w:rsidRPr="00CC331E">
        <w:rPr>
          <w:rFonts w:ascii="Times New Roman" w:hAnsi="Times New Roman"/>
          <w:b/>
          <w:bCs/>
          <w:iCs/>
          <w:sz w:val="24"/>
          <w:szCs w:val="24"/>
          <w:u w:val="single"/>
        </w:rPr>
        <w:t xml:space="preserve"> </w:t>
      </w:r>
      <w:hyperlink r:id="rId7" w:history="1">
        <w:proofErr w:type="gramStart"/>
        <w:r w:rsidRPr="00CC331E">
          <w:rPr>
            <w:rStyle w:val="aa"/>
            <w:rFonts w:ascii="Times New Roman" w:hAnsi="Times New Roman"/>
            <w:sz w:val="24"/>
            <w:szCs w:val="24"/>
          </w:rPr>
          <w:t>Утвержден</w:t>
        </w:r>
        <w:proofErr w:type="gramEnd"/>
        <w:r w:rsidRPr="00CC331E">
          <w:rPr>
            <w:rStyle w:val="aa"/>
            <w:rFonts w:ascii="Times New Roman" w:hAnsi="Times New Roman"/>
            <w:sz w:val="24"/>
            <w:szCs w:val="24"/>
          </w:rPr>
          <w:t xml:space="preserve"> 29 декабря 2012 года N 273-ФЗ</w:t>
        </w:r>
      </w:hyperlink>
      <w:r w:rsidRPr="00CC331E">
        <w:rPr>
          <w:rFonts w:ascii="Times New Roman" w:hAnsi="Times New Roman"/>
          <w:sz w:val="24"/>
          <w:szCs w:val="24"/>
        </w:rPr>
        <w:t xml:space="preserve"> </w:t>
      </w:r>
    </w:p>
    <w:p w:rsidR="00564769" w:rsidRPr="00CC331E" w:rsidRDefault="00564769" w:rsidP="00564769">
      <w:pPr>
        <w:pStyle w:val="a5"/>
        <w:numPr>
          <w:ilvl w:val="0"/>
          <w:numId w:val="9"/>
        </w:numPr>
        <w:ind w:left="0" w:firstLine="0"/>
        <w:rPr>
          <w:rFonts w:ascii="Times New Roman" w:hAnsi="Times New Roman"/>
          <w:sz w:val="24"/>
          <w:szCs w:val="24"/>
        </w:rPr>
      </w:pPr>
      <w:r w:rsidRPr="00CC331E">
        <w:rPr>
          <w:rFonts w:ascii="Times New Roman" w:hAnsi="Times New Roman"/>
          <w:sz w:val="24"/>
          <w:szCs w:val="24"/>
        </w:rPr>
        <w:t>Статья 28.  Компетенция</w:t>
      </w:r>
      <w:proofErr w:type="gramStart"/>
      <w:r w:rsidRPr="00CC331E">
        <w:rPr>
          <w:rFonts w:ascii="Times New Roman" w:hAnsi="Times New Roman"/>
          <w:sz w:val="24"/>
          <w:szCs w:val="24"/>
        </w:rPr>
        <w:t xml:space="preserve"> ,</w:t>
      </w:r>
      <w:proofErr w:type="gramEnd"/>
      <w:r w:rsidRPr="00CC331E">
        <w:rPr>
          <w:rFonts w:ascii="Times New Roman" w:hAnsi="Times New Roman"/>
          <w:sz w:val="24"/>
          <w:szCs w:val="24"/>
        </w:rPr>
        <w:t xml:space="preserve"> права ,обязанности  и ответственность образовательного учреждения Федерального закона об образовании</w:t>
      </w:r>
      <w:r w:rsidRPr="00CC331E">
        <w:rPr>
          <w:rFonts w:ascii="Times New Roman" w:hAnsi="Times New Roman"/>
          <w:b/>
          <w:bCs/>
          <w:iCs/>
          <w:sz w:val="24"/>
          <w:szCs w:val="24"/>
          <w:u w:val="single"/>
        </w:rPr>
        <w:t xml:space="preserve"> </w:t>
      </w:r>
      <w:hyperlink r:id="rId8" w:history="1">
        <w:r w:rsidRPr="00CC331E">
          <w:rPr>
            <w:rStyle w:val="aa"/>
            <w:rFonts w:ascii="Times New Roman" w:hAnsi="Times New Roman"/>
            <w:sz w:val="24"/>
            <w:szCs w:val="24"/>
          </w:rPr>
          <w:t>Утвержден 29 декабря 2012 года N 273-ФЗ</w:t>
        </w:r>
      </w:hyperlink>
      <w:r w:rsidRPr="00CC331E">
        <w:rPr>
          <w:rFonts w:ascii="Times New Roman" w:hAnsi="Times New Roman"/>
          <w:sz w:val="24"/>
          <w:szCs w:val="24"/>
        </w:rPr>
        <w:t xml:space="preserve">                       </w:t>
      </w:r>
    </w:p>
    <w:p w:rsidR="00564769" w:rsidRDefault="00564769" w:rsidP="00564769">
      <w:pPr>
        <w:pStyle w:val="a5"/>
        <w:rPr>
          <w:rFonts w:ascii="Times New Roman" w:hAnsi="Times New Roman"/>
          <w:sz w:val="24"/>
          <w:szCs w:val="24"/>
        </w:rPr>
      </w:pPr>
      <w:r w:rsidRPr="00C2259C">
        <w:rPr>
          <w:rFonts w:ascii="Times New Roman" w:hAnsi="Times New Roman"/>
          <w:sz w:val="24"/>
          <w:szCs w:val="24"/>
        </w:rPr>
        <w:t xml:space="preserve">п. 4.4 Устава школы </w:t>
      </w:r>
      <w:proofErr w:type="gramStart"/>
      <w:r w:rsidRPr="00C2259C">
        <w:rPr>
          <w:rFonts w:ascii="Times New Roman" w:hAnsi="Times New Roman"/>
          <w:sz w:val="24"/>
          <w:szCs w:val="24"/>
        </w:rPr>
        <w:t xml:space="preserve">( </w:t>
      </w:r>
      <w:proofErr w:type="gramEnd"/>
      <w:r w:rsidRPr="00C2259C">
        <w:rPr>
          <w:rFonts w:ascii="Times New Roman" w:hAnsi="Times New Roman"/>
          <w:sz w:val="24"/>
          <w:szCs w:val="24"/>
        </w:rPr>
        <w:t>Постановление Администрации Чертковского района Ростовской области от 14.09.2015 № 724 )</w:t>
      </w:r>
    </w:p>
    <w:p w:rsidR="00564769" w:rsidRDefault="00564769" w:rsidP="00564769">
      <w:pPr>
        <w:pStyle w:val="a5"/>
        <w:rPr>
          <w:rFonts w:ascii="Times New Roman" w:hAnsi="Times New Roman"/>
          <w:sz w:val="24"/>
          <w:szCs w:val="24"/>
        </w:rPr>
      </w:pPr>
    </w:p>
    <w:p w:rsidR="00564769" w:rsidRPr="00214A32" w:rsidRDefault="00564769" w:rsidP="00564769">
      <w:pPr>
        <w:pStyle w:val="a5"/>
        <w:rPr>
          <w:rFonts w:ascii="Times New Roman" w:hAnsi="Times New Roman"/>
          <w:b/>
          <w:sz w:val="24"/>
          <w:szCs w:val="24"/>
        </w:rPr>
      </w:pPr>
      <w:r w:rsidRPr="00214A32">
        <w:rPr>
          <w:rFonts w:ascii="Times New Roman" w:hAnsi="Times New Roman"/>
          <w:sz w:val="24"/>
          <w:szCs w:val="24"/>
        </w:rPr>
        <w:t xml:space="preserve">Изучение </w:t>
      </w:r>
      <w:r>
        <w:rPr>
          <w:rFonts w:ascii="Times New Roman" w:hAnsi="Times New Roman"/>
          <w:sz w:val="24"/>
          <w:szCs w:val="24"/>
        </w:rPr>
        <w:t>родному языку (русскому)</w:t>
      </w:r>
      <w:r w:rsidRPr="00214A32">
        <w:rPr>
          <w:rFonts w:ascii="Times New Roman" w:hAnsi="Times New Roman"/>
          <w:sz w:val="24"/>
          <w:szCs w:val="24"/>
        </w:rPr>
        <w:t xml:space="preserve"> на ступени среднего общего образования на базовом уровне направлено на достижение следующих </w:t>
      </w:r>
      <w:r w:rsidRPr="00214A32">
        <w:rPr>
          <w:rFonts w:ascii="Times New Roman" w:hAnsi="Times New Roman"/>
          <w:b/>
          <w:sz w:val="24"/>
          <w:szCs w:val="24"/>
        </w:rPr>
        <w:t>целей:</w:t>
      </w:r>
    </w:p>
    <w:p w:rsidR="00564769" w:rsidRPr="00564769" w:rsidRDefault="00564769" w:rsidP="00564769">
      <w:pPr>
        <w:pStyle w:val="a5"/>
        <w:rPr>
          <w:rFonts w:ascii="Times New Roman" w:hAnsi="Times New Roman" w:cs="Times New Roman"/>
          <w:sz w:val="24"/>
          <w:szCs w:val="24"/>
        </w:rPr>
      </w:pPr>
      <w:r w:rsidRPr="00564769">
        <w:rPr>
          <w:rFonts w:ascii="Times New Roman" w:hAnsi="Times New Roman" w:cs="Times New Roman"/>
          <w:sz w:val="24"/>
          <w:szCs w:val="24"/>
        </w:rPr>
        <w:t>•</w:t>
      </w:r>
      <w:r w:rsidRPr="00564769">
        <w:rPr>
          <w:rFonts w:ascii="Times New Roman" w:hAnsi="Times New Roman" w:cs="Times New Roman"/>
          <w:sz w:val="24"/>
          <w:szCs w:val="24"/>
        </w:rPr>
        <w:tab/>
        <w:t>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w:t>
      </w:r>
    </w:p>
    <w:p w:rsidR="00564769" w:rsidRPr="00564769" w:rsidRDefault="00564769" w:rsidP="00564769">
      <w:pPr>
        <w:pStyle w:val="a5"/>
        <w:rPr>
          <w:rFonts w:ascii="Times New Roman" w:hAnsi="Times New Roman" w:cs="Times New Roman"/>
          <w:sz w:val="24"/>
          <w:szCs w:val="24"/>
        </w:rPr>
      </w:pPr>
      <w:r w:rsidRPr="00564769">
        <w:rPr>
          <w:rFonts w:ascii="Times New Roman" w:hAnsi="Times New Roman" w:cs="Times New Roman"/>
          <w:sz w:val="24"/>
          <w:szCs w:val="24"/>
        </w:rPr>
        <w:t>•</w:t>
      </w:r>
      <w:r w:rsidRPr="00564769">
        <w:rPr>
          <w:rFonts w:ascii="Times New Roman" w:hAnsi="Times New Roman" w:cs="Times New Roman"/>
          <w:sz w:val="24"/>
          <w:szCs w:val="24"/>
        </w:rPr>
        <w:tab/>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потребности к речевому самосовершенствованию;</w:t>
      </w:r>
    </w:p>
    <w:p w:rsidR="00564769" w:rsidRPr="00564769" w:rsidRDefault="00564769" w:rsidP="00564769">
      <w:pPr>
        <w:pStyle w:val="a5"/>
        <w:rPr>
          <w:rFonts w:ascii="Times New Roman" w:hAnsi="Times New Roman" w:cs="Times New Roman"/>
          <w:sz w:val="24"/>
          <w:szCs w:val="24"/>
        </w:rPr>
      </w:pPr>
      <w:r w:rsidRPr="00564769">
        <w:rPr>
          <w:rFonts w:ascii="Times New Roman" w:hAnsi="Times New Roman" w:cs="Times New Roman"/>
          <w:sz w:val="24"/>
          <w:szCs w:val="24"/>
        </w:rPr>
        <w:t>•</w:t>
      </w:r>
      <w:r w:rsidRPr="00564769">
        <w:rPr>
          <w:rFonts w:ascii="Times New Roman" w:hAnsi="Times New Roman" w:cs="Times New Roman"/>
          <w:sz w:val="24"/>
          <w:szCs w:val="24"/>
        </w:rPr>
        <w:tab/>
        <w:t>углубление и расширение знаний о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 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 семантикой; о русском речевом этикете;</w:t>
      </w:r>
    </w:p>
    <w:p w:rsidR="00564769" w:rsidRPr="00564769" w:rsidRDefault="00564769" w:rsidP="00564769">
      <w:pPr>
        <w:pStyle w:val="a5"/>
        <w:rPr>
          <w:rFonts w:ascii="Times New Roman" w:hAnsi="Times New Roman" w:cs="Times New Roman"/>
          <w:sz w:val="24"/>
          <w:szCs w:val="24"/>
        </w:rPr>
      </w:pPr>
      <w:r w:rsidRPr="00564769">
        <w:rPr>
          <w:rFonts w:ascii="Times New Roman" w:hAnsi="Times New Roman" w:cs="Times New Roman"/>
          <w:sz w:val="24"/>
          <w:szCs w:val="24"/>
        </w:rPr>
        <w:t>•</w:t>
      </w:r>
      <w:r w:rsidRPr="00564769">
        <w:rPr>
          <w:rFonts w:ascii="Times New Roman" w:hAnsi="Times New Roman" w:cs="Times New Roman"/>
          <w:sz w:val="24"/>
          <w:szCs w:val="24"/>
        </w:rPr>
        <w:tab/>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564769" w:rsidRPr="009F2389" w:rsidRDefault="00564769" w:rsidP="00564769">
      <w:pPr>
        <w:pStyle w:val="a5"/>
      </w:pPr>
      <w:r w:rsidRPr="00564769">
        <w:rPr>
          <w:rFonts w:ascii="Times New Roman" w:hAnsi="Times New Roman" w:cs="Times New Roman"/>
          <w:sz w:val="24"/>
          <w:szCs w:val="24"/>
        </w:rPr>
        <w:t>•</w:t>
      </w:r>
      <w:r w:rsidRPr="00564769">
        <w:rPr>
          <w:rFonts w:ascii="Times New Roman" w:hAnsi="Times New Roman" w:cs="Times New Roman"/>
          <w:sz w:val="24"/>
          <w:szCs w:val="24"/>
        </w:rPr>
        <w:tab/>
        <w:t>развитие проектного и исследовательского мышления, приобретение практического опыта исследовательской работы</w:t>
      </w:r>
      <w:r w:rsidRPr="009F2389">
        <w:t xml:space="preserve"> по русскому языку, воспитание самостоятельности в приобретении знаний.</w:t>
      </w:r>
    </w:p>
    <w:p w:rsidR="00564769" w:rsidRDefault="00564769" w:rsidP="00564769">
      <w:pPr>
        <w:spacing w:after="0" w:line="240" w:lineRule="auto"/>
        <w:ind w:left="720"/>
        <w:jc w:val="both"/>
        <w:rPr>
          <w:rFonts w:ascii="Times New Roman" w:hAnsi="Times New Roman" w:cs="Times New Roman"/>
          <w:b/>
          <w:sz w:val="24"/>
          <w:szCs w:val="24"/>
        </w:rPr>
      </w:pPr>
    </w:p>
    <w:p w:rsidR="00564769" w:rsidRPr="00C164F9" w:rsidRDefault="00564769" w:rsidP="00564769">
      <w:pPr>
        <w:pStyle w:val="a5"/>
        <w:jc w:val="both"/>
        <w:rPr>
          <w:rFonts w:ascii="Times New Roman" w:hAnsi="Times New Roman"/>
          <w:sz w:val="28"/>
          <w:szCs w:val="28"/>
        </w:rPr>
      </w:pPr>
    </w:p>
    <w:p w:rsidR="00564769" w:rsidRPr="0058793A" w:rsidRDefault="00564769" w:rsidP="00564769">
      <w:pPr>
        <w:rPr>
          <w:rFonts w:ascii="Times New Roman" w:hAnsi="Times New Roman" w:cs="Times New Roman"/>
          <w:b/>
          <w:sz w:val="28"/>
          <w:szCs w:val="28"/>
        </w:rPr>
      </w:pPr>
      <w:r w:rsidRPr="0058793A">
        <w:rPr>
          <w:rFonts w:ascii="Times New Roman" w:hAnsi="Times New Roman" w:cs="Times New Roman"/>
          <w:b/>
          <w:sz w:val="28"/>
          <w:szCs w:val="28"/>
        </w:rPr>
        <w:lastRenderedPageBreak/>
        <w:t>Место учебного предмета</w:t>
      </w:r>
    </w:p>
    <w:p w:rsidR="00564769" w:rsidRPr="00564769" w:rsidRDefault="00564769" w:rsidP="00564769">
      <w:pPr>
        <w:pStyle w:val="a7"/>
        <w:ind w:firstLine="567"/>
        <w:jc w:val="both"/>
        <w:rPr>
          <w:sz w:val="24"/>
          <w:szCs w:val="24"/>
          <w:lang w:val="ru-RU"/>
        </w:rPr>
      </w:pPr>
      <w:r w:rsidRPr="00564769">
        <w:rPr>
          <w:rStyle w:val="FontStyle13"/>
          <w:sz w:val="24"/>
          <w:szCs w:val="24"/>
          <w:lang w:val="ru-RU"/>
        </w:rPr>
        <w:t xml:space="preserve">В федеральном базисном учебном плане  на учебный предмет </w:t>
      </w:r>
      <w:r w:rsidRPr="00564769">
        <w:rPr>
          <w:rFonts w:ascii="Times New Roman" w:hAnsi="Times New Roman"/>
          <w:sz w:val="24"/>
          <w:szCs w:val="24"/>
          <w:lang w:val="ru-RU"/>
        </w:rPr>
        <w:t>родно</w:t>
      </w:r>
      <w:r>
        <w:rPr>
          <w:rFonts w:ascii="Times New Roman" w:hAnsi="Times New Roman"/>
          <w:sz w:val="24"/>
          <w:szCs w:val="24"/>
          <w:lang w:val="ru-RU"/>
        </w:rPr>
        <w:t>й язык</w:t>
      </w:r>
      <w:r w:rsidRPr="00564769">
        <w:rPr>
          <w:rFonts w:ascii="Times New Roman" w:hAnsi="Times New Roman"/>
          <w:sz w:val="24"/>
          <w:szCs w:val="24"/>
          <w:lang w:val="ru-RU"/>
        </w:rPr>
        <w:t xml:space="preserve"> (русск</w:t>
      </w:r>
      <w:r>
        <w:rPr>
          <w:rFonts w:ascii="Times New Roman" w:hAnsi="Times New Roman"/>
          <w:sz w:val="24"/>
          <w:szCs w:val="24"/>
          <w:lang w:val="ru-RU"/>
        </w:rPr>
        <w:t>ий)</w:t>
      </w:r>
      <w:r w:rsidRPr="00564769">
        <w:rPr>
          <w:rStyle w:val="FontStyle13"/>
          <w:sz w:val="24"/>
          <w:szCs w:val="24"/>
          <w:lang w:val="ru-RU"/>
        </w:rPr>
        <w:t xml:space="preserve"> в 10 классе     отводится </w:t>
      </w:r>
      <w:r w:rsidRPr="00564769">
        <w:rPr>
          <w:rStyle w:val="FontStyle13"/>
          <w:sz w:val="24"/>
          <w:szCs w:val="24"/>
          <w:u w:val="single"/>
          <w:lang w:val="ru-RU"/>
        </w:rPr>
        <w:t>__1</w:t>
      </w:r>
      <w:r w:rsidRPr="00564769">
        <w:rPr>
          <w:rStyle w:val="FontStyle13"/>
          <w:sz w:val="24"/>
          <w:szCs w:val="24"/>
          <w:lang w:val="ru-RU"/>
        </w:rPr>
        <w:t xml:space="preserve"> час в неделю.  </w:t>
      </w:r>
      <w:r w:rsidRPr="00564769">
        <w:rPr>
          <w:sz w:val="24"/>
          <w:szCs w:val="24"/>
          <w:lang w:val="ru-RU"/>
        </w:rPr>
        <w:t xml:space="preserve">Календарный учебный график МБОУ Тарасово - Меловской  СОШ на 2020 -2021 учебный год предусматривает  </w:t>
      </w:r>
      <w:r w:rsidRPr="00564769">
        <w:rPr>
          <w:b/>
          <w:sz w:val="24"/>
          <w:szCs w:val="24"/>
          <w:lang w:val="ru-RU"/>
        </w:rPr>
        <w:t xml:space="preserve">35 </w:t>
      </w:r>
      <w:r w:rsidRPr="00564769">
        <w:rPr>
          <w:sz w:val="24"/>
          <w:szCs w:val="24"/>
          <w:lang w:val="ru-RU"/>
        </w:rPr>
        <w:t xml:space="preserve">учебных недель в 10 классе. В соответствии с ФГОС и учебным планом школы на 2020-2021 </w:t>
      </w:r>
      <w:proofErr w:type="spellStart"/>
      <w:r w:rsidRPr="00564769">
        <w:rPr>
          <w:sz w:val="24"/>
          <w:szCs w:val="24"/>
          <w:lang w:val="ru-RU"/>
        </w:rPr>
        <w:t>уч</w:t>
      </w:r>
      <w:proofErr w:type="gramStart"/>
      <w:r w:rsidRPr="00564769">
        <w:rPr>
          <w:sz w:val="24"/>
          <w:szCs w:val="24"/>
          <w:lang w:val="ru-RU"/>
        </w:rPr>
        <w:t>.г</w:t>
      </w:r>
      <w:proofErr w:type="gramEnd"/>
      <w:r w:rsidRPr="00564769">
        <w:rPr>
          <w:sz w:val="24"/>
          <w:szCs w:val="24"/>
          <w:lang w:val="ru-RU"/>
        </w:rPr>
        <w:t>од</w:t>
      </w:r>
      <w:proofErr w:type="spellEnd"/>
      <w:r w:rsidRPr="00564769">
        <w:rPr>
          <w:sz w:val="24"/>
          <w:szCs w:val="24"/>
          <w:lang w:val="ru-RU"/>
        </w:rPr>
        <w:t xml:space="preserve">  для среднего   общего образования  на учебный предмет  </w:t>
      </w:r>
      <w:r w:rsidR="00D83E84">
        <w:rPr>
          <w:rFonts w:ascii="Times New Roman" w:hAnsi="Times New Roman"/>
          <w:sz w:val="24"/>
          <w:szCs w:val="24"/>
          <w:lang w:val="ru-RU"/>
        </w:rPr>
        <w:t>родной язык (русский</w:t>
      </w:r>
      <w:r w:rsidR="00D83E84" w:rsidRPr="00D83E84">
        <w:rPr>
          <w:rFonts w:ascii="Times New Roman" w:hAnsi="Times New Roman"/>
          <w:sz w:val="24"/>
          <w:szCs w:val="24"/>
          <w:lang w:val="ru-RU"/>
        </w:rPr>
        <w:t xml:space="preserve">) </w:t>
      </w:r>
      <w:r w:rsidRPr="00564769">
        <w:rPr>
          <w:sz w:val="24"/>
          <w:szCs w:val="24"/>
          <w:lang w:val="ru-RU"/>
        </w:rPr>
        <w:t xml:space="preserve">в    </w:t>
      </w:r>
      <w:r w:rsidRPr="00564769">
        <w:rPr>
          <w:sz w:val="24"/>
          <w:szCs w:val="24"/>
          <w:u w:val="single"/>
          <w:lang w:val="ru-RU"/>
        </w:rPr>
        <w:t>_10_</w:t>
      </w:r>
      <w:r w:rsidRPr="00564769">
        <w:rPr>
          <w:sz w:val="24"/>
          <w:szCs w:val="24"/>
          <w:lang w:val="ru-RU"/>
        </w:rPr>
        <w:t xml:space="preserve"> классе отводится  </w:t>
      </w:r>
      <w:r w:rsidRPr="00564769">
        <w:rPr>
          <w:sz w:val="24"/>
          <w:szCs w:val="24"/>
          <w:u w:val="single"/>
          <w:lang w:val="ru-RU"/>
        </w:rPr>
        <w:t>_</w:t>
      </w:r>
      <w:r>
        <w:rPr>
          <w:b/>
          <w:sz w:val="24"/>
          <w:szCs w:val="24"/>
          <w:u w:val="single"/>
          <w:lang w:val="ru-RU"/>
        </w:rPr>
        <w:t>1</w:t>
      </w:r>
      <w:r w:rsidRPr="00564769">
        <w:rPr>
          <w:b/>
          <w:sz w:val="24"/>
          <w:szCs w:val="24"/>
          <w:u w:val="single"/>
          <w:lang w:val="ru-RU"/>
        </w:rPr>
        <w:t>_</w:t>
      </w:r>
      <w:r w:rsidRPr="00564769">
        <w:rPr>
          <w:sz w:val="24"/>
          <w:szCs w:val="24"/>
          <w:lang w:val="ru-RU"/>
        </w:rPr>
        <w:t xml:space="preserve"> часа в неделю, т.е</w:t>
      </w:r>
      <w:r w:rsidRPr="00564769">
        <w:rPr>
          <w:sz w:val="24"/>
          <w:szCs w:val="24"/>
          <w:u w:val="single"/>
          <w:lang w:val="ru-RU"/>
        </w:rPr>
        <w:t>._</w:t>
      </w:r>
      <w:r>
        <w:rPr>
          <w:b/>
          <w:sz w:val="24"/>
          <w:szCs w:val="24"/>
          <w:u w:val="single"/>
          <w:lang w:val="ru-RU"/>
        </w:rPr>
        <w:t>3</w:t>
      </w:r>
      <w:r w:rsidR="00026D65">
        <w:rPr>
          <w:b/>
          <w:sz w:val="24"/>
          <w:szCs w:val="24"/>
          <w:u w:val="single"/>
          <w:lang w:val="ru-RU"/>
        </w:rPr>
        <w:t>6</w:t>
      </w:r>
      <w:r w:rsidRPr="00564769">
        <w:rPr>
          <w:sz w:val="24"/>
          <w:szCs w:val="24"/>
          <w:u w:val="single"/>
          <w:lang w:val="ru-RU"/>
        </w:rPr>
        <w:t>__</w:t>
      </w:r>
      <w:r w:rsidRPr="00564769">
        <w:rPr>
          <w:sz w:val="24"/>
          <w:szCs w:val="24"/>
          <w:lang w:val="ru-RU"/>
        </w:rPr>
        <w:t xml:space="preserve"> часов  в год. </w:t>
      </w:r>
    </w:p>
    <w:p w:rsidR="00564769" w:rsidRPr="00DC48A6" w:rsidRDefault="00564769" w:rsidP="00564769">
      <w:pPr>
        <w:pStyle w:val="a5"/>
        <w:rPr>
          <w:rFonts w:ascii="Times New Roman" w:hAnsi="Times New Roman"/>
          <w:b/>
          <w:sz w:val="24"/>
          <w:szCs w:val="24"/>
        </w:rPr>
      </w:pPr>
      <w:r w:rsidRPr="00B209ED">
        <w:rPr>
          <w:sz w:val="24"/>
          <w:szCs w:val="24"/>
        </w:rPr>
        <w:br/>
      </w:r>
      <w:r w:rsidRPr="00DC48A6">
        <w:rPr>
          <w:rFonts w:ascii="Times New Roman" w:hAnsi="Times New Roman"/>
          <w:b/>
          <w:sz w:val="24"/>
          <w:szCs w:val="24"/>
        </w:rPr>
        <w:t>Данная рабочая программа  является гибкой и позволяет вносить изменения в ходе реализации в соответствии со сложившейся ситуацией:</w:t>
      </w:r>
    </w:p>
    <w:p w:rsidR="00564769" w:rsidRPr="004E1A5A" w:rsidRDefault="00564769" w:rsidP="00564769">
      <w:pPr>
        <w:pStyle w:val="a5"/>
        <w:rPr>
          <w:rFonts w:ascii="Times New Roman" w:hAnsi="Times New Roman"/>
          <w:sz w:val="24"/>
          <w:szCs w:val="24"/>
        </w:rPr>
      </w:pPr>
      <w:r w:rsidRPr="00DC48A6">
        <w:rPr>
          <w:rFonts w:ascii="Times New Roman" w:hAnsi="Times New Roman"/>
          <w:sz w:val="24"/>
          <w:szCs w:val="24"/>
        </w:rPr>
        <w:t>- дополнительные дни отдыха, связанные с госуда</w:t>
      </w:r>
      <w:r>
        <w:rPr>
          <w:rFonts w:ascii="Times New Roman" w:hAnsi="Times New Roman"/>
          <w:sz w:val="24"/>
          <w:szCs w:val="24"/>
        </w:rPr>
        <w:t xml:space="preserve">рственными праздниками                                              </w:t>
      </w:r>
      <w:proofErr w:type="gramStart"/>
      <w:r>
        <w:rPr>
          <w:rFonts w:ascii="Times New Roman" w:hAnsi="Times New Roman"/>
          <w:sz w:val="24"/>
          <w:szCs w:val="24"/>
        </w:rPr>
        <w:t xml:space="preserve">( </w:t>
      </w:r>
      <w:proofErr w:type="gramEnd"/>
      <w:r w:rsidRPr="00DC48A6">
        <w:rPr>
          <w:rFonts w:ascii="Times New Roman" w:hAnsi="Times New Roman"/>
          <w:sz w:val="24"/>
          <w:szCs w:val="24"/>
        </w:rPr>
        <w:t xml:space="preserve">календарный учебный график </w:t>
      </w:r>
      <w:r w:rsidRPr="004E1A5A">
        <w:rPr>
          <w:rFonts w:ascii="Times New Roman" w:hAnsi="Times New Roman"/>
          <w:sz w:val="24"/>
          <w:szCs w:val="24"/>
        </w:rPr>
        <w:t xml:space="preserve">(Приказ </w:t>
      </w:r>
      <w:r>
        <w:rPr>
          <w:rFonts w:ascii="Times New Roman" w:hAnsi="Times New Roman"/>
          <w:sz w:val="24"/>
          <w:szCs w:val="24"/>
        </w:rPr>
        <w:t>от</w:t>
      </w:r>
      <w:r w:rsidRPr="004E1A5A">
        <w:rPr>
          <w:rFonts w:ascii="Times New Roman" w:hAnsi="Times New Roman"/>
          <w:sz w:val="24"/>
          <w:szCs w:val="24"/>
        </w:rPr>
        <w:t xml:space="preserve">  </w:t>
      </w:r>
      <w:r>
        <w:rPr>
          <w:rFonts w:ascii="Times New Roman" w:hAnsi="Times New Roman"/>
          <w:sz w:val="24"/>
          <w:szCs w:val="24"/>
        </w:rPr>
        <w:t>27.08.2020</w:t>
      </w:r>
      <w:r w:rsidRPr="00236862">
        <w:rPr>
          <w:rFonts w:ascii="Times New Roman" w:hAnsi="Times New Roman"/>
          <w:sz w:val="24"/>
          <w:szCs w:val="24"/>
        </w:rPr>
        <w:t>г  № 120</w:t>
      </w:r>
      <w:r w:rsidRPr="004E1A5A">
        <w:rPr>
          <w:rFonts w:ascii="Times New Roman" w:hAnsi="Times New Roman"/>
          <w:sz w:val="24"/>
          <w:szCs w:val="24"/>
        </w:rPr>
        <w:t>);</w:t>
      </w:r>
    </w:p>
    <w:p w:rsidR="00564769" w:rsidRPr="00DC48A6" w:rsidRDefault="00564769" w:rsidP="00564769">
      <w:pPr>
        <w:pStyle w:val="a5"/>
        <w:rPr>
          <w:rFonts w:ascii="Times New Roman" w:hAnsi="Times New Roman"/>
          <w:sz w:val="24"/>
          <w:szCs w:val="24"/>
        </w:rPr>
      </w:pPr>
      <w:r w:rsidRPr="00DC48A6">
        <w:rPr>
          <w:rFonts w:ascii="Times New Roman" w:hAnsi="Times New Roman"/>
          <w:sz w:val="24"/>
          <w:szCs w:val="24"/>
        </w:rPr>
        <w:t xml:space="preserve">- прохождение курсов повышения квалификации </w:t>
      </w:r>
      <w:proofErr w:type="gramStart"/>
      <w:r w:rsidRPr="00DC48A6">
        <w:rPr>
          <w:rFonts w:ascii="Times New Roman" w:hAnsi="Times New Roman"/>
          <w:sz w:val="24"/>
          <w:szCs w:val="24"/>
        </w:rPr>
        <w:t xml:space="preserve">( </w:t>
      </w:r>
      <w:proofErr w:type="gramEnd"/>
      <w:r w:rsidRPr="00DC48A6">
        <w:rPr>
          <w:rFonts w:ascii="Times New Roman" w:hAnsi="Times New Roman"/>
          <w:sz w:val="24"/>
          <w:szCs w:val="24"/>
        </w:rPr>
        <w:t>на основании приказа РОО);</w:t>
      </w:r>
    </w:p>
    <w:p w:rsidR="00564769" w:rsidRPr="00DC48A6" w:rsidRDefault="00564769" w:rsidP="00564769">
      <w:pPr>
        <w:pStyle w:val="a5"/>
        <w:rPr>
          <w:rFonts w:ascii="Times New Roman" w:hAnsi="Times New Roman"/>
          <w:sz w:val="24"/>
          <w:szCs w:val="24"/>
        </w:rPr>
      </w:pPr>
      <w:r w:rsidRPr="00DC48A6">
        <w:rPr>
          <w:rFonts w:ascii="Times New Roman" w:hAnsi="Times New Roman"/>
          <w:sz w:val="24"/>
          <w:szCs w:val="24"/>
        </w:rPr>
        <w:t xml:space="preserve">-отмена  учебных занятий по погодным условиям </w:t>
      </w:r>
      <w:proofErr w:type="gramStart"/>
      <w:r w:rsidRPr="00DC48A6">
        <w:rPr>
          <w:rFonts w:ascii="Times New Roman" w:hAnsi="Times New Roman"/>
          <w:sz w:val="24"/>
          <w:szCs w:val="24"/>
        </w:rPr>
        <w:t xml:space="preserve">( </w:t>
      </w:r>
      <w:proofErr w:type="gramEnd"/>
      <w:r w:rsidRPr="00DC48A6">
        <w:rPr>
          <w:rFonts w:ascii="Times New Roman" w:hAnsi="Times New Roman"/>
          <w:sz w:val="24"/>
          <w:szCs w:val="24"/>
        </w:rPr>
        <w:t>на основании приказа РОО);</w:t>
      </w:r>
    </w:p>
    <w:p w:rsidR="00564769" w:rsidRDefault="00564769" w:rsidP="00564769">
      <w:pPr>
        <w:pStyle w:val="a5"/>
        <w:rPr>
          <w:rFonts w:ascii="Times New Roman" w:hAnsi="Times New Roman"/>
          <w:sz w:val="24"/>
          <w:szCs w:val="24"/>
        </w:rPr>
      </w:pPr>
      <w:r w:rsidRPr="00DC48A6">
        <w:rPr>
          <w:rFonts w:ascii="Times New Roman" w:hAnsi="Times New Roman"/>
          <w:sz w:val="24"/>
          <w:szCs w:val="24"/>
        </w:rPr>
        <w:t>- по болезни учителя;</w:t>
      </w:r>
    </w:p>
    <w:p w:rsidR="00564769" w:rsidRDefault="00564769" w:rsidP="00564769">
      <w:pPr>
        <w:pStyle w:val="a5"/>
        <w:rPr>
          <w:rFonts w:ascii="Times New Roman" w:hAnsi="Times New Roman"/>
          <w:sz w:val="24"/>
          <w:szCs w:val="24"/>
        </w:rPr>
      </w:pPr>
      <w:r>
        <w:rPr>
          <w:rFonts w:ascii="Times New Roman" w:hAnsi="Times New Roman"/>
          <w:sz w:val="24"/>
          <w:szCs w:val="24"/>
        </w:rPr>
        <w:t>- участие в ВПР;</w:t>
      </w:r>
    </w:p>
    <w:p w:rsidR="00564769" w:rsidRDefault="00564769" w:rsidP="00564769">
      <w:pPr>
        <w:pStyle w:val="a5"/>
        <w:rPr>
          <w:rFonts w:ascii="Times New Roman" w:hAnsi="Times New Roman"/>
          <w:sz w:val="24"/>
          <w:szCs w:val="24"/>
        </w:rPr>
      </w:pPr>
      <w:r>
        <w:rPr>
          <w:rFonts w:ascii="Times New Roman" w:hAnsi="Times New Roman"/>
          <w:sz w:val="24"/>
          <w:szCs w:val="24"/>
        </w:rPr>
        <w:t>- участие в пробном тестировании;</w:t>
      </w:r>
    </w:p>
    <w:p w:rsidR="00564769" w:rsidRPr="00DC48A6" w:rsidRDefault="00564769" w:rsidP="00564769">
      <w:pPr>
        <w:pStyle w:val="a5"/>
        <w:rPr>
          <w:rFonts w:ascii="Times New Roman" w:hAnsi="Times New Roman"/>
          <w:sz w:val="24"/>
          <w:szCs w:val="24"/>
        </w:rPr>
      </w:pPr>
      <w:r>
        <w:rPr>
          <w:rFonts w:ascii="Times New Roman" w:hAnsi="Times New Roman"/>
          <w:sz w:val="24"/>
          <w:szCs w:val="24"/>
        </w:rPr>
        <w:t>- в условиях карантина на дистанционном обучении;</w:t>
      </w:r>
    </w:p>
    <w:p w:rsidR="00564769" w:rsidRDefault="00564769" w:rsidP="00564769">
      <w:pPr>
        <w:rPr>
          <w:rFonts w:ascii="Times New Roman" w:hAnsi="Times New Roman"/>
          <w:sz w:val="24"/>
          <w:szCs w:val="24"/>
        </w:rPr>
      </w:pPr>
      <w:r w:rsidRPr="00823FEB">
        <w:rPr>
          <w:rFonts w:ascii="Times New Roman" w:hAnsi="Times New Roman"/>
          <w:sz w:val="24"/>
          <w:szCs w:val="24"/>
        </w:rPr>
        <w:t>и другими</w:t>
      </w:r>
      <w:r>
        <w:rPr>
          <w:rFonts w:ascii="Times New Roman" w:hAnsi="Times New Roman"/>
          <w:sz w:val="24"/>
          <w:szCs w:val="24"/>
        </w:rPr>
        <w:t>.</w:t>
      </w:r>
    </w:p>
    <w:p w:rsidR="00564769" w:rsidRDefault="00564769" w:rsidP="00564769">
      <w:pPr>
        <w:rPr>
          <w:rFonts w:ascii="Times New Roman" w:hAnsi="Times New Roman"/>
          <w:sz w:val="24"/>
          <w:szCs w:val="24"/>
        </w:rPr>
      </w:pPr>
      <w:r>
        <w:rPr>
          <w:rFonts w:ascii="Times New Roman" w:hAnsi="Times New Roman"/>
          <w:sz w:val="24"/>
          <w:szCs w:val="24"/>
        </w:rPr>
        <w:t>Рабочая программа по родному языку (русскому) в 10</w:t>
      </w:r>
      <w:r w:rsidRPr="00D13CE2">
        <w:rPr>
          <w:rFonts w:ascii="Times New Roman" w:hAnsi="Times New Roman"/>
          <w:sz w:val="24"/>
          <w:szCs w:val="24"/>
        </w:rPr>
        <w:t xml:space="preserve">  классе  </w:t>
      </w:r>
      <w:r>
        <w:rPr>
          <w:rFonts w:ascii="Times New Roman" w:hAnsi="Times New Roman"/>
          <w:sz w:val="24"/>
          <w:szCs w:val="24"/>
        </w:rPr>
        <w:t>рассчитана на 35</w:t>
      </w:r>
      <w:r w:rsidRPr="00D13CE2">
        <w:rPr>
          <w:rFonts w:ascii="Times New Roman" w:hAnsi="Times New Roman"/>
          <w:sz w:val="24"/>
          <w:szCs w:val="24"/>
        </w:rPr>
        <w:t xml:space="preserve"> часов, будет выполнена   и освоена </w:t>
      </w:r>
      <w:proofErr w:type="gramStart"/>
      <w:r w:rsidRPr="00D13CE2">
        <w:rPr>
          <w:rFonts w:ascii="Times New Roman" w:hAnsi="Times New Roman"/>
          <w:sz w:val="24"/>
          <w:szCs w:val="24"/>
        </w:rPr>
        <w:t>обучающимися</w:t>
      </w:r>
      <w:proofErr w:type="gramEnd"/>
      <w:r w:rsidRPr="00D13CE2">
        <w:rPr>
          <w:rFonts w:ascii="Times New Roman" w:hAnsi="Times New Roman"/>
          <w:sz w:val="24"/>
          <w:szCs w:val="24"/>
        </w:rPr>
        <w:t xml:space="preserve"> в полном объёме.</w:t>
      </w:r>
    </w:p>
    <w:p w:rsidR="004346D7" w:rsidRPr="00D13CE2" w:rsidRDefault="004346D7" w:rsidP="00564769">
      <w:pPr>
        <w:rPr>
          <w:sz w:val="24"/>
          <w:szCs w:val="24"/>
        </w:rPr>
      </w:pPr>
    </w:p>
    <w:p w:rsidR="00564769" w:rsidRDefault="00564769" w:rsidP="00564769">
      <w:pPr>
        <w:pStyle w:val="Style3"/>
        <w:widowControl/>
        <w:spacing w:line="240" w:lineRule="auto"/>
        <w:ind w:firstLine="0"/>
        <w:rPr>
          <w:b/>
          <w:bCs/>
          <w:sz w:val="28"/>
          <w:szCs w:val="28"/>
          <w:u w:val="single"/>
        </w:rPr>
      </w:pPr>
      <w:r w:rsidRPr="0058793A">
        <w:rPr>
          <w:b/>
          <w:bCs/>
          <w:sz w:val="28"/>
          <w:szCs w:val="28"/>
          <w:u w:val="single"/>
        </w:rPr>
        <w:t xml:space="preserve">РАЗДЕЛ </w:t>
      </w:r>
      <w:r>
        <w:rPr>
          <w:b/>
          <w:bCs/>
          <w:sz w:val="28"/>
          <w:szCs w:val="28"/>
          <w:u w:val="single"/>
        </w:rPr>
        <w:t>2  Планируемые результаты освоения учебного предмета</w:t>
      </w:r>
    </w:p>
    <w:p w:rsidR="004346D7" w:rsidRPr="00594F57" w:rsidRDefault="004346D7" w:rsidP="004346D7">
      <w:pPr>
        <w:tabs>
          <w:tab w:val="left" w:pos="4201"/>
        </w:tabs>
        <w:ind w:firstLine="567"/>
        <w:jc w:val="both"/>
        <w:rPr>
          <w:rFonts w:ascii="Times New Roman" w:hAnsi="Times New Roman" w:cs="Times New Roman"/>
          <w:b/>
          <w:i/>
          <w:sz w:val="24"/>
          <w:szCs w:val="24"/>
        </w:rPr>
      </w:pPr>
      <w:r w:rsidRPr="00594F57">
        <w:rPr>
          <w:rFonts w:ascii="Times New Roman" w:hAnsi="Times New Roman" w:cs="Times New Roman"/>
          <w:b/>
          <w:i/>
          <w:sz w:val="24"/>
          <w:szCs w:val="24"/>
          <w:bdr w:val="none" w:sz="0" w:space="0" w:color="auto" w:frame="1"/>
        </w:rPr>
        <w:t>Личностные результаты</w:t>
      </w:r>
      <w:r w:rsidRPr="00594F57">
        <w:rPr>
          <w:rFonts w:ascii="Times New Roman" w:hAnsi="Times New Roman" w:cs="Times New Roman"/>
          <w:b/>
          <w:i/>
          <w:sz w:val="24"/>
          <w:szCs w:val="24"/>
        </w:rPr>
        <w:t>:</w:t>
      </w:r>
      <w:r w:rsidRPr="00594F57">
        <w:rPr>
          <w:rFonts w:ascii="Times New Roman" w:hAnsi="Times New Roman" w:cs="Times New Roman"/>
          <w:b/>
          <w:i/>
          <w:sz w:val="24"/>
          <w:szCs w:val="24"/>
        </w:rPr>
        <w:tab/>
      </w:r>
    </w:p>
    <w:p w:rsidR="004346D7" w:rsidRPr="00594F57" w:rsidRDefault="004346D7" w:rsidP="004346D7">
      <w:pPr>
        <w:numPr>
          <w:ilvl w:val="0"/>
          <w:numId w:val="4"/>
        </w:numPr>
        <w:spacing w:after="0"/>
        <w:ind w:left="426" w:hanging="284"/>
        <w:contextualSpacing/>
        <w:jc w:val="both"/>
        <w:rPr>
          <w:rFonts w:ascii="Times New Roman" w:hAnsi="Times New Roman" w:cs="Times New Roman"/>
          <w:sz w:val="24"/>
          <w:szCs w:val="24"/>
        </w:rPr>
      </w:pPr>
      <w:r w:rsidRPr="00594F57">
        <w:rPr>
          <w:rFonts w:ascii="Times New Roman" w:eastAsiaTheme="minorHAnsi" w:hAnsi="Times New Roman" w:cs="Times New Roman"/>
          <w:sz w:val="24"/>
          <w:szCs w:val="24"/>
          <w:lang w:eastAsia="en-US"/>
        </w:rPr>
        <w:t xml:space="preserve">формирование российской гражданской идентичности, патриотизма, уважения </w:t>
      </w:r>
      <w:r w:rsidRPr="00594F57">
        <w:rPr>
          <w:rFonts w:ascii="Times New Roman" w:hAnsi="Times New Roman" w:cs="Times New Roman"/>
          <w:sz w:val="24"/>
          <w:szCs w:val="24"/>
        </w:rPr>
        <w:t>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w:t>
      </w:r>
    </w:p>
    <w:p w:rsidR="004346D7" w:rsidRPr="00594F57" w:rsidRDefault="004346D7" w:rsidP="004346D7">
      <w:pPr>
        <w:numPr>
          <w:ilvl w:val="0"/>
          <w:numId w:val="4"/>
        </w:numPr>
        <w:spacing w:after="0"/>
        <w:ind w:left="426" w:hanging="284"/>
        <w:contextualSpacing/>
        <w:jc w:val="both"/>
        <w:rPr>
          <w:rFonts w:ascii="Times New Roman" w:hAnsi="Times New Roman" w:cs="Times New Roman"/>
          <w:sz w:val="24"/>
          <w:szCs w:val="24"/>
        </w:rPr>
      </w:pPr>
      <w:r w:rsidRPr="00594F57">
        <w:rPr>
          <w:rFonts w:ascii="Times New Roman" w:eastAsiaTheme="minorHAnsi" w:hAnsi="Times New Roman" w:cs="Times New Roman"/>
          <w:sz w:val="24"/>
          <w:szCs w:val="24"/>
          <w:lang w:eastAsia="en-US"/>
        </w:rPr>
        <w:t xml:space="preserve">формирование </w:t>
      </w:r>
      <w:r w:rsidRPr="00594F57">
        <w:rPr>
          <w:rFonts w:ascii="Times New Roman" w:hAnsi="Times New Roman" w:cs="Times New Roman"/>
          <w:sz w:val="24"/>
          <w:szCs w:val="24"/>
        </w:rPr>
        <w:t>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w:t>
      </w:r>
    </w:p>
    <w:p w:rsidR="004346D7" w:rsidRPr="00594F57" w:rsidRDefault="004346D7" w:rsidP="004346D7">
      <w:pPr>
        <w:numPr>
          <w:ilvl w:val="0"/>
          <w:numId w:val="4"/>
        </w:numPr>
        <w:spacing w:after="0"/>
        <w:ind w:left="426" w:hanging="284"/>
        <w:contextualSpacing/>
        <w:jc w:val="both"/>
        <w:rPr>
          <w:rFonts w:ascii="Times New Roman" w:hAnsi="Times New Roman" w:cs="Times New Roman"/>
          <w:sz w:val="24"/>
          <w:szCs w:val="24"/>
        </w:rPr>
      </w:pPr>
      <w:r w:rsidRPr="00594F57">
        <w:rPr>
          <w:rFonts w:ascii="Times New Roman" w:hAnsi="Times New Roman" w:cs="Times New Roman"/>
          <w:sz w:val="24"/>
          <w:szCs w:val="24"/>
        </w:rPr>
        <w:t>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4346D7" w:rsidRPr="00594F57" w:rsidRDefault="004346D7" w:rsidP="004346D7">
      <w:pPr>
        <w:numPr>
          <w:ilvl w:val="0"/>
          <w:numId w:val="4"/>
        </w:numPr>
        <w:spacing w:after="0"/>
        <w:ind w:left="426" w:hanging="284"/>
        <w:contextualSpacing/>
        <w:jc w:val="both"/>
        <w:rPr>
          <w:rFonts w:ascii="Times New Roman" w:hAnsi="Times New Roman" w:cs="Times New Roman"/>
          <w:sz w:val="24"/>
          <w:szCs w:val="24"/>
        </w:rPr>
      </w:pPr>
      <w:r w:rsidRPr="00594F57">
        <w:rPr>
          <w:rFonts w:ascii="Times New Roman" w:hAnsi="Times New Roman" w:cs="Times New Roman"/>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4346D7" w:rsidRPr="00594F57" w:rsidRDefault="004346D7" w:rsidP="004346D7">
      <w:pPr>
        <w:numPr>
          <w:ilvl w:val="0"/>
          <w:numId w:val="4"/>
        </w:numPr>
        <w:spacing w:after="0"/>
        <w:ind w:left="426" w:hanging="284"/>
        <w:contextualSpacing/>
        <w:jc w:val="both"/>
        <w:rPr>
          <w:rFonts w:ascii="Times New Roman" w:hAnsi="Times New Roman" w:cs="Times New Roman"/>
          <w:sz w:val="24"/>
          <w:szCs w:val="24"/>
        </w:rPr>
      </w:pPr>
      <w:r w:rsidRPr="00594F57">
        <w:rPr>
          <w:rFonts w:ascii="Times New Roman" w:hAnsi="Times New Roman" w:cs="Times New Roman"/>
          <w:sz w:val="24"/>
          <w:szCs w:val="24"/>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4346D7" w:rsidRPr="00594F57" w:rsidRDefault="004346D7" w:rsidP="004346D7">
      <w:pPr>
        <w:numPr>
          <w:ilvl w:val="0"/>
          <w:numId w:val="4"/>
        </w:numPr>
        <w:spacing w:after="0"/>
        <w:ind w:left="426" w:hanging="284"/>
        <w:contextualSpacing/>
        <w:jc w:val="both"/>
        <w:rPr>
          <w:rFonts w:ascii="Times New Roman" w:hAnsi="Times New Roman" w:cs="Times New Roman"/>
          <w:sz w:val="24"/>
          <w:szCs w:val="24"/>
        </w:rPr>
      </w:pPr>
      <w:r w:rsidRPr="00594F57">
        <w:rPr>
          <w:rFonts w:ascii="Times New Roman" w:hAnsi="Times New Roman" w:cs="Times New Roman"/>
          <w:sz w:val="24"/>
          <w:szCs w:val="24"/>
        </w:rPr>
        <w:lastRenderedPageBreak/>
        <w:t>формирование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4346D7" w:rsidRPr="00594F57" w:rsidRDefault="004346D7" w:rsidP="004346D7">
      <w:pPr>
        <w:numPr>
          <w:ilvl w:val="0"/>
          <w:numId w:val="4"/>
        </w:numPr>
        <w:spacing w:after="0"/>
        <w:ind w:left="426" w:hanging="284"/>
        <w:contextualSpacing/>
        <w:jc w:val="both"/>
        <w:rPr>
          <w:rFonts w:ascii="Times New Roman" w:hAnsi="Times New Roman" w:cs="Times New Roman"/>
          <w:sz w:val="24"/>
          <w:szCs w:val="24"/>
        </w:rPr>
      </w:pPr>
      <w:r w:rsidRPr="00594F57">
        <w:rPr>
          <w:rFonts w:ascii="Times New Roman" w:hAnsi="Times New Roman" w:cs="Times New Roman"/>
          <w:sz w:val="24"/>
          <w:szCs w:val="24"/>
        </w:rPr>
        <w:t>развитие навыков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4346D7" w:rsidRPr="00594F57" w:rsidRDefault="004346D7" w:rsidP="004346D7">
      <w:pPr>
        <w:ind w:left="567"/>
        <w:jc w:val="both"/>
        <w:rPr>
          <w:rFonts w:ascii="Times New Roman" w:eastAsia="Calibri" w:hAnsi="Times New Roman" w:cs="Times New Roman"/>
          <w:b/>
          <w:i/>
          <w:sz w:val="24"/>
          <w:szCs w:val="24"/>
          <w:lang w:eastAsia="en-US"/>
        </w:rPr>
      </w:pPr>
      <w:bookmarkStart w:id="0" w:name="100076"/>
      <w:bookmarkEnd w:id="0"/>
      <w:r w:rsidRPr="00594F57">
        <w:rPr>
          <w:rFonts w:ascii="Times New Roman" w:eastAsia="Calibri" w:hAnsi="Times New Roman" w:cs="Times New Roman"/>
          <w:b/>
          <w:i/>
          <w:sz w:val="24"/>
          <w:szCs w:val="24"/>
          <w:bdr w:val="none" w:sz="0" w:space="0" w:color="auto" w:frame="1"/>
          <w:lang w:eastAsia="en-US"/>
        </w:rPr>
        <w:t>Метапредметные результаты</w:t>
      </w:r>
      <w:r w:rsidRPr="00594F57">
        <w:rPr>
          <w:rFonts w:ascii="Times New Roman" w:eastAsia="Calibri" w:hAnsi="Times New Roman" w:cs="Times New Roman"/>
          <w:b/>
          <w:i/>
          <w:sz w:val="24"/>
          <w:szCs w:val="24"/>
          <w:lang w:eastAsia="en-US"/>
        </w:rPr>
        <w:t>:</w:t>
      </w:r>
    </w:p>
    <w:p w:rsidR="004346D7" w:rsidRPr="00594F57" w:rsidRDefault="004346D7" w:rsidP="004346D7">
      <w:pPr>
        <w:numPr>
          <w:ilvl w:val="0"/>
          <w:numId w:val="3"/>
        </w:numPr>
        <w:spacing w:after="0"/>
        <w:ind w:left="426" w:hanging="284"/>
        <w:contextualSpacing/>
        <w:jc w:val="both"/>
        <w:rPr>
          <w:rFonts w:ascii="Times New Roman" w:eastAsia="Calibri" w:hAnsi="Times New Roman" w:cs="Times New Roman"/>
          <w:sz w:val="24"/>
          <w:szCs w:val="24"/>
          <w:lang w:eastAsia="en-US"/>
        </w:rPr>
      </w:pPr>
      <w:r w:rsidRPr="00594F57">
        <w:rPr>
          <w:rFonts w:ascii="Times New Roman" w:eastAsia="Calibri" w:hAnsi="Times New Roman" w:cs="Times New Roman"/>
          <w:sz w:val="24"/>
          <w:szCs w:val="24"/>
          <w:lang w:eastAsia="en-US"/>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w:t>
      </w:r>
    </w:p>
    <w:p w:rsidR="004346D7" w:rsidRPr="00594F57" w:rsidRDefault="004346D7" w:rsidP="004346D7">
      <w:pPr>
        <w:numPr>
          <w:ilvl w:val="0"/>
          <w:numId w:val="3"/>
        </w:numPr>
        <w:spacing w:after="0"/>
        <w:ind w:left="426" w:hanging="284"/>
        <w:contextualSpacing/>
        <w:jc w:val="both"/>
        <w:rPr>
          <w:rFonts w:ascii="Times New Roman" w:eastAsia="Calibri" w:hAnsi="Times New Roman" w:cs="Times New Roman"/>
          <w:sz w:val="24"/>
          <w:szCs w:val="24"/>
          <w:lang w:eastAsia="en-US"/>
        </w:rPr>
      </w:pPr>
      <w:r w:rsidRPr="00594F57">
        <w:rPr>
          <w:rFonts w:ascii="Times New Roman" w:eastAsia="Calibri" w:hAnsi="Times New Roman" w:cs="Times New Roman"/>
          <w:sz w:val="24"/>
          <w:szCs w:val="24"/>
          <w:lang w:eastAsia="en-US"/>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4346D7" w:rsidRPr="00594F57" w:rsidRDefault="004346D7" w:rsidP="004346D7">
      <w:pPr>
        <w:numPr>
          <w:ilvl w:val="0"/>
          <w:numId w:val="3"/>
        </w:numPr>
        <w:spacing w:after="0"/>
        <w:ind w:left="426" w:hanging="284"/>
        <w:contextualSpacing/>
        <w:jc w:val="both"/>
        <w:rPr>
          <w:rFonts w:ascii="Times New Roman" w:eastAsia="Calibri" w:hAnsi="Times New Roman" w:cs="Times New Roman"/>
          <w:sz w:val="24"/>
          <w:szCs w:val="24"/>
          <w:lang w:eastAsia="en-US"/>
        </w:rPr>
      </w:pPr>
      <w:r w:rsidRPr="00594F57">
        <w:rPr>
          <w:rFonts w:ascii="Times New Roman" w:eastAsia="Calibri" w:hAnsi="Times New Roman" w:cs="Times New Roman"/>
          <w:sz w:val="24"/>
          <w:szCs w:val="24"/>
          <w:lang w:eastAsia="en-US"/>
        </w:rPr>
        <w:t>владение навыками познавательной, учебно-исследовательской и проектной деятельности, способность и готовность к самостоятельному поиску методов решения практических задач;</w:t>
      </w:r>
    </w:p>
    <w:p w:rsidR="004346D7" w:rsidRPr="00594F57" w:rsidRDefault="004346D7" w:rsidP="004346D7">
      <w:pPr>
        <w:numPr>
          <w:ilvl w:val="0"/>
          <w:numId w:val="3"/>
        </w:numPr>
        <w:spacing w:after="0"/>
        <w:ind w:left="426" w:hanging="284"/>
        <w:contextualSpacing/>
        <w:jc w:val="both"/>
        <w:rPr>
          <w:rFonts w:ascii="Times New Roman" w:eastAsia="Calibri" w:hAnsi="Times New Roman" w:cs="Times New Roman"/>
          <w:sz w:val="24"/>
          <w:szCs w:val="24"/>
          <w:lang w:eastAsia="en-US"/>
        </w:rPr>
      </w:pPr>
      <w:r w:rsidRPr="00594F57">
        <w:rPr>
          <w:rFonts w:ascii="Times New Roman" w:eastAsia="Calibri" w:hAnsi="Times New Roman" w:cs="Times New Roman"/>
          <w:sz w:val="24"/>
          <w:szCs w:val="24"/>
          <w:lang w:eastAsia="en-US"/>
        </w:rPr>
        <w:t>готовность и способность к самостоятельной 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4346D7" w:rsidRPr="00594F57" w:rsidRDefault="004346D7" w:rsidP="004346D7">
      <w:pPr>
        <w:numPr>
          <w:ilvl w:val="0"/>
          <w:numId w:val="3"/>
        </w:numPr>
        <w:spacing w:after="0"/>
        <w:ind w:left="426" w:hanging="284"/>
        <w:contextualSpacing/>
        <w:jc w:val="both"/>
        <w:rPr>
          <w:rFonts w:ascii="Times New Roman" w:eastAsia="Calibri" w:hAnsi="Times New Roman" w:cs="Times New Roman"/>
          <w:sz w:val="24"/>
          <w:szCs w:val="24"/>
          <w:lang w:eastAsia="en-US"/>
        </w:rPr>
      </w:pPr>
      <w:r w:rsidRPr="00594F57">
        <w:rPr>
          <w:rFonts w:ascii="Times New Roman" w:eastAsia="Calibri" w:hAnsi="Times New Roman" w:cs="Times New Roman"/>
          <w:sz w:val="24"/>
          <w:szCs w:val="24"/>
          <w:lang w:eastAsia="en-US"/>
        </w:rPr>
        <w:t>развернуто, логично и точно излагать свою точку зрения с использованием адекватных (устных и письменных) языковых средств;</w:t>
      </w:r>
    </w:p>
    <w:p w:rsidR="004346D7" w:rsidRPr="00594F57" w:rsidRDefault="004346D7" w:rsidP="004346D7">
      <w:pPr>
        <w:ind w:left="567"/>
        <w:contextualSpacing/>
        <w:jc w:val="both"/>
        <w:rPr>
          <w:rFonts w:ascii="Times New Roman" w:eastAsia="Calibri" w:hAnsi="Times New Roman" w:cs="Times New Roman"/>
          <w:b/>
          <w:i/>
          <w:sz w:val="24"/>
          <w:szCs w:val="24"/>
          <w:lang w:eastAsia="en-US"/>
        </w:rPr>
      </w:pPr>
      <w:r w:rsidRPr="00594F57">
        <w:rPr>
          <w:rFonts w:ascii="Times New Roman" w:eastAsia="Calibri" w:hAnsi="Times New Roman" w:cs="Times New Roman"/>
          <w:b/>
          <w:i/>
          <w:sz w:val="24"/>
          <w:szCs w:val="24"/>
          <w:bdr w:val="none" w:sz="0" w:space="0" w:color="auto" w:frame="1"/>
          <w:lang w:eastAsia="en-US"/>
        </w:rPr>
        <w:t>Предметные результаты</w:t>
      </w:r>
      <w:r w:rsidRPr="00594F57">
        <w:rPr>
          <w:rFonts w:ascii="Times New Roman" w:eastAsia="Calibri" w:hAnsi="Times New Roman" w:cs="Times New Roman"/>
          <w:b/>
          <w:i/>
          <w:sz w:val="24"/>
          <w:szCs w:val="24"/>
          <w:lang w:eastAsia="en-US"/>
        </w:rPr>
        <w:t xml:space="preserve">: </w:t>
      </w:r>
    </w:p>
    <w:p w:rsidR="004346D7" w:rsidRPr="00594F57" w:rsidRDefault="004346D7" w:rsidP="004346D7">
      <w:pPr>
        <w:pStyle w:val="a3"/>
        <w:numPr>
          <w:ilvl w:val="0"/>
          <w:numId w:val="5"/>
        </w:numPr>
        <w:spacing w:after="0"/>
        <w:jc w:val="both"/>
        <w:rPr>
          <w:rFonts w:ascii="Times New Roman" w:hAnsi="Times New Roman"/>
          <w:bCs/>
          <w:sz w:val="24"/>
          <w:szCs w:val="24"/>
        </w:rPr>
      </w:pPr>
      <w:r w:rsidRPr="00594F57">
        <w:rPr>
          <w:rFonts w:ascii="Times New Roman" w:hAnsi="Times New Roman"/>
          <w:bCs/>
          <w:sz w:val="24"/>
          <w:szCs w:val="24"/>
        </w:rPr>
        <w:t>осознание роли русского родного языка в жизни общества и государства, в современном мире; осознание роли русского родного языка в жизни человека; осознание языка как развивающегося явления, взаимосвязи исторического развития языка с историей общества;</w:t>
      </w:r>
    </w:p>
    <w:p w:rsidR="004346D7" w:rsidRPr="00594F57" w:rsidRDefault="004346D7" w:rsidP="004346D7">
      <w:pPr>
        <w:pStyle w:val="a3"/>
        <w:numPr>
          <w:ilvl w:val="0"/>
          <w:numId w:val="5"/>
        </w:numPr>
        <w:spacing w:after="0"/>
        <w:jc w:val="both"/>
        <w:rPr>
          <w:rFonts w:ascii="Times New Roman" w:hAnsi="Times New Roman"/>
          <w:bCs/>
          <w:sz w:val="24"/>
          <w:szCs w:val="24"/>
        </w:rPr>
      </w:pPr>
      <w:r w:rsidRPr="00594F57">
        <w:rPr>
          <w:rFonts w:ascii="Times New Roman" w:hAnsi="Times New Roman"/>
          <w:bCs/>
          <w:sz w:val="24"/>
          <w:szCs w:val="24"/>
        </w:rPr>
        <w:t>осознание национального своеобразия, богатства, выразительности русского родного языка;</w:t>
      </w:r>
    </w:p>
    <w:p w:rsidR="004346D7" w:rsidRPr="00594F57" w:rsidRDefault="004346D7" w:rsidP="004346D7">
      <w:pPr>
        <w:pStyle w:val="a3"/>
        <w:numPr>
          <w:ilvl w:val="0"/>
          <w:numId w:val="5"/>
        </w:numPr>
        <w:spacing w:after="0"/>
        <w:jc w:val="both"/>
        <w:rPr>
          <w:rFonts w:ascii="Times New Roman" w:hAnsi="Times New Roman"/>
          <w:bCs/>
          <w:sz w:val="24"/>
          <w:szCs w:val="24"/>
        </w:rPr>
      </w:pPr>
      <w:r w:rsidRPr="00594F57">
        <w:rPr>
          <w:rFonts w:ascii="Times New Roman" w:hAnsi="Times New Roman"/>
          <w:bCs/>
          <w:sz w:val="24"/>
          <w:szCs w:val="24"/>
        </w:rPr>
        <w:t>распознавание, характеристика понимание и истолкование значения фразеологических оборотов с национально-культурным компонентом, уместное употребление их в современных ситуациях речевого общения; понимание и истолкование значения крылатых слов и выражений;</w:t>
      </w:r>
    </w:p>
    <w:p w:rsidR="004346D7" w:rsidRPr="00594F57" w:rsidRDefault="004346D7" w:rsidP="004346D7">
      <w:pPr>
        <w:pStyle w:val="a3"/>
        <w:numPr>
          <w:ilvl w:val="0"/>
          <w:numId w:val="5"/>
        </w:numPr>
        <w:spacing w:after="0"/>
        <w:jc w:val="both"/>
        <w:rPr>
          <w:rFonts w:ascii="Times New Roman" w:hAnsi="Times New Roman"/>
          <w:bCs/>
          <w:sz w:val="24"/>
          <w:szCs w:val="24"/>
        </w:rPr>
      </w:pPr>
      <w:r w:rsidRPr="00594F57">
        <w:rPr>
          <w:rFonts w:ascii="Times New Roman" w:hAnsi="Times New Roman"/>
          <w:bCs/>
          <w:sz w:val="24"/>
          <w:szCs w:val="24"/>
        </w:rPr>
        <w:t>понимание процессов заимствования лексики как результата взаимодействия национальных культур; понимание роли заимствованной лексики в современном русском языке;</w:t>
      </w:r>
    </w:p>
    <w:p w:rsidR="004346D7" w:rsidRPr="00594F57" w:rsidRDefault="004346D7" w:rsidP="004346D7">
      <w:pPr>
        <w:pStyle w:val="a3"/>
        <w:numPr>
          <w:ilvl w:val="0"/>
          <w:numId w:val="5"/>
        </w:numPr>
        <w:spacing w:after="0"/>
        <w:jc w:val="both"/>
        <w:rPr>
          <w:rFonts w:ascii="Times New Roman" w:hAnsi="Times New Roman"/>
          <w:bCs/>
          <w:sz w:val="24"/>
          <w:szCs w:val="24"/>
        </w:rPr>
      </w:pPr>
      <w:r w:rsidRPr="00594F57">
        <w:rPr>
          <w:rFonts w:ascii="Times New Roman" w:hAnsi="Times New Roman"/>
          <w:bCs/>
          <w:sz w:val="24"/>
          <w:szCs w:val="24"/>
        </w:rPr>
        <w:t>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rsidR="004346D7" w:rsidRPr="00594F57" w:rsidRDefault="004346D7" w:rsidP="004346D7">
      <w:pPr>
        <w:pStyle w:val="a3"/>
        <w:numPr>
          <w:ilvl w:val="0"/>
          <w:numId w:val="5"/>
        </w:numPr>
        <w:spacing w:after="0"/>
        <w:jc w:val="both"/>
        <w:rPr>
          <w:rFonts w:ascii="Times New Roman" w:hAnsi="Times New Roman"/>
          <w:bCs/>
          <w:sz w:val="24"/>
          <w:szCs w:val="24"/>
        </w:rPr>
      </w:pPr>
      <w:r w:rsidRPr="00594F57">
        <w:rPr>
          <w:rFonts w:ascii="Times New Roman" w:hAnsi="Times New Roman"/>
          <w:bCs/>
          <w:sz w:val="24"/>
          <w:szCs w:val="24"/>
        </w:rPr>
        <w:t xml:space="preserve">осознание изменений в языке как объективного процесса; понимание внешних и внутренних факторов языковых изменений; общее представление объективных процессах в современном русском языке; </w:t>
      </w:r>
      <w:proofErr w:type="spellStart"/>
      <w:r w:rsidRPr="00594F57">
        <w:rPr>
          <w:rFonts w:ascii="Times New Roman" w:hAnsi="Times New Roman"/>
          <w:bCs/>
          <w:sz w:val="24"/>
          <w:szCs w:val="24"/>
        </w:rPr>
        <w:t>соблюдениенорм</w:t>
      </w:r>
      <w:proofErr w:type="spellEnd"/>
      <w:r w:rsidRPr="00594F57">
        <w:rPr>
          <w:rFonts w:ascii="Times New Roman" w:hAnsi="Times New Roman"/>
          <w:bCs/>
          <w:sz w:val="24"/>
          <w:szCs w:val="24"/>
        </w:rPr>
        <w:t xml:space="preserve"> русского речевого этикета;</w:t>
      </w:r>
    </w:p>
    <w:p w:rsidR="004346D7" w:rsidRPr="00594F57" w:rsidRDefault="004346D7" w:rsidP="004346D7">
      <w:pPr>
        <w:pStyle w:val="a3"/>
        <w:numPr>
          <w:ilvl w:val="0"/>
          <w:numId w:val="5"/>
        </w:numPr>
        <w:spacing w:after="0"/>
        <w:jc w:val="both"/>
        <w:rPr>
          <w:rFonts w:ascii="Times New Roman" w:hAnsi="Times New Roman"/>
          <w:bCs/>
          <w:sz w:val="24"/>
          <w:szCs w:val="24"/>
        </w:rPr>
      </w:pPr>
      <w:r w:rsidRPr="00594F57">
        <w:rPr>
          <w:rFonts w:ascii="Times New Roman" w:hAnsi="Times New Roman"/>
          <w:bCs/>
          <w:sz w:val="24"/>
          <w:szCs w:val="24"/>
        </w:rPr>
        <w:t>понимание национальной специфики русского речевого этикета по сравнению с речевым этикетом других народов.</w:t>
      </w:r>
    </w:p>
    <w:p w:rsidR="004346D7" w:rsidRDefault="004346D7" w:rsidP="00564769">
      <w:pPr>
        <w:pStyle w:val="Style3"/>
        <w:widowControl/>
        <w:spacing w:line="240" w:lineRule="auto"/>
        <w:ind w:firstLine="0"/>
        <w:rPr>
          <w:b/>
          <w:bCs/>
          <w:sz w:val="28"/>
          <w:szCs w:val="28"/>
          <w:u w:val="single"/>
        </w:rPr>
      </w:pPr>
    </w:p>
    <w:p w:rsidR="00564769" w:rsidRPr="00564769" w:rsidRDefault="00564769" w:rsidP="00564769">
      <w:pPr>
        <w:ind w:right="227" w:firstLine="567"/>
        <w:jc w:val="both"/>
        <w:rPr>
          <w:rFonts w:ascii="Times New Roman" w:hAnsi="Times New Roman" w:cs="Times New Roman"/>
          <w:b/>
          <w:i/>
          <w:sz w:val="24"/>
          <w:szCs w:val="24"/>
          <w:lang w:eastAsia="ar-SA"/>
        </w:rPr>
      </w:pPr>
      <w:r w:rsidRPr="00564769">
        <w:rPr>
          <w:rFonts w:ascii="Times New Roman" w:hAnsi="Times New Roman" w:cs="Times New Roman"/>
          <w:b/>
          <w:i/>
          <w:sz w:val="24"/>
          <w:szCs w:val="24"/>
          <w:lang w:eastAsia="ar-SA"/>
        </w:rPr>
        <w:t>Учащиеся научатся:</w:t>
      </w:r>
    </w:p>
    <w:p w:rsidR="00564769" w:rsidRPr="00564769" w:rsidRDefault="00564769" w:rsidP="00564769">
      <w:pPr>
        <w:numPr>
          <w:ilvl w:val="0"/>
          <w:numId w:val="1"/>
        </w:numPr>
        <w:tabs>
          <w:tab w:val="left" w:pos="709"/>
        </w:tabs>
        <w:spacing w:after="0"/>
        <w:ind w:right="227"/>
        <w:contextualSpacing/>
        <w:jc w:val="both"/>
        <w:rPr>
          <w:rFonts w:ascii="Times New Roman" w:hAnsi="Times New Roman" w:cs="Times New Roman"/>
          <w:sz w:val="24"/>
          <w:szCs w:val="24"/>
          <w:lang w:eastAsia="en-US"/>
        </w:rPr>
      </w:pPr>
      <w:r w:rsidRPr="00564769">
        <w:rPr>
          <w:rFonts w:ascii="Times New Roman" w:hAnsi="Times New Roman" w:cs="Times New Roman"/>
          <w:sz w:val="24"/>
          <w:szCs w:val="24"/>
        </w:rPr>
        <w:t>осознавать роль русского родного языка в жизни общества и государства, в жизни человека;</w:t>
      </w:r>
    </w:p>
    <w:p w:rsidR="00564769" w:rsidRPr="00564769" w:rsidRDefault="00564769" w:rsidP="00564769">
      <w:pPr>
        <w:numPr>
          <w:ilvl w:val="0"/>
          <w:numId w:val="1"/>
        </w:numPr>
        <w:tabs>
          <w:tab w:val="left" w:pos="709"/>
        </w:tabs>
        <w:spacing w:after="0"/>
        <w:ind w:right="227"/>
        <w:contextualSpacing/>
        <w:jc w:val="both"/>
        <w:rPr>
          <w:rFonts w:ascii="Times New Roman" w:hAnsi="Times New Roman" w:cs="Times New Roman"/>
          <w:sz w:val="24"/>
          <w:szCs w:val="24"/>
          <w:lang w:eastAsia="en-US"/>
        </w:rPr>
      </w:pPr>
      <w:r w:rsidRPr="00564769">
        <w:rPr>
          <w:rFonts w:ascii="Times New Roman" w:hAnsi="Times New Roman" w:cs="Times New Roman"/>
          <w:sz w:val="24"/>
          <w:szCs w:val="24"/>
          <w:lang w:eastAsia="en-US"/>
        </w:rPr>
        <w:lastRenderedPageBreak/>
        <w:t>объяснять изменения в русском языке как объективный процесс; понимать и комментировать внешние и внутренние факторы языковых изменений;</w:t>
      </w:r>
    </w:p>
    <w:p w:rsidR="00564769" w:rsidRPr="00564769" w:rsidRDefault="00564769" w:rsidP="00564769">
      <w:pPr>
        <w:numPr>
          <w:ilvl w:val="0"/>
          <w:numId w:val="1"/>
        </w:numPr>
        <w:tabs>
          <w:tab w:val="left" w:pos="709"/>
        </w:tabs>
        <w:spacing w:after="0"/>
        <w:ind w:right="227"/>
        <w:contextualSpacing/>
        <w:jc w:val="both"/>
        <w:rPr>
          <w:rFonts w:ascii="Times New Roman" w:hAnsi="Times New Roman" w:cs="Times New Roman"/>
          <w:sz w:val="24"/>
          <w:szCs w:val="24"/>
          <w:lang w:eastAsia="en-US"/>
        </w:rPr>
      </w:pPr>
      <w:r w:rsidRPr="00564769">
        <w:rPr>
          <w:rFonts w:ascii="Times New Roman" w:hAnsi="Times New Roman" w:cs="Times New Roman"/>
          <w:sz w:val="24"/>
          <w:szCs w:val="24"/>
          <w:lang w:eastAsia="en-US"/>
        </w:rPr>
        <w:t>понимать и толковать значения русских слов с национально-культурным компонентом, правильно употреблять их в речи;</w:t>
      </w:r>
    </w:p>
    <w:p w:rsidR="00564769" w:rsidRPr="00564769" w:rsidRDefault="00564769" w:rsidP="00564769">
      <w:pPr>
        <w:numPr>
          <w:ilvl w:val="0"/>
          <w:numId w:val="1"/>
        </w:numPr>
        <w:tabs>
          <w:tab w:val="left" w:pos="709"/>
        </w:tabs>
        <w:spacing w:after="0"/>
        <w:ind w:right="227"/>
        <w:contextualSpacing/>
        <w:jc w:val="both"/>
        <w:rPr>
          <w:rFonts w:ascii="Times New Roman" w:hAnsi="Times New Roman" w:cs="Times New Roman"/>
          <w:sz w:val="24"/>
          <w:szCs w:val="24"/>
          <w:lang w:eastAsia="en-US"/>
        </w:rPr>
      </w:pPr>
      <w:r w:rsidRPr="00564769">
        <w:rPr>
          <w:rFonts w:ascii="Times New Roman" w:hAnsi="Times New Roman" w:cs="Times New Roman"/>
          <w:sz w:val="24"/>
          <w:szCs w:val="24"/>
          <w:lang w:eastAsia="en-US"/>
        </w:rPr>
        <w:t>понимать и толковать значения фразеологических оборотов с национально-культурным компонентом; комментировать историю происхождения фразеологических оборотов, уместно употреблять их в современных ситуациях речевого общения;</w:t>
      </w:r>
    </w:p>
    <w:p w:rsidR="00564769" w:rsidRPr="00564769" w:rsidRDefault="00564769" w:rsidP="00564769">
      <w:pPr>
        <w:numPr>
          <w:ilvl w:val="0"/>
          <w:numId w:val="1"/>
        </w:numPr>
        <w:tabs>
          <w:tab w:val="left" w:pos="709"/>
        </w:tabs>
        <w:spacing w:after="0"/>
        <w:ind w:right="227"/>
        <w:contextualSpacing/>
        <w:jc w:val="both"/>
        <w:rPr>
          <w:rFonts w:ascii="Times New Roman" w:hAnsi="Times New Roman" w:cs="Times New Roman"/>
          <w:sz w:val="24"/>
          <w:szCs w:val="24"/>
          <w:lang w:eastAsia="en-US"/>
        </w:rPr>
      </w:pPr>
      <w:r w:rsidRPr="00564769">
        <w:rPr>
          <w:rFonts w:ascii="Times New Roman" w:hAnsi="Times New Roman" w:cs="Times New Roman"/>
          <w:sz w:val="24"/>
          <w:szCs w:val="24"/>
          <w:lang w:eastAsia="en-US"/>
        </w:rPr>
        <w:t xml:space="preserve">распознавать источники крылатых слов и выражений (в рамках </w:t>
      </w:r>
      <w:proofErr w:type="gramStart"/>
      <w:r w:rsidRPr="00564769">
        <w:rPr>
          <w:rFonts w:ascii="Times New Roman" w:hAnsi="Times New Roman" w:cs="Times New Roman"/>
          <w:sz w:val="24"/>
          <w:szCs w:val="24"/>
          <w:lang w:eastAsia="en-US"/>
        </w:rPr>
        <w:t>изученного</w:t>
      </w:r>
      <w:proofErr w:type="gramEnd"/>
      <w:r w:rsidRPr="00564769">
        <w:rPr>
          <w:rFonts w:ascii="Times New Roman" w:hAnsi="Times New Roman" w:cs="Times New Roman"/>
          <w:sz w:val="24"/>
          <w:szCs w:val="24"/>
          <w:lang w:eastAsia="en-US"/>
        </w:rPr>
        <w:t>);</w:t>
      </w:r>
    </w:p>
    <w:p w:rsidR="00564769" w:rsidRPr="00564769" w:rsidRDefault="00564769" w:rsidP="00564769">
      <w:pPr>
        <w:numPr>
          <w:ilvl w:val="0"/>
          <w:numId w:val="1"/>
        </w:numPr>
        <w:tabs>
          <w:tab w:val="left" w:pos="709"/>
        </w:tabs>
        <w:spacing w:after="0"/>
        <w:ind w:right="227"/>
        <w:contextualSpacing/>
        <w:jc w:val="both"/>
        <w:rPr>
          <w:rFonts w:ascii="Times New Roman" w:hAnsi="Times New Roman" w:cs="Times New Roman"/>
          <w:sz w:val="24"/>
          <w:szCs w:val="24"/>
          <w:lang w:eastAsia="en-US"/>
        </w:rPr>
      </w:pPr>
      <w:r w:rsidRPr="00564769">
        <w:rPr>
          <w:rFonts w:ascii="Times New Roman" w:hAnsi="Times New Roman" w:cs="Times New Roman"/>
          <w:sz w:val="24"/>
          <w:szCs w:val="24"/>
        </w:rPr>
        <w:t>владеть основными нормами русского литературного языка (орфоэпическими, лексическими, грамматическими, стилистическими), нормами речевого этикета;</w:t>
      </w:r>
    </w:p>
    <w:p w:rsidR="00564769" w:rsidRPr="00564769" w:rsidRDefault="00564769" w:rsidP="00564769">
      <w:pPr>
        <w:numPr>
          <w:ilvl w:val="0"/>
          <w:numId w:val="1"/>
        </w:numPr>
        <w:tabs>
          <w:tab w:val="left" w:pos="709"/>
        </w:tabs>
        <w:spacing w:after="0"/>
        <w:ind w:right="227"/>
        <w:contextualSpacing/>
        <w:jc w:val="both"/>
        <w:rPr>
          <w:rFonts w:ascii="Times New Roman" w:hAnsi="Times New Roman" w:cs="Times New Roman"/>
          <w:sz w:val="24"/>
          <w:szCs w:val="24"/>
          <w:lang w:eastAsia="en-US"/>
        </w:rPr>
      </w:pPr>
      <w:r w:rsidRPr="00564769">
        <w:rPr>
          <w:rFonts w:ascii="Times New Roman" w:hAnsi="Times New Roman" w:cs="Times New Roman"/>
          <w:sz w:val="24"/>
          <w:szCs w:val="24"/>
          <w:lang w:eastAsia="en-US"/>
        </w:rPr>
        <w:t>анализировать и оценивать с точки зрения норм современного русского литературного языка чужую и собственную речь; корректировать речь с учетом ее соответствия основным нормам современного литературного языка;</w:t>
      </w:r>
    </w:p>
    <w:p w:rsidR="00564769" w:rsidRPr="00564769" w:rsidRDefault="00564769" w:rsidP="00564769">
      <w:pPr>
        <w:numPr>
          <w:ilvl w:val="0"/>
          <w:numId w:val="1"/>
        </w:numPr>
        <w:tabs>
          <w:tab w:val="left" w:pos="709"/>
        </w:tabs>
        <w:spacing w:after="0"/>
        <w:ind w:right="227"/>
        <w:contextualSpacing/>
        <w:jc w:val="both"/>
        <w:rPr>
          <w:rFonts w:ascii="Times New Roman" w:hAnsi="Times New Roman" w:cs="Times New Roman"/>
          <w:sz w:val="24"/>
          <w:szCs w:val="24"/>
          <w:lang w:eastAsia="en-US"/>
        </w:rPr>
      </w:pPr>
      <w:r w:rsidRPr="00564769">
        <w:rPr>
          <w:rFonts w:ascii="Times New Roman" w:hAnsi="Times New Roman" w:cs="Times New Roman"/>
          <w:sz w:val="24"/>
          <w:szCs w:val="24"/>
          <w:lang w:eastAsia="en-US"/>
        </w:rPr>
        <w:t xml:space="preserve">использовать при общении в электронной среде и в ситуациях делового общения этикетные формы </w:t>
      </w:r>
      <w:proofErr w:type="spellStart"/>
      <w:r w:rsidRPr="00564769">
        <w:rPr>
          <w:rFonts w:ascii="Times New Roman" w:hAnsi="Times New Roman" w:cs="Times New Roman"/>
          <w:sz w:val="24"/>
          <w:szCs w:val="24"/>
          <w:lang w:eastAsia="en-US"/>
        </w:rPr>
        <w:t>ипринципы</w:t>
      </w:r>
      <w:proofErr w:type="spellEnd"/>
      <w:r w:rsidRPr="00564769">
        <w:rPr>
          <w:rFonts w:ascii="Times New Roman" w:hAnsi="Times New Roman" w:cs="Times New Roman"/>
          <w:sz w:val="24"/>
          <w:szCs w:val="24"/>
          <w:lang w:eastAsia="en-US"/>
        </w:rPr>
        <w:t xml:space="preserve"> этикетного общения, лежащие </w:t>
      </w:r>
      <w:proofErr w:type="spellStart"/>
      <w:r w:rsidRPr="00564769">
        <w:rPr>
          <w:rFonts w:ascii="Times New Roman" w:hAnsi="Times New Roman" w:cs="Times New Roman"/>
          <w:sz w:val="24"/>
          <w:szCs w:val="24"/>
          <w:lang w:eastAsia="en-US"/>
        </w:rPr>
        <w:t>воснове</w:t>
      </w:r>
      <w:proofErr w:type="spellEnd"/>
      <w:r w:rsidRPr="00564769">
        <w:rPr>
          <w:rFonts w:ascii="Times New Roman" w:hAnsi="Times New Roman" w:cs="Times New Roman"/>
          <w:sz w:val="24"/>
          <w:szCs w:val="24"/>
          <w:lang w:eastAsia="en-US"/>
        </w:rPr>
        <w:t xml:space="preserve"> национального русского речевого этикета;</w:t>
      </w:r>
    </w:p>
    <w:p w:rsidR="00564769" w:rsidRPr="00564769" w:rsidRDefault="00564769" w:rsidP="00564769">
      <w:pPr>
        <w:numPr>
          <w:ilvl w:val="0"/>
          <w:numId w:val="1"/>
        </w:numPr>
        <w:tabs>
          <w:tab w:val="left" w:pos="709"/>
        </w:tabs>
        <w:spacing w:after="0"/>
        <w:ind w:right="227"/>
        <w:contextualSpacing/>
        <w:jc w:val="both"/>
        <w:rPr>
          <w:rFonts w:ascii="Times New Roman" w:hAnsi="Times New Roman" w:cs="Times New Roman"/>
          <w:sz w:val="24"/>
          <w:szCs w:val="24"/>
          <w:lang w:eastAsia="en-US"/>
        </w:rPr>
      </w:pPr>
      <w:r w:rsidRPr="00564769">
        <w:rPr>
          <w:rFonts w:ascii="Times New Roman" w:hAnsi="Times New Roman" w:cs="Times New Roman"/>
          <w:sz w:val="24"/>
          <w:szCs w:val="24"/>
          <w:lang w:eastAsia="en-US"/>
        </w:rPr>
        <w:t xml:space="preserve">создавать тексты как результат проектной (исследовательской) деятельности; оформлять реферат в письменной форме и представлять его в устной форме;• </w:t>
      </w:r>
    </w:p>
    <w:p w:rsidR="00564769" w:rsidRPr="00564769" w:rsidRDefault="00564769" w:rsidP="00564769">
      <w:pPr>
        <w:tabs>
          <w:tab w:val="left" w:pos="709"/>
        </w:tabs>
        <w:ind w:left="142" w:right="227" w:firstLine="425"/>
        <w:jc w:val="both"/>
        <w:rPr>
          <w:rFonts w:ascii="Times New Roman" w:hAnsi="Times New Roman" w:cs="Times New Roman"/>
          <w:b/>
          <w:i/>
          <w:sz w:val="24"/>
          <w:szCs w:val="24"/>
          <w:lang w:eastAsia="ar-SA"/>
        </w:rPr>
      </w:pPr>
      <w:r w:rsidRPr="00564769">
        <w:rPr>
          <w:rFonts w:ascii="Times New Roman" w:hAnsi="Times New Roman" w:cs="Times New Roman"/>
          <w:b/>
          <w:i/>
          <w:sz w:val="24"/>
          <w:szCs w:val="24"/>
          <w:lang w:eastAsia="ar-SA"/>
        </w:rPr>
        <w:t>Учащиеся получат возможность научиться:</w:t>
      </w:r>
    </w:p>
    <w:p w:rsidR="00564769" w:rsidRPr="00564769" w:rsidRDefault="00564769" w:rsidP="00564769">
      <w:pPr>
        <w:pStyle w:val="a3"/>
        <w:numPr>
          <w:ilvl w:val="0"/>
          <w:numId w:val="1"/>
        </w:numPr>
        <w:spacing w:after="0"/>
        <w:ind w:right="227"/>
        <w:jc w:val="both"/>
        <w:rPr>
          <w:rFonts w:ascii="Times New Roman" w:hAnsi="Times New Roman"/>
          <w:sz w:val="24"/>
          <w:szCs w:val="24"/>
        </w:rPr>
      </w:pPr>
      <w:r w:rsidRPr="00564769">
        <w:rPr>
          <w:rFonts w:ascii="Times New Roman" w:hAnsi="Times New Roman"/>
          <w:sz w:val="24"/>
          <w:szCs w:val="24"/>
        </w:rPr>
        <w:t>понимать роль заимствованной лексики в современном русском языке; распознавать слова, заимствованные русским языком из языков народов России и мира;</w:t>
      </w:r>
    </w:p>
    <w:p w:rsidR="00564769" w:rsidRPr="00564769" w:rsidRDefault="00564769" w:rsidP="00564769">
      <w:pPr>
        <w:pStyle w:val="a3"/>
        <w:numPr>
          <w:ilvl w:val="0"/>
          <w:numId w:val="1"/>
        </w:numPr>
        <w:spacing w:after="0"/>
        <w:ind w:right="227"/>
        <w:jc w:val="both"/>
        <w:rPr>
          <w:rFonts w:ascii="Times New Roman" w:hAnsi="Times New Roman"/>
          <w:sz w:val="24"/>
          <w:szCs w:val="24"/>
        </w:rPr>
      </w:pPr>
      <w:r w:rsidRPr="00564769">
        <w:rPr>
          <w:rFonts w:ascii="Times New Roman" w:hAnsi="Times New Roman"/>
          <w:sz w:val="24"/>
          <w:szCs w:val="24"/>
        </w:rPr>
        <w:t>определять причины изменений в словарном составе языка, перераспределения пластов лексики между активным и пассивным запасом слов;</w:t>
      </w:r>
    </w:p>
    <w:p w:rsidR="00564769" w:rsidRPr="00564769" w:rsidRDefault="00564769" w:rsidP="00564769">
      <w:pPr>
        <w:numPr>
          <w:ilvl w:val="0"/>
          <w:numId w:val="1"/>
        </w:numPr>
        <w:tabs>
          <w:tab w:val="left" w:pos="426"/>
        </w:tabs>
        <w:spacing w:after="0"/>
        <w:contextualSpacing/>
        <w:jc w:val="both"/>
        <w:rPr>
          <w:rFonts w:ascii="Times New Roman" w:hAnsi="Times New Roman" w:cs="Times New Roman"/>
          <w:bCs/>
          <w:iCs/>
          <w:sz w:val="24"/>
          <w:szCs w:val="24"/>
        </w:rPr>
      </w:pPr>
      <w:r w:rsidRPr="00564769">
        <w:rPr>
          <w:rFonts w:ascii="Times New Roman" w:hAnsi="Times New Roman" w:cs="Times New Roman"/>
          <w:bCs/>
          <w:iCs/>
          <w:sz w:val="24"/>
          <w:szCs w:val="24"/>
        </w:rPr>
        <w:t>правилам информационной безопасности при общении в социальных сетях;</w:t>
      </w:r>
    </w:p>
    <w:p w:rsidR="00564769" w:rsidRPr="00564769" w:rsidRDefault="00564769" w:rsidP="00564769">
      <w:pPr>
        <w:numPr>
          <w:ilvl w:val="0"/>
          <w:numId w:val="1"/>
        </w:numPr>
        <w:tabs>
          <w:tab w:val="left" w:pos="426"/>
        </w:tabs>
        <w:spacing w:after="0"/>
        <w:contextualSpacing/>
        <w:jc w:val="both"/>
        <w:rPr>
          <w:rFonts w:ascii="Times New Roman" w:hAnsi="Times New Roman" w:cs="Times New Roman"/>
          <w:bCs/>
          <w:iCs/>
          <w:sz w:val="24"/>
          <w:szCs w:val="24"/>
        </w:rPr>
      </w:pPr>
      <w:r w:rsidRPr="00564769">
        <w:rPr>
          <w:rFonts w:ascii="Times New Roman" w:hAnsi="Times New Roman" w:cs="Times New Roman"/>
          <w:bCs/>
          <w:iCs/>
          <w:sz w:val="24"/>
          <w:szCs w:val="24"/>
        </w:rPr>
        <w:t xml:space="preserve">уместно использовать коммуникативные стратегии и тактики при контактном общении: убеждение, комплимент, уговаривание, похвала, </w:t>
      </w:r>
      <w:proofErr w:type="spellStart"/>
      <w:r w:rsidRPr="00564769">
        <w:rPr>
          <w:rFonts w:ascii="Times New Roman" w:hAnsi="Times New Roman" w:cs="Times New Roman"/>
          <w:bCs/>
          <w:iCs/>
          <w:sz w:val="24"/>
          <w:szCs w:val="24"/>
        </w:rPr>
        <w:t>самопрезентация</w:t>
      </w:r>
      <w:proofErr w:type="spellEnd"/>
      <w:r w:rsidRPr="00564769">
        <w:rPr>
          <w:rFonts w:ascii="Times New Roman" w:hAnsi="Times New Roman" w:cs="Times New Roman"/>
          <w:bCs/>
          <w:iCs/>
          <w:sz w:val="24"/>
          <w:szCs w:val="24"/>
        </w:rPr>
        <w:t>, просьба, принесение извинений и др.;</w:t>
      </w:r>
    </w:p>
    <w:p w:rsidR="00564769" w:rsidRDefault="00564769" w:rsidP="00564769">
      <w:pPr>
        <w:numPr>
          <w:ilvl w:val="0"/>
          <w:numId w:val="1"/>
        </w:numPr>
        <w:tabs>
          <w:tab w:val="left" w:pos="426"/>
        </w:tabs>
        <w:spacing w:after="0"/>
        <w:contextualSpacing/>
        <w:jc w:val="both"/>
        <w:rPr>
          <w:rFonts w:ascii="Times New Roman" w:hAnsi="Times New Roman" w:cs="Times New Roman"/>
          <w:bCs/>
          <w:iCs/>
          <w:sz w:val="24"/>
          <w:szCs w:val="24"/>
        </w:rPr>
      </w:pPr>
      <w:r w:rsidRPr="00564769">
        <w:rPr>
          <w:rFonts w:ascii="Times New Roman" w:hAnsi="Times New Roman" w:cs="Times New Roman"/>
          <w:bCs/>
          <w:iCs/>
          <w:sz w:val="24"/>
          <w:szCs w:val="24"/>
        </w:rPr>
        <w:t>использовать в общении этикетные речевые тактики и приемы‚ помогающие противостоять речевой агрессии.</w:t>
      </w:r>
    </w:p>
    <w:p w:rsidR="00564769" w:rsidRPr="00564769" w:rsidRDefault="00564769" w:rsidP="00564769">
      <w:pPr>
        <w:tabs>
          <w:tab w:val="left" w:pos="426"/>
        </w:tabs>
        <w:spacing w:after="0"/>
        <w:ind w:left="502"/>
        <w:contextualSpacing/>
        <w:jc w:val="both"/>
        <w:rPr>
          <w:rFonts w:ascii="Times New Roman" w:hAnsi="Times New Roman" w:cs="Times New Roman"/>
          <w:bCs/>
          <w:iCs/>
          <w:sz w:val="24"/>
          <w:szCs w:val="24"/>
        </w:rPr>
      </w:pPr>
    </w:p>
    <w:p w:rsidR="00564769" w:rsidRDefault="00564769" w:rsidP="00564769">
      <w:pPr>
        <w:pStyle w:val="Style3"/>
        <w:widowControl/>
        <w:spacing w:line="240" w:lineRule="auto"/>
        <w:ind w:firstLine="0"/>
        <w:rPr>
          <w:b/>
          <w:bCs/>
          <w:sz w:val="28"/>
          <w:szCs w:val="28"/>
          <w:u w:val="single"/>
        </w:rPr>
      </w:pPr>
      <w:r w:rsidRPr="0058793A">
        <w:rPr>
          <w:b/>
          <w:bCs/>
          <w:sz w:val="28"/>
          <w:szCs w:val="28"/>
          <w:u w:val="single"/>
        </w:rPr>
        <w:t xml:space="preserve">РАЗДЕЛ </w:t>
      </w:r>
      <w:r>
        <w:rPr>
          <w:b/>
          <w:bCs/>
          <w:sz w:val="28"/>
          <w:szCs w:val="28"/>
          <w:u w:val="single"/>
        </w:rPr>
        <w:t>3   Содержание учебного предмета</w:t>
      </w:r>
    </w:p>
    <w:p w:rsidR="00564769" w:rsidRPr="006F641A" w:rsidRDefault="00564769" w:rsidP="00564769">
      <w:pPr>
        <w:pStyle w:val="a3"/>
        <w:widowControl w:val="0"/>
        <w:suppressAutoHyphens/>
        <w:spacing w:after="0" w:line="240" w:lineRule="auto"/>
        <w:jc w:val="center"/>
        <w:rPr>
          <w:rFonts w:ascii="Times New Roman" w:eastAsia="Times New Roman" w:hAnsi="Times New Roman"/>
          <w:b/>
          <w:bCs/>
          <w:sz w:val="24"/>
          <w:szCs w:val="24"/>
        </w:rPr>
      </w:pPr>
    </w:p>
    <w:p w:rsidR="00564769" w:rsidRPr="00CF02B2" w:rsidRDefault="00564769" w:rsidP="00564769">
      <w:pPr>
        <w:spacing w:after="0" w:line="240" w:lineRule="auto"/>
        <w:jc w:val="both"/>
        <w:rPr>
          <w:rFonts w:ascii="Times New Roman" w:hAnsi="Times New Roman"/>
          <w:b/>
          <w:sz w:val="24"/>
          <w:szCs w:val="24"/>
        </w:rPr>
      </w:pPr>
      <w:r w:rsidRPr="00CF02B2">
        <w:rPr>
          <w:rFonts w:ascii="Times New Roman" w:hAnsi="Times New Roman"/>
          <w:b/>
          <w:sz w:val="24"/>
          <w:szCs w:val="24"/>
        </w:rPr>
        <w:t xml:space="preserve">Раздел 1. Язык и культура </w:t>
      </w:r>
      <w:r>
        <w:rPr>
          <w:rFonts w:ascii="Times New Roman" w:hAnsi="Times New Roman"/>
          <w:b/>
          <w:sz w:val="24"/>
          <w:szCs w:val="24"/>
        </w:rPr>
        <w:t>(8 ч)</w:t>
      </w:r>
    </w:p>
    <w:p w:rsidR="00564769" w:rsidRPr="00CF02B2" w:rsidRDefault="00564769" w:rsidP="00564769">
      <w:pPr>
        <w:spacing w:after="0" w:line="240" w:lineRule="auto"/>
        <w:ind w:firstLine="284"/>
        <w:jc w:val="both"/>
        <w:rPr>
          <w:rFonts w:ascii="Times New Roman" w:hAnsi="Times New Roman"/>
          <w:sz w:val="24"/>
          <w:szCs w:val="24"/>
        </w:rPr>
      </w:pPr>
      <w:r w:rsidRPr="00CF02B2">
        <w:rPr>
          <w:rFonts w:ascii="Times New Roman" w:hAnsi="Times New Roman"/>
          <w:sz w:val="24"/>
          <w:szCs w:val="24"/>
        </w:rPr>
        <w:t>Язык и общество. Родной язык, литература и культура. Язык и история</w:t>
      </w:r>
      <w:r>
        <w:rPr>
          <w:rFonts w:ascii="Times New Roman" w:hAnsi="Times New Roman"/>
          <w:sz w:val="24"/>
          <w:szCs w:val="24"/>
        </w:rPr>
        <w:t xml:space="preserve"> </w:t>
      </w:r>
      <w:r w:rsidRPr="00CF02B2">
        <w:rPr>
          <w:rFonts w:ascii="Times New Roman" w:hAnsi="Times New Roman"/>
          <w:sz w:val="24"/>
          <w:szCs w:val="24"/>
        </w:rPr>
        <w:t>народа. Русский язык в Российской Фед</w:t>
      </w:r>
      <w:r>
        <w:rPr>
          <w:rFonts w:ascii="Times New Roman" w:hAnsi="Times New Roman"/>
          <w:sz w:val="24"/>
          <w:szCs w:val="24"/>
        </w:rPr>
        <w:t xml:space="preserve">ерации и в современном мире – в </w:t>
      </w:r>
      <w:r w:rsidRPr="00CF02B2">
        <w:rPr>
          <w:rFonts w:ascii="Times New Roman" w:hAnsi="Times New Roman"/>
          <w:sz w:val="24"/>
          <w:szCs w:val="24"/>
        </w:rPr>
        <w:t>междуна</w:t>
      </w:r>
      <w:r>
        <w:rPr>
          <w:rFonts w:ascii="Times New Roman" w:hAnsi="Times New Roman"/>
          <w:sz w:val="24"/>
          <w:szCs w:val="24"/>
        </w:rPr>
        <w:t xml:space="preserve">родном и </w:t>
      </w:r>
      <w:r w:rsidRPr="00CF02B2">
        <w:rPr>
          <w:rFonts w:ascii="Times New Roman" w:hAnsi="Times New Roman"/>
          <w:sz w:val="24"/>
          <w:szCs w:val="24"/>
        </w:rPr>
        <w:t>межнациональном общени</w:t>
      </w:r>
      <w:r>
        <w:rPr>
          <w:rFonts w:ascii="Times New Roman" w:hAnsi="Times New Roman"/>
          <w:sz w:val="24"/>
          <w:szCs w:val="24"/>
        </w:rPr>
        <w:t xml:space="preserve">и. Понятие о системе языка, его </w:t>
      </w:r>
      <w:r w:rsidRPr="00CF02B2">
        <w:rPr>
          <w:rFonts w:ascii="Times New Roman" w:hAnsi="Times New Roman"/>
          <w:sz w:val="24"/>
          <w:szCs w:val="24"/>
        </w:rPr>
        <w:t>единицах и уровнях, взаимосвязях и отношениях единиц разных уровней языка.</w:t>
      </w:r>
    </w:p>
    <w:p w:rsidR="00564769" w:rsidRPr="00CF02B2" w:rsidRDefault="00564769" w:rsidP="00564769">
      <w:pPr>
        <w:spacing w:after="0" w:line="240" w:lineRule="auto"/>
        <w:ind w:firstLine="284"/>
        <w:jc w:val="both"/>
        <w:rPr>
          <w:rFonts w:ascii="Times New Roman" w:hAnsi="Times New Roman"/>
          <w:sz w:val="24"/>
          <w:szCs w:val="24"/>
        </w:rPr>
      </w:pPr>
      <w:r w:rsidRPr="00CF02B2">
        <w:rPr>
          <w:rFonts w:ascii="Times New Roman" w:hAnsi="Times New Roman"/>
          <w:sz w:val="24"/>
          <w:szCs w:val="24"/>
        </w:rPr>
        <w:t>Развитие языка как объективный процесс. Общее представление о</w:t>
      </w:r>
      <w:r>
        <w:rPr>
          <w:rFonts w:ascii="Times New Roman" w:hAnsi="Times New Roman"/>
          <w:sz w:val="24"/>
          <w:szCs w:val="24"/>
        </w:rPr>
        <w:t xml:space="preserve"> </w:t>
      </w:r>
      <w:r w:rsidRPr="00CF02B2">
        <w:rPr>
          <w:rFonts w:ascii="Times New Roman" w:hAnsi="Times New Roman"/>
          <w:sz w:val="24"/>
          <w:szCs w:val="24"/>
        </w:rPr>
        <w:t>внешних и внутренних факторах языковых изменений, об акт</w:t>
      </w:r>
      <w:r>
        <w:rPr>
          <w:rFonts w:ascii="Times New Roman" w:hAnsi="Times New Roman"/>
          <w:sz w:val="24"/>
          <w:szCs w:val="24"/>
        </w:rPr>
        <w:t xml:space="preserve">ивных процессах в </w:t>
      </w:r>
      <w:r w:rsidRPr="00CF02B2">
        <w:rPr>
          <w:rFonts w:ascii="Times New Roman" w:hAnsi="Times New Roman"/>
          <w:sz w:val="24"/>
          <w:szCs w:val="24"/>
        </w:rPr>
        <w:t>современном русском языке (основные тенденции, отдельные примеры).</w:t>
      </w:r>
    </w:p>
    <w:p w:rsidR="00564769" w:rsidRPr="00CF02B2" w:rsidRDefault="00564769" w:rsidP="00564769">
      <w:pPr>
        <w:spacing w:after="0" w:line="240" w:lineRule="auto"/>
        <w:ind w:firstLine="284"/>
        <w:jc w:val="both"/>
        <w:rPr>
          <w:rFonts w:ascii="Times New Roman" w:hAnsi="Times New Roman"/>
          <w:sz w:val="24"/>
          <w:szCs w:val="24"/>
        </w:rPr>
      </w:pPr>
      <w:r w:rsidRPr="00CF02B2">
        <w:rPr>
          <w:rFonts w:ascii="Times New Roman" w:hAnsi="Times New Roman"/>
          <w:sz w:val="24"/>
          <w:szCs w:val="24"/>
        </w:rPr>
        <w:lastRenderedPageBreak/>
        <w:t>Стремительный рост словарного состава языка, «</w:t>
      </w:r>
      <w:proofErr w:type="spellStart"/>
      <w:r w:rsidRPr="00CF02B2">
        <w:rPr>
          <w:rFonts w:ascii="Times New Roman" w:hAnsi="Times New Roman"/>
          <w:sz w:val="24"/>
          <w:szCs w:val="24"/>
        </w:rPr>
        <w:t>неологический</w:t>
      </w:r>
      <w:proofErr w:type="spellEnd"/>
      <w:r w:rsidRPr="00CF02B2">
        <w:rPr>
          <w:rFonts w:ascii="Times New Roman" w:hAnsi="Times New Roman"/>
          <w:sz w:val="24"/>
          <w:szCs w:val="24"/>
        </w:rPr>
        <w:t xml:space="preserve"> бум» </w:t>
      </w:r>
      <w:proofErr w:type="gramStart"/>
      <w:r w:rsidRPr="00CF02B2">
        <w:rPr>
          <w:rFonts w:ascii="Times New Roman" w:hAnsi="Times New Roman"/>
          <w:sz w:val="24"/>
          <w:szCs w:val="24"/>
        </w:rPr>
        <w:t>–р</w:t>
      </w:r>
      <w:proofErr w:type="gramEnd"/>
      <w:r w:rsidRPr="00CF02B2">
        <w:rPr>
          <w:rFonts w:ascii="Times New Roman" w:hAnsi="Times New Roman"/>
          <w:sz w:val="24"/>
          <w:szCs w:val="24"/>
        </w:rPr>
        <w:t>ождение новых слов, изменение значен</w:t>
      </w:r>
      <w:r>
        <w:rPr>
          <w:rFonts w:ascii="Times New Roman" w:hAnsi="Times New Roman"/>
          <w:sz w:val="24"/>
          <w:szCs w:val="24"/>
        </w:rPr>
        <w:t xml:space="preserve">ий и переосмысление имеющихся в </w:t>
      </w:r>
      <w:r w:rsidRPr="00CF02B2">
        <w:rPr>
          <w:rFonts w:ascii="Times New Roman" w:hAnsi="Times New Roman"/>
          <w:sz w:val="24"/>
          <w:szCs w:val="24"/>
        </w:rPr>
        <w:t>языке слов, их стилистическая переоцен</w:t>
      </w:r>
      <w:r>
        <w:rPr>
          <w:rFonts w:ascii="Times New Roman" w:hAnsi="Times New Roman"/>
          <w:sz w:val="24"/>
          <w:szCs w:val="24"/>
        </w:rPr>
        <w:t xml:space="preserve">ка, создание новой фразеологии, </w:t>
      </w:r>
      <w:r w:rsidRPr="00CF02B2">
        <w:rPr>
          <w:rFonts w:ascii="Times New Roman" w:hAnsi="Times New Roman"/>
          <w:sz w:val="24"/>
          <w:szCs w:val="24"/>
        </w:rPr>
        <w:t>активизация процесса заимствования иноязычных слов.</w:t>
      </w:r>
    </w:p>
    <w:p w:rsidR="00564769" w:rsidRDefault="00564769" w:rsidP="00564769">
      <w:pPr>
        <w:spacing w:after="0" w:line="240" w:lineRule="auto"/>
        <w:ind w:firstLine="709"/>
        <w:jc w:val="both"/>
        <w:rPr>
          <w:rFonts w:ascii="Times New Roman" w:hAnsi="Times New Roman"/>
          <w:b/>
          <w:sz w:val="24"/>
          <w:szCs w:val="24"/>
        </w:rPr>
      </w:pPr>
    </w:p>
    <w:p w:rsidR="00564769" w:rsidRPr="00CF02B2" w:rsidRDefault="00564769" w:rsidP="00564769">
      <w:pPr>
        <w:spacing w:after="0" w:line="240" w:lineRule="auto"/>
        <w:jc w:val="both"/>
        <w:rPr>
          <w:rFonts w:ascii="Times New Roman" w:hAnsi="Times New Roman"/>
          <w:b/>
          <w:sz w:val="24"/>
          <w:szCs w:val="24"/>
        </w:rPr>
      </w:pPr>
      <w:r>
        <w:rPr>
          <w:rFonts w:ascii="Times New Roman" w:hAnsi="Times New Roman"/>
          <w:b/>
          <w:sz w:val="24"/>
          <w:szCs w:val="24"/>
        </w:rPr>
        <w:t>Раздел 2. Культура речи (11 ч)</w:t>
      </w:r>
    </w:p>
    <w:p w:rsidR="00564769" w:rsidRDefault="00564769" w:rsidP="00564769">
      <w:pPr>
        <w:spacing w:after="0" w:line="240" w:lineRule="auto"/>
        <w:ind w:firstLine="284"/>
        <w:jc w:val="both"/>
        <w:rPr>
          <w:rFonts w:ascii="Times New Roman" w:hAnsi="Times New Roman"/>
          <w:sz w:val="24"/>
          <w:szCs w:val="24"/>
        </w:rPr>
      </w:pPr>
      <w:r w:rsidRPr="00CF02B2">
        <w:rPr>
          <w:rFonts w:ascii="Times New Roman" w:hAnsi="Times New Roman"/>
          <w:sz w:val="24"/>
          <w:szCs w:val="24"/>
        </w:rPr>
        <w:t>Основные орфоэпические нормы современного русского литературного</w:t>
      </w:r>
      <w:r>
        <w:rPr>
          <w:rFonts w:ascii="Times New Roman" w:hAnsi="Times New Roman"/>
          <w:sz w:val="24"/>
          <w:szCs w:val="24"/>
        </w:rPr>
        <w:t xml:space="preserve"> </w:t>
      </w:r>
      <w:r w:rsidRPr="00CF02B2">
        <w:rPr>
          <w:rFonts w:ascii="Times New Roman" w:hAnsi="Times New Roman"/>
          <w:sz w:val="24"/>
          <w:szCs w:val="24"/>
        </w:rPr>
        <w:t>языка. Активные процессы в области пр</w:t>
      </w:r>
      <w:r>
        <w:rPr>
          <w:rFonts w:ascii="Times New Roman" w:hAnsi="Times New Roman"/>
          <w:sz w:val="24"/>
          <w:szCs w:val="24"/>
        </w:rPr>
        <w:t xml:space="preserve">оизношения и ударения. Типичные </w:t>
      </w:r>
      <w:r w:rsidRPr="00CF02B2">
        <w:rPr>
          <w:rFonts w:ascii="Times New Roman" w:hAnsi="Times New Roman"/>
          <w:sz w:val="24"/>
          <w:szCs w:val="24"/>
        </w:rPr>
        <w:t>акцентологиче</w:t>
      </w:r>
      <w:r>
        <w:rPr>
          <w:rFonts w:ascii="Times New Roman" w:hAnsi="Times New Roman"/>
          <w:sz w:val="24"/>
          <w:szCs w:val="24"/>
        </w:rPr>
        <w:t>ские ошибки в современной речи.</w:t>
      </w:r>
    </w:p>
    <w:p w:rsidR="00564769" w:rsidRPr="00CF02B2" w:rsidRDefault="00564769" w:rsidP="00564769">
      <w:pPr>
        <w:spacing w:after="0" w:line="240" w:lineRule="auto"/>
        <w:ind w:firstLine="284"/>
        <w:jc w:val="both"/>
        <w:rPr>
          <w:rFonts w:ascii="Times New Roman" w:hAnsi="Times New Roman"/>
          <w:sz w:val="24"/>
          <w:szCs w:val="24"/>
        </w:rPr>
      </w:pPr>
      <w:r w:rsidRPr="00CF02B2">
        <w:rPr>
          <w:rFonts w:ascii="Times New Roman" w:hAnsi="Times New Roman"/>
          <w:sz w:val="24"/>
          <w:szCs w:val="24"/>
        </w:rPr>
        <w:t>Отражение произносительных вариантов в современных орфоэпических</w:t>
      </w:r>
      <w:r>
        <w:rPr>
          <w:rFonts w:ascii="Times New Roman" w:hAnsi="Times New Roman"/>
          <w:sz w:val="24"/>
          <w:szCs w:val="24"/>
        </w:rPr>
        <w:t xml:space="preserve"> </w:t>
      </w:r>
      <w:r w:rsidRPr="00CF02B2">
        <w:rPr>
          <w:rFonts w:ascii="Times New Roman" w:hAnsi="Times New Roman"/>
          <w:sz w:val="24"/>
          <w:szCs w:val="24"/>
        </w:rPr>
        <w:t>словарях.</w:t>
      </w:r>
    </w:p>
    <w:p w:rsidR="00564769" w:rsidRPr="00CF02B2" w:rsidRDefault="00564769" w:rsidP="00564769">
      <w:pPr>
        <w:spacing w:after="0" w:line="240" w:lineRule="auto"/>
        <w:ind w:firstLine="284"/>
        <w:jc w:val="both"/>
        <w:rPr>
          <w:rFonts w:ascii="Times New Roman" w:hAnsi="Times New Roman"/>
          <w:sz w:val="24"/>
          <w:szCs w:val="24"/>
        </w:rPr>
      </w:pPr>
      <w:r w:rsidRPr="00CF02B2">
        <w:rPr>
          <w:rFonts w:ascii="Times New Roman" w:hAnsi="Times New Roman"/>
          <w:sz w:val="24"/>
          <w:szCs w:val="24"/>
        </w:rPr>
        <w:t>Основные лексические нормы современного русского литературного</w:t>
      </w:r>
      <w:r>
        <w:rPr>
          <w:rFonts w:ascii="Times New Roman" w:hAnsi="Times New Roman"/>
          <w:sz w:val="24"/>
          <w:szCs w:val="24"/>
        </w:rPr>
        <w:t xml:space="preserve"> </w:t>
      </w:r>
      <w:r w:rsidRPr="00CF02B2">
        <w:rPr>
          <w:rFonts w:ascii="Times New Roman" w:hAnsi="Times New Roman"/>
          <w:sz w:val="24"/>
          <w:szCs w:val="24"/>
        </w:rPr>
        <w:t>языка. Лексическая сочетаемость слова и точность. Свободная и несвободная</w:t>
      </w:r>
    </w:p>
    <w:p w:rsidR="00564769" w:rsidRPr="00CF02B2" w:rsidRDefault="00564769" w:rsidP="00564769">
      <w:pPr>
        <w:spacing w:after="0" w:line="240" w:lineRule="auto"/>
        <w:jc w:val="both"/>
        <w:rPr>
          <w:rFonts w:ascii="Times New Roman" w:hAnsi="Times New Roman"/>
          <w:sz w:val="24"/>
          <w:szCs w:val="24"/>
        </w:rPr>
      </w:pPr>
      <w:r w:rsidRPr="00CF02B2">
        <w:rPr>
          <w:rFonts w:ascii="Times New Roman" w:hAnsi="Times New Roman"/>
          <w:sz w:val="24"/>
          <w:szCs w:val="24"/>
        </w:rPr>
        <w:t xml:space="preserve">лексическая сочетаемость. Типичные </w:t>
      </w:r>
      <w:proofErr w:type="gramStart"/>
      <w:r w:rsidRPr="00CF02B2">
        <w:rPr>
          <w:rFonts w:ascii="Times New Roman" w:hAnsi="Times New Roman"/>
          <w:sz w:val="24"/>
          <w:szCs w:val="24"/>
        </w:rPr>
        <w:t>ошибки</w:t>
      </w:r>
      <w:proofErr w:type="gramEnd"/>
      <w:r w:rsidRPr="00CF02B2">
        <w:rPr>
          <w:rFonts w:ascii="Times New Roman" w:hAnsi="Times New Roman"/>
          <w:sz w:val="24"/>
          <w:szCs w:val="24"/>
        </w:rPr>
        <w:t>‚ связанные с нарушением лексической сочетаемости.</w:t>
      </w:r>
    </w:p>
    <w:p w:rsidR="00564769" w:rsidRPr="00CF02B2" w:rsidRDefault="00564769" w:rsidP="00564769">
      <w:pPr>
        <w:spacing w:after="0" w:line="240" w:lineRule="auto"/>
        <w:ind w:firstLine="284"/>
        <w:jc w:val="both"/>
        <w:rPr>
          <w:rFonts w:ascii="Times New Roman" w:hAnsi="Times New Roman"/>
          <w:sz w:val="24"/>
          <w:szCs w:val="24"/>
        </w:rPr>
      </w:pPr>
      <w:r w:rsidRPr="00CF02B2">
        <w:rPr>
          <w:rFonts w:ascii="Times New Roman" w:hAnsi="Times New Roman"/>
          <w:sz w:val="24"/>
          <w:szCs w:val="24"/>
        </w:rPr>
        <w:t>Речевая избыточность и точность. Тавтология. Плеоназм. Типичные</w:t>
      </w:r>
      <w:r>
        <w:rPr>
          <w:rFonts w:ascii="Times New Roman" w:hAnsi="Times New Roman"/>
          <w:sz w:val="24"/>
          <w:szCs w:val="24"/>
        </w:rPr>
        <w:t xml:space="preserve"> </w:t>
      </w:r>
      <w:proofErr w:type="gramStart"/>
      <w:r>
        <w:rPr>
          <w:rFonts w:ascii="Times New Roman" w:hAnsi="Times New Roman"/>
          <w:sz w:val="24"/>
          <w:szCs w:val="24"/>
        </w:rPr>
        <w:t>ошибки</w:t>
      </w:r>
      <w:proofErr w:type="gramEnd"/>
      <w:r>
        <w:rPr>
          <w:rFonts w:ascii="Times New Roman" w:hAnsi="Times New Roman"/>
          <w:sz w:val="24"/>
          <w:szCs w:val="24"/>
        </w:rPr>
        <w:t xml:space="preserve">‚ </w:t>
      </w:r>
      <w:r w:rsidRPr="00CF02B2">
        <w:rPr>
          <w:rFonts w:ascii="Times New Roman" w:hAnsi="Times New Roman"/>
          <w:sz w:val="24"/>
          <w:szCs w:val="24"/>
        </w:rPr>
        <w:t>связанные с речевой избыточностью.</w:t>
      </w:r>
    </w:p>
    <w:p w:rsidR="00564769" w:rsidRPr="00CF02B2" w:rsidRDefault="00564769" w:rsidP="00564769">
      <w:pPr>
        <w:spacing w:after="0" w:line="240" w:lineRule="auto"/>
        <w:ind w:firstLine="284"/>
        <w:jc w:val="both"/>
        <w:rPr>
          <w:rFonts w:ascii="Times New Roman" w:hAnsi="Times New Roman"/>
          <w:sz w:val="24"/>
          <w:szCs w:val="24"/>
        </w:rPr>
      </w:pPr>
      <w:r w:rsidRPr="00CF02B2">
        <w:rPr>
          <w:rFonts w:ascii="Times New Roman" w:hAnsi="Times New Roman"/>
          <w:sz w:val="24"/>
          <w:szCs w:val="24"/>
        </w:rPr>
        <w:t>Современные толковые словари. Отражение вариантов лексической</w:t>
      </w:r>
      <w:r>
        <w:rPr>
          <w:rFonts w:ascii="Times New Roman" w:hAnsi="Times New Roman"/>
          <w:sz w:val="24"/>
          <w:szCs w:val="24"/>
        </w:rPr>
        <w:t xml:space="preserve"> </w:t>
      </w:r>
      <w:r w:rsidRPr="00CF02B2">
        <w:rPr>
          <w:rFonts w:ascii="Times New Roman" w:hAnsi="Times New Roman"/>
          <w:sz w:val="24"/>
          <w:szCs w:val="24"/>
        </w:rPr>
        <w:t>нормы в современных словарях. Словарные пометы.</w:t>
      </w:r>
    </w:p>
    <w:p w:rsidR="00564769" w:rsidRPr="00CF02B2" w:rsidRDefault="00564769" w:rsidP="00564769">
      <w:pPr>
        <w:spacing w:after="0" w:line="240" w:lineRule="auto"/>
        <w:ind w:firstLine="284"/>
        <w:jc w:val="both"/>
        <w:rPr>
          <w:rFonts w:ascii="Times New Roman" w:hAnsi="Times New Roman"/>
          <w:sz w:val="24"/>
          <w:szCs w:val="24"/>
        </w:rPr>
      </w:pPr>
      <w:r w:rsidRPr="00CF02B2">
        <w:rPr>
          <w:rFonts w:ascii="Times New Roman" w:hAnsi="Times New Roman"/>
          <w:sz w:val="24"/>
          <w:szCs w:val="24"/>
        </w:rPr>
        <w:t>Основные грамматические нормы современного русского литературного языка.</w:t>
      </w:r>
    </w:p>
    <w:p w:rsidR="00564769" w:rsidRPr="00CF02B2" w:rsidRDefault="00564769" w:rsidP="00564769">
      <w:pPr>
        <w:spacing w:after="0" w:line="240" w:lineRule="auto"/>
        <w:ind w:firstLine="284"/>
        <w:jc w:val="both"/>
        <w:rPr>
          <w:rFonts w:ascii="Times New Roman" w:hAnsi="Times New Roman"/>
          <w:sz w:val="24"/>
          <w:szCs w:val="24"/>
        </w:rPr>
      </w:pPr>
      <w:r w:rsidRPr="00CF02B2">
        <w:rPr>
          <w:rFonts w:ascii="Times New Roman" w:hAnsi="Times New Roman"/>
          <w:sz w:val="24"/>
          <w:szCs w:val="24"/>
        </w:rPr>
        <w:t>Нормы употребления причастных и деепричастных оборотов‚</w:t>
      </w:r>
      <w:r>
        <w:rPr>
          <w:rFonts w:ascii="Times New Roman" w:hAnsi="Times New Roman"/>
          <w:sz w:val="24"/>
          <w:szCs w:val="24"/>
        </w:rPr>
        <w:t xml:space="preserve"> </w:t>
      </w:r>
      <w:r w:rsidRPr="00CF02B2">
        <w:rPr>
          <w:rFonts w:ascii="Times New Roman" w:hAnsi="Times New Roman"/>
          <w:sz w:val="24"/>
          <w:szCs w:val="24"/>
        </w:rPr>
        <w:t>предложений с косвенной речью.</w:t>
      </w:r>
    </w:p>
    <w:p w:rsidR="00564769" w:rsidRPr="00CF02B2" w:rsidRDefault="00564769" w:rsidP="00564769">
      <w:pPr>
        <w:spacing w:after="0" w:line="240" w:lineRule="auto"/>
        <w:ind w:firstLine="284"/>
        <w:jc w:val="both"/>
        <w:rPr>
          <w:rFonts w:ascii="Times New Roman" w:hAnsi="Times New Roman"/>
          <w:sz w:val="24"/>
          <w:szCs w:val="24"/>
        </w:rPr>
      </w:pPr>
      <w:r w:rsidRPr="00CF02B2">
        <w:rPr>
          <w:rFonts w:ascii="Times New Roman" w:hAnsi="Times New Roman"/>
          <w:sz w:val="24"/>
          <w:szCs w:val="24"/>
        </w:rPr>
        <w:t>Типичные ошибки в построении сложных предложений. Нарушение</w:t>
      </w:r>
      <w:r>
        <w:rPr>
          <w:rFonts w:ascii="Times New Roman" w:hAnsi="Times New Roman"/>
          <w:sz w:val="24"/>
          <w:szCs w:val="24"/>
        </w:rPr>
        <w:t xml:space="preserve"> </w:t>
      </w:r>
      <w:proofErr w:type="gramStart"/>
      <w:r w:rsidRPr="00CF02B2">
        <w:rPr>
          <w:rFonts w:ascii="Times New Roman" w:hAnsi="Times New Roman"/>
          <w:sz w:val="24"/>
          <w:szCs w:val="24"/>
        </w:rPr>
        <w:t>видовременной</w:t>
      </w:r>
      <w:proofErr w:type="gramEnd"/>
      <w:r w:rsidRPr="00CF02B2">
        <w:rPr>
          <w:rFonts w:ascii="Times New Roman" w:hAnsi="Times New Roman"/>
          <w:sz w:val="24"/>
          <w:szCs w:val="24"/>
        </w:rPr>
        <w:t xml:space="preserve"> соотнесенности глагольных форм.</w:t>
      </w:r>
    </w:p>
    <w:p w:rsidR="00564769" w:rsidRPr="00CF02B2" w:rsidRDefault="00564769" w:rsidP="00564769">
      <w:pPr>
        <w:spacing w:after="0" w:line="240" w:lineRule="auto"/>
        <w:ind w:firstLine="284"/>
        <w:jc w:val="both"/>
        <w:rPr>
          <w:rFonts w:ascii="Times New Roman" w:hAnsi="Times New Roman"/>
          <w:sz w:val="24"/>
          <w:szCs w:val="24"/>
        </w:rPr>
      </w:pPr>
      <w:r w:rsidRPr="00CF02B2">
        <w:rPr>
          <w:rFonts w:ascii="Times New Roman" w:hAnsi="Times New Roman"/>
          <w:sz w:val="24"/>
          <w:szCs w:val="24"/>
        </w:rPr>
        <w:t>Отражение вариантов грамматической нормы в современных</w:t>
      </w:r>
      <w:r>
        <w:rPr>
          <w:rFonts w:ascii="Times New Roman" w:hAnsi="Times New Roman"/>
          <w:sz w:val="24"/>
          <w:szCs w:val="24"/>
        </w:rPr>
        <w:t xml:space="preserve"> </w:t>
      </w:r>
      <w:r w:rsidRPr="00CF02B2">
        <w:rPr>
          <w:rFonts w:ascii="Times New Roman" w:hAnsi="Times New Roman"/>
          <w:sz w:val="24"/>
          <w:szCs w:val="24"/>
        </w:rPr>
        <w:t>грамматических словарях и справочниках. Словарные пометы.</w:t>
      </w:r>
    </w:p>
    <w:p w:rsidR="00564769" w:rsidRPr="00CF02B2" w:rsidRDefault="00564769" w:rsidP="00564769">
      <w:pPr>
        <w:spacing w:after="0" w:line="240" w:lineRule="auto"/>
        <w:ind w:firstLine="142"/>
        <w:jc w:val="both"/>
        <w:rPr>
          <w:rFonts w:ascii="Times New Roman" w:hAnsi="Times New Roman"/>
          <w:sz w:val="24"/>
          <w:szCs w:val="24"/>
        </w:rPr>
      </w:pPr>
      <w:r w:rsidRPr="00CF02B2">
        <w:rPr>
          <w:rFonts w:ascii="Times New Roman" w:hAnsi="Times New Roman"/>
          <w:sz w:val="24"/>
          <w:szCs w:val="24"/>
        </w:rPr>
        <w:t>Речевой этикет</w:t>
      </w:r>
      <w:r>
        <w:rPr>
          <w:rFonts w:ascii="Times New Roman" w:hAnsi="Times New Roman"/>
          <w:sz w:val="24"/>
          <w:szCs w:val="24"/>
        </w:rPr>
        <w:t xml:space="preserve">. </w:t>
      </w:r>
      <w:r w:rsidRPr="00CF02B2">
        <w:rPr>
          <w:rFonts w:ascii="Times New Roman" w:hAnsi="Times New Roman"/>
          <w:sz w:val="24"/>
          <w:szCs w:val="24"/>
        </w:rPr>
        <w:t xml:space="preserve">Этика и этикет в электронной среде общения. Понятие </w:t>
      </w:r>
      <w:proofErr w:type="spellStart"/>
      <w:r w:rsidRPr="00CF02B2">
        <w:rPr>
          <w:rFonts w:ascii="Times New Roman" w:hAnsi="Times New Roman"/>
          <w:sz w:val="24"/>
          <w:szCs w:val="24"/>
        </w:rPr>
        <w:t>нетикета</w:t>
      </w:r>
      <w:proofErr w:type="spellEnd"/>
      <w:r w:rsidRPr="00CF02B2">
        <w:rPr>
          <w:rFonts w:ascii="Times New Roman" w:hAnsi="Times New Roman"/>
          <w:sz w:val="24"/>
          <w:szCs w:val="24"/>
        </w:rPr>
        <w:t>. Этикет</w:t>
      </w:r>
    </w:p>
    <w:p w:rsidR="00564769" w:rsidRPr="00CF02B2" w:rsidRDefault="00564769" w:rsidP="00564769">
      <w:pPr>
        <w:spacing w:after="0" w:line="240" w:lineRule="auto"/>
        <w:jc w:val="both"/>
        <w:rPr>
          <w:rFonts w:ascii="Times New Roman" w:hAnsi="Times New Roman"/>
          <w:sz w:val="24"/>
          <w:szCs w:val="24"/>
        </w:rPr>
      </w:pPr>
      <w:proofErr w:type="spellStart"/>
      <w:proofErr w:type="gramStart"/>
      <w:r w:rsidRPr="00CF02B2">
        <w:rPr>
          <w:rFonts w:ascii="Times New Roman" w:hAnsi="Times New Roman"/>
          <w:sz w:val="24"/>
          <w:szCs w:val="24"/>
        </w:rPr>
        <w:t>Интернет-переписки</w:t>
      </w:r>
      <w:proofErr w:type="spellEnd"/>
      <w:proofErr w:type="gramEnd"/>
      <w:r w:rsidRPr="00CF02B2">
        <w:rPr>
          <w:rFonts w:ascii="Times New Roman" w:hAnsi="Times New Roman"/>
          <w:sz w:val="24"/>
          <w:szCs w:val="24"/>
        </w:rPr>
        <w:t>. Этические нормы, прави</w:t>
      </w:r>
      <w:r>
        <w:rPr>
          <w:rFonts w:ascii="Times New Roman" w:hAnsi="Times New Roman"/>
          <w:sz w:val="24"/>
          <w:szCs w:val="24"/>
        </w:rPr>
        <w:t xml:space="preserve">ла этикета </w:t>
      </w:r>
      <w:proofErr w:type="spellStart"/>
      <w:proofErr w:type="gramStart"/>
      <w:r>
        <w:rPr>
          <w:rFonts w:ascii="Times New Roman" w:hAnsi="Times New Roman"/>
          <w:sz w:val="24"/>
          <w:szCs w:val="24"/>
        </w:rPr>
        <w:t>Интернет-дискуссии</w:t>
      </w:r>
      <w:proofErr w:type="spellEnd"/>
      <w:proofErr w:type="gramEnd"/>
      <w:r>
        <w:rPr>
          <w:rFonts w:ascii="Times New Roman" w:hAnsi="Times New Roman"/>
          <w:sz w:val="24"/>
          <w:szCs w:val="24"/>
        </w:rPr>
        <w:t xml:space="preserve">, </w:t>
      </w:r>
      <w:proofErr w:type="spellStart"/>
      <w:r w:rsidRPr="00CF02B2">
        <w:rPr>
          <w:rFonts w:ascii="Times New Roman" w:hAnsi="Times New Roman"/>
          <w:sz w:val="24"/>
          <w:szCs w:val="24"/>
        </w:rPr>
        <w:t>Интернет-полемики</w:t>
      </w:r>
      <w:proofErr w:type="spellEnd"/>
      <w:r w:rsidRPr="00CF02B2">
        <w:rPr>
          <w:rFonts w:ascii="Times New Roman" w:hAnsi="Times New Roman"/>
          <w:sz w:val="24"/>
          <w:szCs w:val="24"/>
        </w:rPr>
        <w:t>. Этикетное речевое</w:t>
      </w:r>
      <w:r>
        <w:rPr>
          <w:rFonts w:ascii="Times New Roman" w:hAnsi="Times New Roman"/>
          <w:sz w:val="24"/>
          <w:szCs w:val="24"/>
        </w:rPr>
        <w:t xml:space="preserve"> поведение в ситуациях делового </w:t>
      </w:r>
      <w:r w:rsidRPr="00CF02B2">
        <w:rPr>
          <w:rFonts w:ascii="Times New Roman" w:hAnsi="Times New Roman"/>
          <w:sz w:val="24"/>
          <w:szCs w:val="24"/>
        </w:rPr>
        <w:t>общения.</w:t>
      </w:r>
    </w:p>
    <w:p w:rsidR="00564769" w:rsidRDefault="00564769" w:rsidP="00564769">
      <w:pPr>
        <w:spacing w:after="0" w:line="240" w:lineRule="auto"/>
        <w:ind w:firstLine="709"/>
        <w:jc w:val="both"/>
        <w:rPr>
          <w:rFonts w:ascii="Times New Roman" w:hAnsi="Times New Roman"/>
          <w:b/>
          <w:sz w:val="24"/>
          <w:szCs w:val="24"/>
        </w:rPr>
      </w:pPr>
    </w:p>
    <w:p w:rsidR="00564769" w:rsidRPr="00CF02B2" w:rsidRDefault="00564769" w:rsidP="00564769">
      <w:pPr>
        <w:spacing w:after="0" w:line="240" w:lineRule="auto"/>
        <w:jc w:val="both"/>
        <w:rPr>
          <w:rFonts w:ascii="Times New Roman" w:hAnsi="Times New Roman"/>
          <w:b/>
          <w:sz w:val="24"/>
          <w:szCs w:val="24"/>
        </w:rPr>
      </w:pPr>
      <w:r w:rsidRPr="00CF02B2">
        <w:rPr>
          <w:rFonts w:ascii="Times New Roman" w:hAnsi="Times New Roman"/>
          <w:b/>
          <w:sz w:val="24"/>
          <w:szCs w:val="24"/>
        </w:rPr>
        <w:t xml:space="preserve">Раздел 3. Речь. Речевая деятельность. Текст </w:t>
      </w:r>
      <w:r>
        <w:rPr>
          <w:rFonts w:ascii="Times New Roman" w:hAnsi="Times New Roman"/>
          <w:b/>
          <w:sz w:val="24"/>
          <w:szCs w:val="24"/>
        </w:rPr>
        <w:t>(16 ч)</w:t>
      </w:r>
    </w:p>
    <w:p w:rsidR="00564769" w:rsidRPr="006A5929" w:rsidRDefault="00564769" w:rsidP="00564769">
      <w:pPr>
        <w:spacing w:after="0" w:line="240" w:lineRule="auto"/>
        <w:ind w:firstLine="284"/>
        <w:jc w:val="both"/>
        <w:rPr>
          <w:rFonts w:ascii="Times New Roman" w:hAnsi="Times New Roman"/>
          <w:sz w:val="24"/>
          <w:szCs w:val="24"/>
        </w:rPr>
      </w:pPr>
      <w:r w:rsidRPr="006A5929">
        <w:rPr>
          <w:rFonts w:ascii="Times New Roman" w:hAnsi="Times New Roman"/>
          <w:sz w:val="24"/>
          <w:szCs w:val="24"/>
        </w:rPr>
        <w:t>Язык и речь. Виды речевой деятельности</w:t>
      </w:r>
    </w:p>
    <w:p w:rsidR="00564769" w:rsidRPr="006A5929" w:rsidRDefault="00564769" w:rsidP="00564769">
      <w:pPr>
        <w:spacing w:after="0" w:line="240" w:lineRule="auto"/>
        <w:jc w:val="both"/>
        <w:rPr>
          <w:rFonts w:ascii="Times New Roman" w:hAnsi="Times New Roman"/>
          <w:sz w:val="24"/>
          <w:szCs w:val="24"/>
        </w:rPr>
      </w:pPr>
      <w:r w:rsidRPr="006A5929">
        <w:rPr>
          <w:rFonts w:ascii="Times New Roman" w:hAnsi="Times New Roman"/>
          <w:sz w:val="24"/>
          <w:szCs w:val="24"/>
        </w:rPr>
        <w:t>Понятие речевого (риторического) идеала.</w:t>
      </w:r>
    </w:p>
    <w:p w:rsidR="00564769" w:rsidRPr="006A5929" w:rsidRDefault="00564769" w:rsidP="00564769">
      <w:pPr>
        <w:spacing w:after="0" w:line="240" w:lineRule="auto"/>
        <w:ind w:firstLine="284"/>
        <w:jc w:val="both"/>
        <w:rPr>
          <w:rFonts w:ascii="Times New Roman" w:hAnsi="Times New Roman"/>
          <w:sz w:val="24"/>
          <w:szCs w:val="24"/>
        </w:rPr>
      </w:pPr>
      <w:r w:rsidRPr="006A5929">
        <w:rPr>
          <w:rFonts w:ascii="Times New Roman" w:hAnsi="Times New Roman"/>
          <w:sz w:val="24"/>
          <w:szCs w:val="24"/>
        </w:rPr>
        <w:t>Пути становления и истоки русского речевого идеала в контексте истории</w:t>
      </w:r>
      <w:r>
        <w:rPr>
          <w:rFonts w:ascii="Times New Roman" w:hAnsi="Times New Roman"/>
          <w:sz w:val="24"/>
          <w:szCs w:val="24"/>
        </w:rPr>
        <w:t xml:space="preserve"> </w:t>
      </w:r>
      <w:r w:rsidRPr="006A5929">
        <w:rPr>
          <w:rFonts w:ascii="Times New Roman" w:hAnsi="Times New Roman"/>
          <w:sz w:val="24"/>
          <w:szCs w:val="24"/>
        </w:rPr>
        <w:t>русской культуры. Основные риторически</w:t>
      </w:r>
      <w:r>
        <w:rPr>
          <w:rFonts w:ascii="Times New Roman" w:hAnsi="Times New Roman"/>
          <w:sz w:val="24"/>
          <w:szCs w:val="24"/>
        </w:rPr>
        <w:t xml:space="preserve">е категории и элементы речевого мастерства Понятие </w:t>
      </w:r>
      <w:r w:rsidRPr="006A5929">
        <w:rPr>
          <w:rFonts w:ascii="Times New Roman" w:hAnsi="Times New Roman"/>
          <w:sz w:val="24"/>
          <w:szCs w:val="24"/>
        </w:rPr>
        <w:t>эффективности речевог</w:t>
      </w:r>
      <w:r>
        <w:rPr>
          <w:rFonts w:ascii="Times New Roman" w:hAnsi="Times New Roman"/>
          <w:sz w:val="24"/>
          <w:szCs w:val="24"/>
        </w:rPr>
        <w:t xml:space="preserve">о общения. Оратория: мастерство </w:t>
      </w:r>
      <w:r w:rsidRPr="006A5929">
        <w:rPr>
          <w:rFonts w:ascii="Times New Roman" w:hAnsi="Times New Roman"/>
          <w:sz w:val="24"/>
          <w:szCs w:val="24"/>
        </w:rPr>
        <w:t>публичного выступления. Принципы подго</w:t>
      </w:r>
      <w:r>
        <w:rPr>
          <w:rFonts w:ascii="Times New Roman" w:hAnsi="Times New Roman"/>
          <w:sz w:val="24"/>
          <w:szCs w:val="24"/>
        </w:rPr>
        <w:t xml:space="preserve">товки к публичной речи. Техника </w:t>
      </w:r>
      <w:r w:rsidRPr="006A5929">
        <w:rPr>
          <w:rFonts w:ascii="Times New Roman" w:hAnsi="Times New Roman"/>
          <w:sz w:val="24"/>
          <w:szCs w:val="24"/>
        </w:rPr>
        <w:t>импровизированной речи. Особенности импровизации.</w:t>
      </w:r>
    </w:p>
    <w:p w:rsidR="00564769" w:rsidRPr="006A5929" w:rsidRDefault="00564769" w:rsidP="00564769">
      <w:pPr>
        <w:spacing w:after="0" w:line="240" w:lineRule="auto"/>
        <w:ind w:firstLine="284"/>
        <w:jc w:val="both"/>
        <w:rPr>
          <w:rFonts w:ascii="Times New Roman" w:hAnsi="Times New Roman"/>
          <w:sz w:val="24"/>
          <w:szCs w:val="24"/>
        </w:rPr>
      </w:pPr>
      <w:r w:rsidRPr="006A5929">
        <w:rPr>
          <w:rFonts w:ascii="Times New Roman" w:hAnsi="Times New Roman"/>
          <w:sz w:val="24"/>
          <w:szCs w:val="24"/>
        </w:rPr>
        <w:t>Средства речевой выразительности: «цветы красноречия». Важнейшие</w:t>
      </w:r>
      <w:r>
        <w:rPr>
          <w:rFonts w:ascii="Times New Roman" w:hAnsi="Times New Roman"/>
          <w:sz w:val="24"/>
          <w:szCs w:val="24"/>
        </w:rPr>
        <w:t xml:space="preserve"> </w:t>
      </w:r>
      <w:r w:rsidRPr="006A5929">
        <w:rPr>
          <w:rFonts w:ascii="Times New Roman" w:hAnsi="Times New Roman"/>
          <w:sz w:val="24"/>
          <w:szCs w:val="24"/>
        </w:rPr>
        <w:t>риторические тропы и фигуры. Структура и</w:t>
      </w:r>
      <w:r>
        <w:rPr>
          <w:rFonts w:ascii="Times New Roman" w:hAnsi="Times New Roman"/>
          <w:sz w:val="24"/>
          <w:szCs w:val="24"/>
        </w:rPr>
        <w:t xml:space="preserve"> риторические функции метафоры, </w:t>
      </w:r>
      <w:r w:rsidRPr="006A5929">
        <w:rPr>
          <w:rFonts w:ascii="Times New Roman" w:hAnsi="Times New Roman"/>
          <w:sz w:val="24"/>
          <w:szCs w:val="24"/>
        </w:rPr>
        <w:t xml:space="preserve">сравнения, антитезы. Мастерство беседы. </w:t>
      </w:r>
      <w:r>
        <w:rPr>
          <w:rFonts w:ascii="Times New Roman" w:hAnsi="Times New Roman"/>
          <w:sz w:val="24"/>
          <w:szCs w:val="24"/>
        </w:rPr>
        <w:t xml:space="preserve">Мастерство спора. Доказывание и </w:t>
      </w:r>
      <w:r w:rsidRPr="006A5929">
        <w:rPr>
          <w:rFonts w:ascii="Times New Roman" w:hAnsi="Times New Roman"/>
          <w:sz w:val="24"/>
          <w:szCs w:val="24"/>
        </w:rPr>
        <w:t xml:space="preserve">убеждение. Стратегия и тактика спора. Речевое поведение </w:t>
      </w:r>
      <w:proofErr w:type="gramStart"/>
      <w:r w:rsidRPr="006A5929">
        <w:rPr>
          <w:rFonts w:ascii="Times New Roman" w:hAnsi="Times New Roman"/>
          <w:sz w:val="24"/>
          <w:szCs w:val="24"/>
        </w:rPr>
        <w:t>спорящих</w:t>
      </w:r>
      <w:proofErr w:type="gramEnd"/>
      <w:r w:rsidRPr="006A5929">
        <w:rPr>
          <w:rFonts w:ascii="Times New Roman" w:hAnsi="Times New Roman"/>
          <w:sz w:val="24"/>
          <w:szCs w:val="24"/>
        </w:rPr>
        <w:t>.</w:t>
      </w:r>
    </w:p>
    <w:p w:rsidR="00564769" w:rsidRPr="006A5929" w:rsidRDefault="00564769" w:rsidP="00564769">
      <w:pPr>
        <w:spacing w:after="0" w:line="240" w:lineRule="auto"/>
        <w:ind w:firstLine="284"/>
        <w:jc w:val="both"/>
        <w:rPr>
          <w:rFonts w:ascii="Times New Roman" w:hAnsi="Times New Roman"/>
          <w:sz w:val="24"/>
          <w:szCs w:val="24"/>
        </w:rPr>
      </w:pPr>
      <w:r>
        <w:rPr>
          <w:rFonts w:ascii="Times New Roman" w:hAnsi="Times New Roman"/>
          <w:sz w:val="24"/>
          <w:szCs w:val="24"/>
        </w:rPr>
        <w:t xml:space="preserve">Текст как единица языка и речи. </w:t>
      </w:r>
      <w:r w:rsidRPr="006A5929">
        <w:rPr>
          <w:rFonts w:ascii="Times New Roman" w:hAnsi="Times New Roman"/>
          <w:sz w:val="24"/>
          <w:szCs w:val="24"/>
        </w:rPr>
        <w:t>Категория монолога и диалога как формы речевого общения.</w:t>
      </w:r>
    </w:p>
    <w:p w:rsidR="00564769" w:rsidRPr="006A5929" w:rsidRDefault="00564769" w:rsidP="00564769">
      <w:pPr>
        <w:spacing w:after="0" w:line="240" w:lineRule="auto"/>
        <w:ind w:firstLine="284"/>
        <w:jc w:val="both"/>
        <w:rPr>
          <w:rFonts w:ascii="Times New Roman" w:hAnsi="Times New Roman"/>
          <w:sz w:val="24"/>
          <w:szCs w:val="24"/>
        </w:rPr>
      </w:pPr>
      <w:r w:rsidRPr="006A5929">
        <w:rPr>
          <w:rFonts w:ascii="Times New Roman" w:hAnsi="Times New Roman"/>
          <w:sz w:val="24"/>
          <w:szCs w:val="24"/>
        </w:rPr>
        <w:t>Структура публичного выступления.</w:t>
      </w:r>
      <w:r>
        <w:rPr>
          <w:rFonts w:ascii="Times New Roman" w:hAnsi="Times New Roman"/>
          <w:sz w:val="24"/>
          <w:szCs w:val="24"/>
        </w:rPr>
        <w:t xml:space="preserve"> </w:t>
      </w:r>
      <w:r w:rsidRPr="006A5929">
        <w:rPr>
          <w:rFonts w:ascii="Times New Roman" w:hAnsi="Times New Roman"/>
          <w:sz w:val="24"/>
          <w:szCs w:val="24"/>
        </w:rPr>
        <w:t>Риторика остроумия: юмор, ирония</w:t>
      </w:r>
      <w:r>
        <w:rPr>
          <w:rFonts w:ascii="Times New Roman" w:hAnsi="Times New Roman"/>
          <w:sz w:val="24"/>
          <w:szCs w:val="24"/>
        </w:rPr>
        <w:t xml:space="preserve">, намёк, парадокс, их функции в </w:t>
      </w:r>
      <w:r w:rsidRPr="006A5929">
        <w:rPr>
          <w:rFonts w:ascii="Times New Roman" w:hAnsi="Times New Roman"/>
          <w:sz w:val="24"/>
          <w:szCs w:val="24"/>
        </w:rPr>
        <w:t>публичной речи. Риторика делового обще</w:t>
      </w:r>
      <w:r>
        <w:rPr>
          <w:rFonts w:ascii="Times New Roman" w:hAnsi="Times New Roman"/>
          <w:sz w:val="24"/>
          <w:szCs w:val="24"/>
        </w:rPr>
        <w:t xml:space="preserve">ния. Спор, дискуссия, полемика. </w:t>
      </w:r>
      <w:r w:rsidRPr="006A5929">
        <w:rPr>
          <w:rFonts w:ascii="Times New Roman" w:hAnsi="Times New Roman"/>
          <w:sz w:val="24"/>
          <w:szCs w:val="24"/>
        </w:rPr>
        <w:t>Спор и беседа: речевые роли участников, возможная типология ситуаций</w:t>
      </w:r>
    </w:p>
    <w:p w:rsidR="00564769" w:rsidRPr="006A5929" w:rsidRDefault="00564769" w:rsidP="00564769">
      <w:pPr>
        <w:spacing w:after="0" w:line="240" w:lineRule="auto"/>
        <w:jc w:val="both"/>
        <w:rPr>
          <w:rFonts w:ascii="Times New Roman" w:hAnsi="Times New Roman"/>
          <w:sz w:val="24"/>
          <w:szCs w:val="24"/>
        </w:rPr>
      </w:pPr>
      <w:r w:rsidRPr="006A5929">
        <w:rPr>
          <w:rFonts w:ascii="Times New Roman" w:hAnsi="Times New Roman"/>
          <w:sz w:val="24"/>
          <w:szCs w:val="24"/>
        </w:rPr>
        <w:t>спора.</w:t>
      </w:r>
    </w:p>
    <w:p w:rsidR="00564769" w:rsidRPr="006A5929" w:rsidRDefault="00564769" w:rsidP="00564769">
      <w:pPr>
        <w:spacing w:after="0" w:line="240" w:lineRule="auto"/>
        <w:ind w:firstLine="284"/>
        <w:jc w:val="both"/>
        <w:rPr>
          <w:rFonts w:ascii="Times New Roman" w:hAnsi="Times New Roman"/>
          <w:sz w:val="24"/>
          <w:szCs w:val="24"/>
        </w:rPr>
      </w:pPr>
      <w:r w:rsidRPr="006A5929">
        <w:rPr>
          <w:rFonts w:ascii="Times New Roman" w:hAnsi="Times New Roman"/>
          <w:sz w:val="24"/>
          <w:szCs w:val="24"/>
        </w:rPr>
        <w:t>Функциональные разновидности языка</w:t>
      </w:r>
    </w:p>
    <w:p w:rsidR="00564769" w:rsidRPr="006A5929" w:rsidRDefault="00564769" w:rsidP="00564769">
      <w:pPr>
        <w:spacing w:after="0" w:line="240" w:lineRule="auto"/>
        <w:jc w:val="both"/>
        <w:rPr>
          <w:rFonts w:ascii="Times New Roman" w:hAnsi="Times New Roman"/>
          <w:sz w:val="24"/>
          <w:szCs w:val="24"/>
        </w:rPr>
      </w:pPr>
      <w:r w:rsidRPr="006A5929">
        <w:rPr>
          <w:rFonts w:ascii="Times New Roman" w:hAnsi="Times New Roman"/>
          <w:sz w:val="24"/>
          <w:szCs w:val="24"/>
        </w:rPr>
        <w:t>Научный стиль речи. Назначение, признаки научного стиля речи. Морфологические и синтаксические особенности научного стиля. Терминологические энциклопедии, словари и справочники.</w:t>
      </w:r>
    </w:p>
    <w:p w:rsidR="00564769" w:rsidRPr="006A5929" w:rsidRDefault="00564769" w:rsidP="00564769">
      <w:pPr>
        <w:spacing w:after="0" w:line="240" w:lineRule="auto"/>
        <w:ind w:firstLine="284"/>
        <w:jc w:val="both"/>
        <w:rPr>
          <w:rFonts w:ascii="Times New Roman" w:hAnsi="Times New Roman"/>
          <w:sz w:val="24"/>
          <w:szCs w:val="24"/>
        </w:rPr>
      </w:pPr>
      <w:r w:rsidRPr="006A5929">
        <w:rPr>
          <w:rFonts w:ascii="Times New Roman" w:hAnsi="Times New Roman"/>
          <w:sz w:val="24"/>
          <w:szCs w:val="24"/>
        </w:rPr>
        <w:t xml:space="preserve">Официально-деловой стиль речи. Основные признаки </w:t>
      </w:r>
      <w:proofErr w:type="spellStart"/>
      <w:r w:rsidRPr="006A5929">
        <w:rPr>
          <w:rFonts w:ascii="Times New Roman" w:hAnsi="Times New Roman"/>
          <w:sz w:val="24"/>
          <w:szCs w:val="24"/>
        </w:rPr>
        <w:t>официально-деловогостиля</w:t>
      </w:r>
      <w:proofErr w:type="spellEnd"/>
      <w:r w:rsidRPr="006A5929">
        <w:rPr>
          <w:rFonts w:ascii="Times New Roman" w:hAnsi="Times New Roman"/>
          <w:sz w:val="24"/>
          <w:szCs w:val="24"/>
        </w:rPr>
        <w:t xml:space="preserve">: точность, неличный характер, </w:t>
      </w:r>
      <w:proofErr w:type="spellStart"/>
      <w:r w:rsidRPr="006A5929">
        <w:rPr>
          <w:rFonts w:ascii="Times New Roman" w:hAnsi="Times New Roman"/>
          <w:sz w:val="24"/>
          <w:szCs w:val="24"/>
        </w:rPr>
        <w:t>станда</w:t>
      </w:r>
      <w:r>
        <w:rPr>
          <w:rFonts w:ascii="Times New Roman" w:hAnsi="Times New Roman"/>
          <w:sz w:val="24"/>
          <w:szCs w:val="24"/>
        </w:rPr>
        <w:t>ртизированность</w:t>
      </w:r>
      <w:proofErr w:type="spellEnd"/>
      <w:r>
        <w:rPr>
          <w:rFonts w:ascii="Times New Roman" w:hAnsi="Times New Roman"/>
          <w:sz w:val="24"/>
          <w:szCs w:val="24"/>
        </w:rPr>
        <w:t xml:space="preserve">, стереотипность </w:t>
      </w:r>
      <w:r w:rsidRPr="006A5929">
        <w:rPr>
          <w:rFonts w:ascii="Times New Roman" w:hAnsi="Times New Roman"/>
          <w:sz w:val="24"/>
          <w:szCs w:val="24"/>
        </w:rPr>
        <w:t>построения текстов и их предписывающий характер. Резюме, автобиография.</w:t>
      </w:r>
    </w:p>
    <w:p w:rsidR="00564769" w:rsidRPr="006A5929" w:rsidRDefault="00564769" w:rsidP="00564769">
      <w:pPr>
        <w:spacing w:after="0" w:line="240" w:lineRule="auto"/>
        <w:jc w:val="both"/>
        <w:rPr>
          <w:rFonts w:ascii="Times New Roman" w:hAnsi="Times New Roman"/>
          <w:sz w:val="24"/>
          <w:szCs w:val="24"/>
        </w:rPr>
      </w:pPr>
      <w:r w:rsidRPr="006A5929">
        <w:rPr>
          <w:rFonts w:ascii="Times New Roman" w:hAnsi="Times New Roman"/>
          <w:sz w:val="24"/>
          <w:szCs w:val="24"/>
        </w:rPr>
        <w:lastRenderedPageBreak/>
        <w:t>Разговорная речь. Фонетические, интонационные, лексические, морфологические, синтаксические особенности разговор</w:t>
      </w:r>
      <w:r>
        <w:rPr>
          <w:rFonts w:ascii="Times New Roman" w:hAnsi="Times New Roman"/>
          <w:sz w:val="24"/>
          <w:szCs w:val="24"/>
        </w:rPr>
        <w:t xml:space="preserve">ной речи. Невербальные средства </w:t>
      </w:r>
      <w:r w:rsidRPr="006A5929">
        <w:rPr>
          <w:rFonts w:ascii="Times New Roman" w:hAnsi="Times New Roman"/>
          <w:sz w:val="24"/>
          <w:szCs w:val="24"/>
        </w:rPr>
        <w:t>общения. Культура разговорной речи.</w:t>
      </w:r>
    </w:p>
    <w:p w:rsidR="00564769" w:rsidRPr="006A5929" w:rsidRDefault="00564769" w:rsidP="00564769">
      <w:pPr>
        <w:spacing w:after="0" w:line="240" w:lineRule="auto"/>
        <w:jc w:val="both"/>
        <w:rPr>
          <w:rFonts w:ascii="Times New Roman" w:hAnsi="Times New Roman"/>
          <w:sz w:val="24"/>
          <w:szCs w:val="24"/>
        </w:rPr>
      </w:pPr>
      <w:r w:rsidRPr="006A5929">
        <w:rPr>
          <w:rFonts w:ascii="Times New Roman" w:hAnsi="Times New Roman"/>
          <w:sz w:val="24"/>
          <w:szCs w:val="24"/>
        </w:rPr>
        <w:t>Публицистический стиль речи. Устное выступление. Дискуссия. Использование учащимися средств публицистического стиля в собственной речи.</w:t>
      </w:r>
    </w:p>
    <w:p w:rsidR="00564769" w:rsidRPr="006A5929" w:rsidRDefault="00564769" w:rsidP="00564769">
      <w:pPr>
        <w:spacing w:after="0" w:line="240" w:lineRule="auto"/>
        <w:jc w:val="both"/>
        <w:rPr>
          <w:rFonts w:ascii="Times New Roman" w:hAnsi="Times New Roman"/>
          <w:sz w:val="24"/>
          <w:szCs w:val="24"/>
        </w:rPr>
      </w:pPr>
      <w:r w:rsidRPr="006A5929">
        <w:rPr>
          <w:rFonts w:ascii="Times New Roman" w:hAnsi="Times New Roman"/>
          <w:sz w:val="24"/>
          <w:szCs w:val="24"/>
        </w:rPr>
        <w:t>Язык художественной литературы. Источн</w:t>
      </w:r>
      <w:r>
        <w:rPr>
          <w:rFonts w:ascii="Times New Roman" w:hAnsi="Times New Roman"/>
          <w:sz w:val="24"/>
          <w:szCs w:val="24"/>
        </w:rPr>
        <w:t xml:space="preserve">ики богатства и выразительности </w:t>
      </w:r>
      <w:r w:rsidRPr="006A5929">
        <w:rPr>
          <w:rFonts w:ascii="Times New Roman" w:hAnsi="Times New Roman"/>
          <w:sz w:val="24"/>
          <w:szCs w:val="24"/>
        </w:rPr>
        <w:t>русской речи. Основные виды тро</w:t>
      </w:r>
      <w:r>
        <w:rPr>
          <w:rFonts w:ascii="Times New Roman" w:hAnsi="Times New Roman"/>
          <w:sz w:val="24"/>
          <w:szCs w:val="24"/>
        </w:rPr>
        <w:t xml:space="preserve">пов, их использование мастерами </w:t>
      </w:r>
      <w:r w:rsidRPr="006A5929">
        <w:rPr>
          <w:rFonts w:ascii="Times New Roman" w:hAnsi="Times New Roman"/>
          <w:sz w:val="24"/>
          <w:szCs w:val="24"/>
        </w:rPr>
        <w:t>художественного слова. Стилистические фигуры, основанные на возможностях</w:t>
      </w:r>
    </w:p>
    <w:p w:rsidR="00564769" w:rsidRDefault="00564769" w:rsidP="00564769">
      <w:pPr>
        <w:spacing w:after="0" w:line="240" w:lineRule="auto"/>
        <w:jc w:val="both"/>
        <w:rPr>
          <w:rFonts w:ascii="Times New Roman" w:hAnsi="Times New Roman"/>
          <w:sz w:val="24"/>
          <w:szCs w:val="24"/>
        </w:rPr>
      </w:pPr>
      <w:r w:rsidRPr="006A5929">
        <w:rPr>
          <w:rFonts w:ascii="Times New Roman" w:hAnsi="Times New Roman"/>
          <w:sz w:val="24"/>
          <w:szCs w:val="24"/>
        </w:rPr>
        <w:t>русского синтаксиса.</w:t>
      </w:r>
    </w:p>
    <w:p w:rsidR="00564769" w:rsidRDefault="00564769" w:rsidP="00564769">
      <w:pPr>
        <w:spacing w:after="0" w:line="240" w:lineRule="auto"/>
        <w:jc w:val="both"/>
        <w:rPr>
          <w:rFonts w:ascii="Times New Roman" w:hAnsi="Times New Roman"/>
          <w:sz w:val="24"/>
          <w:szCs w:val="24"/>
        </w:rPr>
      </w:pPr>
    </w:p>
    <w:p w:rsidR="00564769" w:rsidRDefault="00564769" w:rsidP="00564769">
      <w:pPr>
        <w:pStyle w:val="Style3"/>
        <w:widowControl/>
        <w:spacing w:line="240" w:lineRule="auto"/>
        <w:ind w:firstLine="0"/>
        <w:rPr>
          <w:b/>
          <w:bCs/>
          <w:sz w:val="28"/>
          <w:szCs w:val="28"/>
          <w:u w:val="single"/>
        </w:rPr>
      </w:pPr>
      <w:r w:rsidRPr="0058793A">
        <w:rPr>
          <w:b/>
          <w:bCs/>
          <w:sz w:val="28"/>
          <w:szCs w:val="28"/>
          <w:u w:val="single"/>
        </w:rPr>
        <w:t xml:space="preserve">РАЗДЕЛ </w:t>
      </w:r>
      <w:r>
        <w:rPr>
          <w:b/>
          <w:bCs/>
          <w:sz w:val="28"/>
          <w:szCs w:val="28"/>
          <w:u w:val="single"/>
        </w:rPr>
        <w:t>3   Тематическое планирование</w:t>
      </w:r>
    </w:p>
    <w:p w:rsidR="00564769" w:rsidRDefault="00564769" w:rsidP="00564769">
      <w:pPr>
        <w:pStyle w:val="Style3"/>
        <w:widowControl/>
        <w:spacing w:line="240" w:lineRule="auto"/>
        <w:ind w:firstLine="0"/>
        <w:rPr>
          <w:b/>
          <w:bCs/>
          <w:sz w:val="28"/>
          <w:szCs w:val="28"/>
          <w:u w:val="single"/>
        </w:rPr>
      </w:pPr>
    </w:p>
    <w:tbl>
      <w:tblPr>
        <w:tblStyle w:val="a9"/>
        <w:tblW w:w="15179" w:type="dxa"/>
        <w:tblLayout w:type="fixed"/>
        <w:tblLook w:val="04A0"/>
      </w:tblPr>
      <w:tblGrid>
        <w:gridCol w:w="1071"/>
        <w:gridCol w:w="1731"/>
        <w:gridCol w:w="850"/>
        <w:gridCol w:w="5737"/>
        <w:gridCol w:w="3319"/>
        <w:gridCol w:w="2471"/>
      </w:tblGrid>
      <w:tr w:rsidR="00564769" w:rsidTr="00564769">
        <w:trPr>
          <w:trHeight w:val="230"/>
        </w:trPr>
        <w:tc>
          <w:tcPr>
            <w:tcW w:w="1071" w:type="dxa"/>
          </w:tcPr>
          <w:p w:rsidR="00564769" w:rsidRPr="00564769" w:rsidRDefault="00564769" w:rsidP="00564769">
            <w:pPr>
              <w:pStyle w:val="Style3"/>
              <w:widowControl/>
              <w:spacing w:line="240" w:lineRule="auto"/>
              <w:ind w:firstLine="0"/>
              <w:rPr>
                <w:b/>
                <w:bCs/>
              </w:rPr>
            </w:pPr>
            <w:r w:rsidRPr="00564769">
              <w:rPr>
                <w:b/>
                <w:bCs/>
              </w:rPr>
              <w:t xml:space="preserve">№ </w:t>
            </w:r>
            <w:proofErr w:type="spellStart"/>
            <w:proofErr w:type="gramStart"/>
            <w:r w:rsidRPr="00564769">
              <w:rPr>
                <w:b/>
                <w:bCs/>
              </w:rPr>
              <w:t>п</w:t>
            </w:r>
            <w:proofErr w:type="spellEnd"/>
            <w:proofErr w:type="gramEnd"/>
            <w:r w:rsidRPr="00564769">
              <w:rPr>
                <w:b/>
                <w:bCs/>
              </w:rPr>
              <w:t>/</w:t>
            </w:r>
            <w:proofErr w:type="spellStart"/>
            <w:r w:rsidRPr="00564769">
              <w:rPr>
                <w:b/>
                <w:bCs/>
              </w:rPr>
              <w:t>п</w:t>
            </w:r>
            <w:proofErr w:type="spellEnd"/>
          </w:p>
        </w:tc>
        <w:tc>
          <w:tcPr>
            <w:tcW w:w="1731" w:type="dxa"/>
          </w:tcPr>
          <w:p w:rsidR="00564769" w:rsidRPr="00564769" w:rsidRDefault="00564769" w:rsidP="00564769">
            <w:pPr>
              <w:pStyle w:val="Style3"/>
              <w:widowControl/>
              <w:spacing w:line="240" w:lineRule="auto"/>
              <w:ind w:firstLine="0"/>
              <w:rPr>
                <w:b/>
                <w:bCs/>
              </w:rPr>
            </w:pPr>
            <w:r w:rsidRPr="00564769">
              <w:rPr>
                <w:b/>
                <w:bCs/>
              </w:rPr>
              <w:t>Раздел, тема</w:t>
            </w:r>
          </w:p>
        </w:tc>
        <w:tc>
          <w:tcPr>
            <w:tcW w:w="850" w:type="dxa"/>
          </w:tcPr>
          <w:p w:rsidR="00564769" w:rsidRDefault="00564769" w:rsidP="00564769">
            <w:pPr>
              <w:pStyle w:val="Style3"/>
              <w:widowControl/>
              <w:spacing w:line="240" w:lineRule="auto"/>
              <w:ind w:firstLine="0"/>
              <w:rPr>
                <w:b/>
                <w:bCs/>
              </w:rPr>
            </w:pPr>
            <w:r w:rsidRPr="00564769">
              <w:rPr>
                <w:b/>
                <w:bCs/>
              </w:rPr>
              <w:t>Коли</w:t>
            </w:r>
          </w:p>
          <w:p w:rsidR="00564769" w:rsidRPr="00564769" w:rsidRDefault="00564769" w:rsidP="00564769">
            <w:pPr>
              <w:pStyle w:val="Style3"/>
              <w:widowControl/>
              <w:spacing w:line="240" w:lineRule="auto"/>
              <w:ind w:firstLine="0"/>
              <w:rPr>
                <w:b/>
                <w:bCs/>
              </w:rPr>
            </w:pPr>
            <w:proofErr w:type="spellStart"/>
            <w:r w:rsidRPr="00564769">
              <w:rPr>
                <w:b/>
                <w:bCs/>
              </w:rPr>
              <w:t>чество</w:t>
            </w:r>
            <w:proofErr w:type="spellEnd"/>
          </w:p>
          <w:p w:rsidR="00564769" w:rsidRPr="00564769" w:rsidRDefault="00564769" w:rsidP="00564769">
            <w:pPr>
              <w:pStyle w:val="Style3"/>
              <w:widowControl/>
              <w:spacing w:line="240" w:lineRule="auto"/>
              <w:ind w:firstLine="0"/>
              <w:rPr>
                <w:b/>
                <w:bCs/>
              </w:rPr>
            </w:pPr>
            <w:r w:rsidRPr="00564769">
              <w:rPr>
                <w:b/>
                <w:bCs/>
              </w:rPr>
              <w:t>часов</w:t>
            </w:r>
          </w:p>
        </w:tc>
        <w:tc>
          <w:tcPr>
            <w:tcW w:w="5737" w:type="dxa"/>
          </w:tcPr>
          <w:p w:rsidR="00564769" w:rsidRPr="00564769" w:rsidRDefault="00564769" w:rsidP="00564769">
            <w:pPr>
              <w:pStyle w:val="Style3"/>
              <w:widowControl/>
              <w:spacing w:line="240" w:lineRule="auto"/>
              <w:ind w:firstLine="0"/>
              <w:rPr>
                <w:b/>
                <w:bCs/>
              </w:rPr>
            </w:pPr>
            <w:r w:rsidRPr="00564769">
              <w:rPr>
                <w:b/>
                <w:bCs/>
              </w:rPr>
              <w:t>Элементы содержания</w:t>
            </w:r>
          </w:p>
        </w:tc>
        <w:tc>
          <w:tcPr>
            <w:tcW w:w="3319" w:type="dxa"/>
          </w:tcPr>
          <w:p w:rsidR="00564769" w:rsidRPr="00564769" w:rsidRDefault="00564769" w:rsidP="00564769">
            <w:pPr>
              <w:pStyle w:val="Style3"/>
              <w:widowControl/>
              <w:spacing w:line="240" w:lineRule="auto"/>
              <w:ind w:firstLine="0"/>
              <w:rPr>
                <w:b/>
                <w:bCs/>
              </w:rPr>
            </w:pPr>
            <w:r w:rsidRPr="00564769">
              <w:rPr>
                <w:b/>
                <w:bCs/>
              </w:rPr>
              <w:t>Основные виды учебной деятельности</w:t>
            </w:r>
          </w:p>
        </w:tc>
        <w:tc>
          <w:tcPr>
            <w:tcW w:w="2471" w:type="dxa"/>
          </w:tcPr>
          <w:p w:rsidR="00564769" w:rsidRPr="00564769" w:rsidRDefault="00564769" w:rsidP="00564769">
            <w:pPr>
              <w:pStyle w:val="Style3"/>
              <w:widowControl/>
              <w:spacing w:line="240" w:lineRule="auto"/>
              <w:ind w:firstLine="0"/>
              <w:rPr>
                <w:b/>
                <w:bCs/>
              </w:rPr>
            </w:pPr>
            <w:r w:rsidRPr="00564769">
              <w:rPr>
                <w:b/>
                <w:bCs/>
              </w:rPr>
              <w:t>Система оценки</w:t>
            </w:r>
          </w:p>
        </w:tc>
      </w:tr>
      <w:tr w:rsidR="00564769" w:rsidTr="00564769">
        <w:trPr>
          <w:trHeight w:val="230"/>
        </w:trPr>
        <w:tc>
          <w:tcPr>
            <w:tcW w:w="1071" w:type="dxa"/>
          </w:tcPr>
          <w:p w:rsidR="00564769" w:rsidRPr="00564769" w:rsidRDefault="00564769" w:rsidP="00564769">
            <w:pPr>
              <w:pStyle w:val="a5"/>
              <w:numPr>
                <w:ilvl w:val="0"/>
                <w:numId w:val="10"/>
              </w:numPr>
              <w:rPr>
                <w:sz w:val="24"/>
                <w:szCs w:val="24"/>
              </w:rPr>
            </w:pPr>
          </w:p>
        </w:tc>
        <w:tc>
          <w:tcPr>
            <w:tcW w:w="1731" w:type="dxa"/>
          </w:tcPr>
          <w:p w:rsidR="00564769" w:rsidRPr="00564769" w:rsidRDefault="00564769" w:rsidP="00564769">
            <w:pPr>
              <w:pStyle w:val="a5"/>
              <w:rPr>
                <w:sz w:val="24"/>
                <w:szCs w:val="24"/>
              </w:rPr>
            </w:pPr>
            <w:r w:rsidRPr="00564769">
              <w:rPr>
                <w:sz w:val="24"/>
                <w:szCs w:val="24"/>
              </w:rPr>
              <w:t xml:space="preserve">Раздел 1. Язык и культура </w:t>
            </w:r>
          </w:p>
          <w:p w:rsidR="00564769" w:rsidRPr="00564769" w:rsidRDefault="00564769" w:rsidP="00564769">
            <w:pPr>
              <w:pStyle w:val="a5"/>
              <w:rPr>
                <w:sz w:val="24"/>
                <w:szCs w:val="24"/>
              </w:rPr>
            </w:pPr>
          </w:p>
        </w:tc>
        <w:tc>
          <w:tcPr>
            <w:tcW w:w="850" w:type="dxa"/>
          </w:tcPr>
          <w:p w:rsidR="00564769" w:rsidRPr="00564769" w:rsidRDefault="00564769" w:rsidP="00564769">
            <w:pPr>
              <w:pStyle w:val="a5"/>
              <w:rPr>
                <w:sz w:val="24"/>
                <w:szCs w:val="24"/>
              </w:rPr>
            </w:pPr>
          </w:p>
          <w:p w:rsidR="00564769" w:rsidRPr="00564769" w:rsidRDefault="00564769" w:rsidP="00564769">
            <w:pPr>
              <w:pStyle w:val="a5"/>
              <w:rPr>
                <w:sz w:val="24"/>
                <w:szCs w:val="24"/>
              </w:rPr>
            </w:pPr>
            <w:r w:rsidRPr="00564769">
              <w:rPr>
                <w:sz w:val="24"/>
                <w:szCs w:val="24"/>
              </w:rPr>
              <w:t>8</w:t>
            </w:r>
          </w:p>
        </w:tc>
        <w:tc>
          <w:tcPr>
            <w:tcW w:w="5737" w:type="dxa"/>
          </w:tcPr>
          <w:p w:rsidR="00564769" w:rsidRPr="00CF02B2" w:rsidRDefault="00564769" w:rsidP="00564769">
            <w:pPr>
              <w:ind w:firstLine="284"/>
              <w:jc w:val="both"/>
              <w:rPr>
                <w:sz w:val="24"/>
                <w:szCs w:val="24"/>
              </w:rPr>
            </w:pPr>
            <w:r w:rsidRPr="00CF02B2">
              <w:rPr>
                <w:sz w:val="24"/>
                <w:szCs w:val="24"/>
              </w:rPr>
              <w:t>Язык и общество. Родной язык, литература и культура. Язык и история</w:t>
            </w:r>
            <w:r>
              <w:rPr>
                <w:sz w:val="24"/>
                <w:szCs w:val="24"/>
              </w:rPr>
              <w:t xml:space="preserve"> </w:t>
            </w:r>
            <w:r w:rsidRPr="00CF02B2">
              <w:rPr>
                <w:sz w:val="24"/>
                <w:szCs w:val="24"/>
              </w:rPr>
              <w:t>народа. Русский язык в Российской Фед</w:t>
            </w:r>
            <w:r>
              <w:rPr>
                <w:sz w:val="24"/>
                <w:szCs w:val="24"/>
              </w:rPr>
              <w:t xml:space="preserve">ерации и в современном мире – в </w:t>
            </w:r>
            <w:r w:rsidRPr="00CF02B2">
              <w:rPr>
                <w:sz w:val="24"/>
                <w:szCs w:val="24"/>
              </w:rPr>
              <w:t>междуна</w:t>
            </w:r>
            <w:r>
              <w:rPr>
                <w:sz w:val="24"/>
                <w:szCs w:val="24"/>
              </w:rPr>
              <w:t xml:space="preserve">родном и </w:t>
            </w:r>
            <w:r w:rsidRPr="00CF02B2">
              <w:rPr>
                <w:sz w:val="24"/>
                <w:szCs w:val="24"/>
              </w:rPr>
              <w:t>межнациональном общени</w:t>
            </w:r>
            <w:r>
              <w:rPr>
                <w:sz w:val="24"/>
                <w:szCs w:val="24"/>
              </w:rPr>
              <w:t xml:space="preserve">и. Понятие о системе языка, его </w:t>
            </w:r>
            <w:r w:rsidRPr="00CF02B2">
              <w:rPr>
                <w:sz w:val="24"/>
                <w:szCs w:val="24"/>
              </w:rPr>
              <w:t>единицах и уровнях, взаимосвязях и отношениях единиц разных уровней языка.</w:t>
            </w:r>
          </w:p>
          <w:p w:rsidR="00564769" w:rsidRPr="00CF02B2" w:rsidRDefault="00564769" w:rsidP="00564769">
            <w:pPr>
              <w:ind w:firstLine="284"/>
              <w:jc w:val="both"/>
              <w:rPr>
                <w:sz w:val="24"/>
                <w:szCs w:val="24"/>
              </w:rPr>
            </w:pPr>
            <w:r w:rsidRPr="00CF02B2">
              <w:rPr>
                <w:sz w:val="24"/>
                <w:szCs w:val="24"/>
              </w:rPr>
              <w:t>Развитие языка как объективный процесс. Общее представление о</w:t>
            </w:r>
            <w:r>
              <w:rPr>
                <w:sz w:val="24"/>
                <w:szCs w:val="24"/>
              </w:rPr>
              <w:t xml:space="preserve"> </w:t>
            </w:r>
            <w:r w:rsidRPr="00CF02B2">
              <w:rPr>
                <w:sz w:val="24"/>
                <w:szCs w:val="24"/>
              </w:rPr>
              <w:t>внешних и внутренних факторах языковых изменений, об акт</w:t>
            </w:r>
            <w:r>
              <w:rPr>
                <w:sz w:val="24"/>
                <w:szCs w:val="24"/>
              </w:rPr>
              <w:t xml:space="preserve">ивных процессах в </w:t>
            </w:r>
            <w:r w:rsidRPr="00CF02B2">
              <w:rPr>
                <w:sz w:val="24"/>
                <w:szCs w:val="24"/>
              </w:rPr>
              <w:t>современном русском языке (основные тенденции, отдельные примеры).</w:t>
            </w:r>
          </w:p>
          <w:p w:rsidR="00564769" w:rsidRPr="00564769" w:rsidRDefault="00564769" w:rsidP="00D83E84">
            <w:pPr>
              <w:ind w:firstLine="284"/>
              <w:jc w:val="both"/>
              <w:rPr>
                <w:sz w:val="24"/>
                <w:szCs w:val="24"/>
              </w:rPr>
            </w:pPr>
            <w:r w:rsidRPr="00CF02B2">
              <w:rPr>
                <w:sz w:val="24"/>
                <w:szCs w:val="24"/>
              </w:rPr>
              <w:t>Стремительный рост словарного состава языка, «</w:t>
            </w:r>
            <w:proofErr w:type="spellStart"/>
            <w:r w:rsidRPr="00CF02B2">
              <w:rPr>
                <w:sz w:val="24"/>
                <w:szCs w:val="24"/>
              </w:rPr>
              <w:t>неологический</w:t>
            </w:r>
            <w:proofErr w:type="spellEnd"/>
            <w:r w:rsidRPr="00CF02B2">
              <w:rPr>
                <w:sz w:val="24"/>
                <w:szCs w:val="24"/>
              </w:rPr>
              <w:t xml:space="preserve"> бум» </w:t>
            </w:r>
            <w:proofErr w:type="gramStart"/>
            <w:r w:rsidRPr="00CF02B2">
              <w:rPr>
                <w:sz w:val="24"/>
                <w:szCs w:val="24"/>
              </w:rPr>
              <w:t>–р</w:t>
            </w:r>
            <w:proofErr w:type="gramEnd"/>
            <w:r w:rsidRPr="00CF02B2">
              <w:rPr>
                <w:sz w:val="24"/>
                <w:szCs w:val="24"/>
              </w:rPr>
              <w:t>ождение новых слов, изменение значен</w:t>
            </w:r>
            <w:r>
              <w:rPr>
                <w:sz w:val="24"/>
                <w:szCs w:val="24"/>
              </w:rPr>
              <w:t xml:space="preserve">ий и переосмысление имеющихся в </w:t>
            </w:r>
            <w:r w:rsidRPr="00CF02B2">
              <w:rPr>
                <w:sz w:val="24"/>
                <w:szCs w:val="24"/>
              </w:rPr>
              <w:t>языке слов, их стилистическая переоцен</w:t>
            </w:r>
            <w:r>
              <w:rPr>
                <w:sz w:val="24"/>
                <w:szCs w:val="24"/>
              </w:rPr>
              <w:t xml:space="preserve">ка, создание новой фразеологии, </w:t>
            </w:r>
            <w:r w:rsidRPr="00CF02B2">
              <w:rPr>
                <w:sz w:val="24"/>
                <w:szCs w:val="24"/>
              </w:rPr>
              <w:t>активизация процесса заимствования иноязычных слов.</w:t>
            </w:r>
          </w:p>
        </w:tc>
        <w:tc>
          <w:tcPr>
            <w:tcW w:w="3319" w:type="dxa"/>
          </w:tcPr>
          <w:p w:rsidR="004346D7" w:rsidRPr="004346D7" w:rsidRDefault="004346D7" w:rsidP="004346D7">
            <w:pPr>
              <w:pStyle w:val="a5"/>
              <w:rPr>
                <w:sz w:val="24"/>
                <w:szCs w:val="24"/>
              </w:rPr>
            </w:pPr>
            <w:r w:rsidRPr="00127553">
              <w:t>-</w:t>
            </w:r>
            <w:r w:rsidRPr="004346D7">
              <w:rPr>
                <w:sz w:val="24"/>
                <w:szCs w:val="24"/>
              </w:rPr>
              <w:t xml:space="preserve">анализ языковых единиц с точки зрения правильности, точности и уместности их употребления; </w:t>
            </w:r>
            <w:r w:rsidRPr="004346D7">
              <w:rPr>
                <w:sz w:val="24"/>
                <w:szCs w:val="24"/>
              </w:rPr>
              <w:br/>
              <w:t>- разные виды чтения в зависимости от коммуникативной задачи и характера текста;</w:t>
            </w:r>
            <w:r w:rsidRPr="004346D7">
              <w:rPr>
                <w:sz w:val="24"/>
                <w:szCs w:val="24"/>
              </w:rPr>
              <w:br/>
              <w:t>- работа с различными информационными источниками, конспектирование</w:t>
            </w:r>
          </w:p>
          <w:p w:rsidR="004346D7" w:rsidRPr="004346D7" w:rsidRDefault="004346D7" w:rsidP="004346D7">
            <w:pPr>
              <w:pStyle w:val="a5"/>
              <w:rPr>
                <w:sz w:val="24"/>
                <w:szCs w:val="24"/>
              </w:rPr>
            </w:pPr>
            <w:r w:rsidRPr="004346D7">
              <w:rPr>
                <w:sz w:val="24"/>
                <w:szCs w:val="24"/>
              </w:rPr>
              <w:t>- работа с различными словарями;</w:t>
            </w:r>
          </w:p>
          <w:p w:rsidR="004346D7" w:rsidRPr="004346D7" w:rsidRDefault="004346D7" w:rsidP="004346D7">
            <w:pPr>
              <w:pStyle w:val="a5"/>
              <w:rPr>
                <w:sz w:val="24"/>
                <w:szCs w:val="24"/>
              </w:rPr>
            </w:pPr>
            <w:r w:rsidRPr="004346D7">
              <w:rPr>
                <w:sz w:val="24"/>
                <w:szCs w:val="24"/>
              </w:rPr>
              <w:t>- индивидуальные сообщения;</w:t>
            </w:r>
          </w:p>
          <w:p w:rsidR="004346D7" w:rsidRPr="004346D7" w:rsidRDefault="004346D7" w:rsidP="004346D7">
            <w:pPr>
              <w:pStyle w:val="a5"/>
              <w:rPr>
                <w:sz w:val="24"/>
                <w:szCs w:val="24"/>
              </w:rPr>
            </w:pPr>
            <w:r w:rsidRPr="004346D7">
              <w:rPr>
                <w:sz w:val="24"/>
                <w:szCs w:val="24"/>
              </w:rPr>
              <w:t>- выполнение упражнений.</w:t>
            </w:r>
          </w:p>
          <w:p w:rsidR="00564769" w:rsidRPr="00564769" w:rsidRDefault="00564769" w:rsidP="00564769">
            <w:pPr>
              <w:pStyle w:val="a5"/>
              <w:rPr>
                <w:sz w:val="24"/>
                <w:szCs w:val="24"/>
              </w:rPr>
            </w:pPr>
          </w:p>
        </w:tc>
        <w:tc>
          <w:tcPr>
            <w:tcW w:w="2471" w:type="dxa"/>
          </w:tcPr>
          <w:p w:rsidR="004346D7" w:rsidRPr="0036395A" w:rsidRDefault="004346D7" w:rsidP="004346D7">
            <w:pPr>
              <w:jc w:val="both"/>
              <w:rPr>
                <w:sz w:val="24"/>
                <w:szCs w:val="24"/>
                <w:lang w:eastAsia="en-US"/>
              </w:rPr>
            </w:pPr>
            <w:r w:rsidRPr="0036395A">
              <w:rPr>
                <w:sz w:val="24"/>
                <w:szCs w:val="24"/>
                <w:lang w:eastAsia="en-US"/>
              </w:rPr>
              <w:t>тестовые работы;</w:t>
            </w:r>
          </w:p>
          <w:p w:rsidR="004346D7" w:rsidRPr="0036395A" w:rsidRDefault="004346D7" w:rsidP="004346D7">
            <w:pPr>
              <w:jc w:val="both"/>
              <w:rPr>
                <w:sz w:val="24"/>
                <w:szCs w:val="24"/>
                <w:lang w:eastAsia="en-US"/>
              </w:rPr>
            </w:pPr>
            <w:r w:rsidRPr="0036395A">
              <w:rPr>
                <w:sz w:val="24"/>
                <w:szCs w:val="24"/>
                <w:lang w:eastAsia="en-US"/>
              </w:rPr>
              <w:t>индивидуальные и групповые задания дифференцированного характера;</w:t>
            </w:r>
          </w:p>
          <w:p w:rsidR="004346D7" w:rsidRPr="0036395A" w:rsidRDefault="004346D7" w:rsidP="004346D7">
            <w:pPr>
              <w:jc w:val="both"/>
              <w:rPr>
                <w:sz w:val="24"/>
                <w:szCs w:val="24"/>
                <w:lang w:eastAsia="en-US"/>
              </w:rPr>
            </w:pPr>
            <w:r w:rsidRPr="0036395A">
              <w:rPr>
                <w:sz w:val="24"/>
                <w:szCs w:val="24"/>
                <w:lang w:eastAsia="en-US"/>
              </w:rPr>
              <w:t>выполнение проектных и исследовательских заданий.</w:t>
            </w:r>
          </w:p>
          <w:p w:rsidR="004346D7" w:rsidRPr="00564769" w:rsidRDefault="004346D7" w:rsidP="00564769">
            <w:pPr>
              <w:pStyle w:val="a5"/>
              <w:rPr>
                <w:sz w:val="24"/>
                <w:szCs w:val="24"/>
              </w:rPr>
            </w:pPr>
          </w:p>
        </w:tc>
      </w:tr>
      <w:tr w:rsidR="00564769" w:rsidTr="00564769">
        <w:trPr>
          <w:trHeight w:val="230"/>
        </w:trPr>
        <w:tc>
          <w:tcPr>
            <w:tcW w:w="1071" w:type="dxa"/>
          </w:tcPr>
          <w:p w:rsidR="00564769" w:rsidRPr="00564769" w:rsidRDefault="00564769" w:rsidP="00564769">
            <w:pPr>
              <w:pStyle w:val="a5"/>
              <w:numPr>
                <w:ilvl w:val="0"/>
                <w:numId w:val="10"/>
              </w:numPr>
              <w:rPr>
                <w:sz w:val="24"/>
                <w:szCs w:val="24"/>
              </w:rPr>
            </w:pPr>
          </w:p>
        </w:tc>
        <w:tc>
          <w:tcPr>
            <w:tcW w:w="1731" w:type="dxa"/>
          </w:tcPr>
          <w:p w:rsidR="00564769" w:rsidRPr="00564769" w:rsidRDefault="00564769" w:rsidP="00564769">
            <w:pPr>
              <w:jc w:val="both"/>
              <w:rPr>
                <w:sz w:val="24"/>
                <w:szCs w:val="24"/>
              </w:rPr>
            </w:pPr>
            <w:r w:rsidRPr="00564769">
              <w:rPr>
                <w:sz w:val="24"/>
                <w:szCs w:val="24"/>
              </w:rPr>
              <w:t xml:space="preserve">Культура речи </w:t>
            </w:r>
          </w:p>
        </w:tc>
        <w:tc>
          <w:tcPr>
            <w:tcW w:w="850" w:type="dxa"/>
          </w:tcPr>
          <w:p w:rsidR="00564769" w:rsidRPr="00564769" w:rsidRDefault="00564769" w:rsidP="00564769">
            <w:pPr>
              <w:pStyle w:val="a5"/>
              <w:rPr>
                <w:sz w:val="24"/>
                <w:szCs w:val="24"/>
              </w:rPr>
            </w:pPr>
            <w:r>
              <w:rPr>
                <w:sz w:val="24"/>
                <w:szCs w:val="24"/>
              </w:rPr>
              <w:t>11</w:t>
            </w:r>
          </w:p>
        </w:tc>
        <w:tc>
          <w:tcPr>
            <w:tcW w:w="5737" w:type="dxa"/>
          </w:tcPr>
          <w:p w:rsidR="00564769" w:rsidRDefault="00564769" w:rsidP="00564769">
            <w:pPr>
              <w:ind w:firstLine="284"/>
              <w:jc w:val="both"/>
              <w:rPr>
                <w:sz w:val="24"/>
                <w:szCs w:val="24"/>
              </w:rPr>
            </w:pPr>
            <w:r w:rsidRPr="00CF02B2">
              <w:rPr>
                <w:sz w:val="24"/>
                <w:szCs w:val="24"/>
              </w:rPr>
              <w:t>Основные орфоэпические нормы современного русского литературного</w:t>
            </w:r>
            <w:r>
              <w:rPr>
                <w:sz w:val="24"/>
                <w:szCs w:val="24"/>
              </w:rPr>
              <w:t xml:space="preserve"> </w:t>
            </w:r>
            <w:r w:rsidRPr="00CF02B2">
              <w:rPr>
                <w:sz w:val="24"/>
                <w:szCs w:val="24"/>
              </w:rPr>
              <w:t>языка. Активные процессы в области пр</w:t>
            </w:r>
            <w:r>
              <w:rPr>
                <w:sz w:val="24"/>
                <w:szCs w:val="24"/>
              </w:rPr>
              <w:t xml:space="preserve">оизношения и ударения. Типичные </w:t>
            </w:r>
            <w:r w:rsidRPr="00CF02B2">
              <w:rPr>
                <w:sz w:val="24"/>
                <w:szCs w:val="24"/>
              </w:rPr>
              <w:t>акцентологиче</w:t>
            </w:r>
            <w:r>
              <w:rPr>
                <w:sz w:val="24"/>
                <w:szCs w:val="24"/>
              </w:rPr>
              <w:t>ские ошибки в современной речи.</w:t>
            </w:r>
          </w:p>
          <w:p w:rsidR="00564769" w:rsidRPr="00CF02B2" w:rsidRDefault="00564769" w:rsidP="00564769">
            <w:pPr>
              <w:ind w:firstLine="284"/>
              <w:jc w:val="both"/>
              <w:rPr>
                <w:sz w:val="24"/>
                <w:szCs w:val="24"/>
              </w:rPr>
            </w:pPr>
            <w:r w:rsidRPr="00CF02B2">
              <w:rPr>
                <w:sz w:val="24"/>
                <w:szCs w:val="24"/>
              </w:rPr>
              <w:t>Отражение произносительных вариантов в современных орфоэпических</w:t>
            </w:r>
            <w:r>
              <w:rPr>
                <w:sz w:val="24"/>
                <w:szCs w:val="24"/>
              </w:rPr>
              <w:t xml:space="preserve"> </w:t>
            </w:r>
            <w:r w:rsidRPr="00CF02B2">
              <w:rPr>
                <w:sz w:val="24"/>
                <w:szCs w:val="24"/>
              </w:rPr>
              <w:t>словарях.</w:t>
            </w:r>
          </w:p>
          <w:p w:rsidR="00564769" w:rsidRPr="00CF02B2" w:rsidRDefault="00564769" w:rsidP="00564769">
            <w:pPr>
              <w:ind w:firstLine="284"/>
              <w:jc w:val="both"/>
              <w:rPr>
                <w:sz w:val="24"/>
                <w:szCs w:val="24"/>
              </w:rPr>
            </w:pPr>
            <w:r w:rsidRPr="00CF02B2">
              <w:rPr>
                <w:sz w:val="24"/>
                <w:szCs w:val="24"/>
              </w:rPr>
              <w:t xml:space="preserve">Основные лексические нормы современного </w:t>
            </w:r>
            <w:r w:rsidRPr="00CF02B2">
              <w:rPr>
                <w:sz w:val="24"/>
                <w:szCs w:val="24"/>
              </w:rPr>
              <w:lastRenderedPageBreak/>
              <w:t>русского литературного</w:t>
            </w:r>
            <w:r>
              <w:rPr>
                <w:sz w:val="24"/>
                <w:szCs w:val="24"/>
              </w:rPr>
              <w:t xml:space="preserve"> </w:t>
            </w:r>
            <w:r w:rsidRPr="00CF02B2">
              <w:rPr>
                <w:sz w:val="24"/>
                <w:szCs w:val="24"/>
              </w:rPr>
              <w:t>языка. Лексическая сочетаемость слова и точность. Свободная и несвободная</w:t>
            </w:r>
          </w:p>
          <w:p w:rsidR="00564769" w:rsidRPr="00CF02B2" w:rsidRDefault="00564769" w:rsidP="00564769">
            <w:pPr>
              <w:jc w:val="both"/>
              <w:rPr>
                <w:sz w:val="24"/>
                <w:szCs w:val="24"/>
              </w:rPr>
            </w:pPr>
            <w:r w:rsidRPr="00CF02B2">
              <w:rPr>
                <w:sz w:val="24"/>
                <w:szCs w:val="24"/>
              </w:rPr>
              <w:t xml:space="preserve">лексическая сочетаемость. Типичные </w:t>
            </w:r>
            <w:proofErr w:type="gramStart"/>
            <w:r w:rsidRPr="00CF02B2">
              <w:rPr>
                <w:sz w:val="24"/>
                <w:szCs w:val="24"/>
              </w:rPr>
              <w:t>ошибки</w:t>
            </w:r>
            <w:proofErr w:type="gramEnd"/>
            <w:r w:rsidRPr="00CF02B2">
              <w:rPr>
                <w:sz w:val="24"/>
                <w:szCs w:val="24"/>
              </w:rPr>
              <w:t>‚ связанные с нарушением лексической сочетаемости.</w:t>
            </w:r>
          </w:p>
          <w:p w:rsidR="00564769" w:rsidRPr="00CF02B2" w:rsidRDefault="00564769" w:rsidP="00564769">
            <w:pPr>
              <w:ind w:firstLine="284"/>
              <w:jc w:val="both"/>
              <w:rPr>
                <w:sz w:val="24"/>
                <w:szCs w:val="24"/>
              </w:rPr>
            </w:pPr>
            <w:r w:rsidRPr="00CF02B2">
              <w:rPr>
                <w:sz w:val="24"/>
                <w:szCs w:val="24"/>
              </w:rPr>
              <w:t>Речевая избыточность и точность. Тавтология. Плеоназм. Типичные</w:t>
            </w:r>
            <w:r>
              <w:rPr>
                <w:sz w:val="24"/>
                <w:szCs w:val="24"/>
              </w:rPr>
              <w:t xml:space="preserve"> </w:t>
            </w:r>
            <w:proofErr w:type="gramStart"/>
            <w:r>
              <w:rPr>
                <w:sz w:val="24"/>
                <w:szCs w:val="24"/>
              </w:rPr>
              <w:t>ошибки</w:t>
            </w:r>
            <w:proofErr w:type="gramEnd"/>
            <w:r>
              <w:rPr>
                <w:sz w:val="24"/>
                <w:szCs w:val="24"/>
              </w:rPr>
              <w:t xml:space="preserve">‚ </w:t>
            </w:r>
            <w:r w:rsidRPr="00CF02B2">
              <w:rPr>
                <w:sz w:val="24"/>
                <w:szCs w:val="24"/>
              </w:rPr>
              <w:t>связанные с речевой избыточностью.</w:t>
            </w:r>
          </w:p>
          <w:p w:rsidR="00564769" w:rsidRPr="00CF02B2" w:rsidRDefault="00564769" w:rsidP="00564769">
            <w:pPr>
              <w:ind w:firstLine="284"/>
              <w:jc w:val="both"/>
              <w:rPr>
                <w:sz w:val="24"/>
                <w:szCs w:val="24"/>
              </w:rPr>
            </w:pPr>
            <w:r w:rsidRPr="00CF02B2">
              <w:rPr>
                <w:sz w:val="24"/>
                <w:szCs w:val="24"/>
              </w:rPr>
              <w:t>Современные толковые словари. Отражение вариантов лексической</w:t>
            </w:r>
            <w:r>
              <w:rPr>
                <w:sz w:val="24"/>
                <w:szCs w:val="24"/>
              </w:rPr>
              <w:t xml:space="preserve"> </w:t>
            </w:r>
            <w:r w:rsidRPr="00CF02B2">
              <w:rPr>
                <w:sz w:val="24"/>
                <w:szCs w:val="24"/>
              </w:rPr>
              <w:t>нормы в современных словарях. Словарные пометы.</w:t>
            </w:r>
          </w:p>
          <w:p w:rsidR="00564769" w:rsidRPr="00CF02B2" w:rsidRDefault="00564769" w:rsidP="00564769">
            <w:pPr>
              <w:ind w:firstLine="284"/>
              <w:jc w:val="both"/>
              <w:rPr>
                <w:sz w:val="24"/>
                <w:szCs w:val="24"/>
              </w:rPr>
            </w:pPr>
            <w:r w:rsidRPr="00CF02B2">
              <w:rPr>
                <w:sz w:val="24"/>
                <w:szCs w:val="24"/>
              </w:rPr>
              <w:t>Основные грамматические нормы современного русского литературного языка.</w:t>
            </w:r>
          </w:p>
          <w:p w:rsidR="00564769" w:rsidRPr="00CF02B2" w:rsidRDefault="00564769" w:rsidP="00564769">
            <w:pPr>
              <w:ind w:firstLine="284"/>
              <w:jc w:val="both"/>
              <w:rPr>
                <w:sz w:val="24"/>
                <w:szCs w:val="24"/>
              </w:rPr>
            </w:pPr>
            <w:r w:rsidRPr="00CF02B2">
              <w:rPr>
                <w:sz w:val="24"/>
                <w:szCs w:val="24"/>
              </w:rPr>
              <w:t>Нормы употребления причастных и деепричастных оборотов‚</w:t>
            </w:r>
            <w:r>
              <w:rPr>
                <w:sz w:val="24"/>
                <w:szCs w:val="24"/>
              </w:rPr>
              <w:t xml:space="preserve"> </w:t>
            </w:r>
            <w:r w:rsidRPr="00CF02B2">
              <w:rPr>
                <w:sz w:val="24"/>
                <w:szCs w:val="24"/>
              </w:rPr>
              <w:t>предложений с косвенной речью.</w:t>
            </w:r>
          </w:p>
          <w:p w:rsidR="00564769" w:rsidRPr="00CF02B2" w:rsidRDefault="00564769" w:rsidP="00564769">
            <w:pPr>
              <w:ind w:firstLine="284"/>
              <w:jc w:val="both"/>
              <w:rPr>
                <w:sz w:val="24"/>
                <w:szCs w:val="24"/>
              </w:rPr>
            </w:pPr>
            <w:r w:rsidRPr="00CF02B2">
              <w:rPr>
                <w:sz w:val="24"/>
                <w:szCs w:val="24"/>
              </w:rPr>
              <w:t>Типичные ошибки в построении сложных предложений. Нарушение</w:t>
            </w:r>
            <w:r>
              <w:rPr>
                <w:sz w:val="24"/>
                <w:szCs w:val="24"/>
              </w:rPr>
              <w:t xml:space="preserve"> </w:t>
            </w:r>
            <w:proofErr w:type="gramStart"/>
            <w:r w:rsidRPr="00CF02B2">
              <w:rPr>
                <w:sz w:val="24"/>
                <w:szCs w:val="24"/>
              </w:rPr>
              <w:t>видовременной</w:t>
            </w:r>
            <w:proofErr w:type="gramEnd"/>
            <w:r w:rsidRPr="00CF02B2">
              <w:rPr>
                <w:sz w:val="24"/>
                <w:szCs w:val="24"/>
              </w:rPr>
              <w:t xml:space="preserve"> соотнесенности глагольных форм.</w:t>
            </w:r>
          </w:p>
          <w:p w:rsidR="00564769" w:rsidRPr="00CF02B2" w:rsidRDefault="00564769" w:rsidP="00564769">
            <w:pPr>
              <w:ind w:firstLine="284"/>
              <w:jc w:val="both"/>
              <w:rPr>
                <w:sz w:val="24"/>
                <w:szCs w:val="24"/>
              </w:rPr>
            </w:pPr>
            <w:r w:rsidRPr="00CF02B2">
              <w:rPr>
                <w:sz w:val="24"/>
                <w:szCs w:val="24"/>
              </w:rPr>
              <w:t>Отражение вариантов грамматической нормы в современных</w:t>
            </w:r>
            <w:r>
              <w:rPr>
                <w:sz w:val="24"/>
                <w:szCs w:val="24"/>
              </w:rPr>
              <w:t xml:space="preserve"> </w:t>
            </w:r>
            <w:r w:rsidRPr="00CF02B2">
              <w:rPr>
                <w:sz w:val="24"/>
                <w:szCs w:val="24"/>
              </w:rPr>
              <w:t>грамматических словарях и справочниках. Словарные пометы.</w:t>
            </w:r>
          </w:p>
          <w:p w:rsidR="00564769" w:rsidRPr="00CF02B2" w:rsidRDefault="00564769" w:rsidP="00564769">
            <w:pPr>
              <w:ind w:firstLine="142"/>
              <w:jc w:val="both"/>
              <w:rPr>
                <w:sz w:val="24"/>
                <w:szCs w:val="24"/>
              </w:rPr>
            </w:pPr>
            <w:r w:rsidRPr="00CF02B2">
              <w:rPr>
                <w:sz w:val="24"/>
                <w:szCs w:val="24"/>
              </w:rPr>
              <w:t>Речевой этикет</w:t>
            </w:r>
            <w:r>
              <w:rPr>
                <w:sz w:val="24"/>
                <w:szCs w:val="24"/>
              </w:rPr>
              <w:t xml:space="preserve">. </w:t>
            </w:r>
            <w:r w:rsidRPr="00CF02B2">
              <w:rPr>
                <w:sz w:val="24"/>
                <w:szCs w:val="24"/>
              </w:rPr>
              <w:t xml:space="preserve">Этика и этикет в электронной среде общения. Понятие </w:t>
            </w:r>
            <w:proofErr w:type="spellStart"/>
            <w:r w:rsidRPr="00CF02B2">
              <w:rPr>
                <w:sz w:val="24"/>
                <w:szCs w:val="24"/>
              </w:rPr>
              <w:t>нетикета</w:t>
            </w:r>
            <w:proofErr w:type="spellEnd"/>
            <w:r w:rsidRPr="00CF02B2">
              <w:rPr>
                <w:sz w:val="24"/>
                <w:szCs w:val="24"/>
              </w:rPr>
              <w:t>. Этикет</w:t>
            </w:r>
          </w:p>
          <w:p w:rsidR="00564769" w:rsidRPr="00564769" w:rsidRDefault="00564769" w:rsidP="00D83E84">
            <w:pPr>
              <w:jc w:val="both"/>
              <w:rPr>
                <w:sz w:val="24"/>
                <w:szCs w:val="24"/>
              </w:rPr>
            </w:pPr>
            <w:proofErr w:type="spellStart"/>
            <w:proofErr w:type="gramStart"/>
            <w:r w:rsidRPr="00CF02B2">
              <w:rPr>
                <w:sz w:val="24"/>
                <w:szCs w:val="24"/>
              </w:rPr>
              <w:t>Интернет-переписки</w:t>
            </w:r>
            <w:proofErr w:type="spellEnd"/>
            <w:proofErr w:type="gramEnd"/>
            <w:r w:rsidRPr="00CF02B2">
              <w:rPr>
                <w:sz w:val="24"/>
                <w:szCs w:val="24"/>
              </w:rPr>
              <w:t>. Этические нормы, прави</w:t>
            </w:r>
            <w:r>
              <w:rPr>
                <w:sz w:val="24"/>
                <w:szCs w:val="24"/>
              </w:rPr>
              <w:t xml:space="preserve">ла этикета </w:t>
            </w:r>
            <w:proofErr w:type="spellStart"/>
            <w:proofErr w:type="gramStart"/>
            <w:r>
              <w:rPr>
                <w:sz w:val="24"/>
                <w:szCs w:val="24"/>
              </w:rPr>
              <w:t>Интернет-дискуссии</w:t>
            </w:r>
            <w:proofErr w:type="spellEnd"/>
            <w:proofErr w:type="gramEnd"/>
            <w:r>
              <w:rPr>
                <w:sz w:val="24"/>
                <w:szCs w:val="24"/>
              </w:rPr>
              <w:t xml:space="preserve">, </w:t>
            </w:r>
            <w:proofErr w:type="spellStart"/>
            <w:r w:rsidRPr="00CF02B2">
              <w:rPr>
                <w:sz w:val="24"/>
                <w:szCs w:val="24"/>
              </w:rPr>
              <w:t>Интернет-полемики</w:t>
            </w:r>
            <w:proofErr w:type="spellEnd"/>
            <w:r w:rsidRPr="00CF02B2">
              <w:rPr>
                <w:sz w:val="24"/>
                <w:szCs w:val="24"/>
              </w:rPr>
              <w:t>. Этикетное речевое</w:t>
            </w:r>
            <w:r>
              <w:rPr>
                <w:sz w:val="24"/>
                <w:szCs w:val="24"/>
              </w:rPr>
              <w:t xml:space="preserve"> поведение в ситуациях делового </w:t>
            </w:r>
            <w:r w:rsidRPr="00CF02B2">
              <w:rPr>
                <w:sz w:val="24"/>
                <w:szCs w:val="24"/>
              </w:rPr>
              <w:t>общения.</w:t>
            </w:r>
          </w:p>
        </w:tc>
        <w:tc>
          <w:tcPr>
            <w:tcW w:w="3319" w:type="dxa"/>
          </w:tcPr>
          <w:p w:rsidR="004346D7" w:rsidRDefault="004346D7" w:rsidP="004346D7">
            <w:pPr>
              <w:pStyle w:val="a5"/>
              <w:rPr>
                <w:sz w:val="24"/>
                <w:szCs w:val="24"/>
              </w:rPr>
            </w:pPr>
            <w:r>
              <w:rPr>
                <w:sz w:val="24"/>
                <w:szCs w:val="24"/>
              </w:rPr>
              <w:lastRenderedPageBreak/>
              <w:t>Составление проектной работы,</w:t>
            </w:r>
          </w:p>
          <w:p w:rsidR="004346D7" w:rsidRDefault="004346D7" w:rsidP="004346D7">
            <w:pPr>
              <w:pStyle w:val="a5"/>
              <w:rPr>
                <w:sz w:val="24"/>
                <w:szCs w:val="24"/>
              </w:rPr>
            </w:pPr>
            <w:r>
              <w:rPr>
                <w:sz w:val="24"/>
                <w:szCs w:val="24"/>
              </w:rPr>
              <w:t>Работа с учебником,</w:t>
            </w:r>
          </w:p>
          <w:p w:rsidR="004346D7" w:rsidRDefault="004346D7" w:rsidP="004346D7">
            <w:pPr>
              <w:pStyle w:val="a5"/>
              <w:rPr>
                <w:sz w:val="24"/>
                <w:szCs w:val="24"/>
              </w:rPr>
            </w:pPr>
            <w:r>
              <w:rPr>
                <w:sz w:val="24"/>
                <w:szCs w:val="24"/>
              </w:rPr>
              <w:t>Работы с тестовыми заданиями</w:t>
            </w:r>
          </w:p>
          <w:p w:rsidR="004346D7" w:rsidRPr="004346D7" w:rsidRDefault="004346D7" w:rsidP="004346D7">
            <w:pPr>
              <w:pStyle w:val="a5"/>
              <w:rPr>
                <w:sz w:val="24"/>
                <w:szCs w:val="24"/>
              </w:rPr>
            </w:pPr>
            <w:r w:rsidRPr="004346D7">
              <w:rPr>
                <w:sz w:val="24"/>
                <w:szCs w:val="24"/>
              </w:rPr>
              <w:t xml:space="preserve">анализ языковых единиц с точки зрения правильности, </w:t>
            </w:r>
            <w:r w:rsidRPr="004346D7">
              <w:rPr>
                <w:sz w:val="24"/>
                <w:szCs w:val="24"/>
              </w:rPr>
              <w:lastRenderedPageBreak/>
              <w:t xml:space="preserve">точности и уместности их употребления; </w:t>
            </w:r>
            <w:r w:rsidRPr="004346D7">
              <w:rPr>
                <w:sz w:val="24"/>
                <w:szCs w:val="24"/>
              </w:rPr>
              <w:br/>
              <w:t>- разные виды чтения в зависимости от коммуникативной задачи и характера текста;</w:t>
            </w:r>
            <w:r w:rsidRPr="004346D7">
              <w:rPr>
                <w:sz w:val="24"/>
                <w:szCs w:val="24"/>
              </w:rPr>
              <w:br/>
              <w:t>- работа с различными информационными источниками, конспектирование</w:t>
            </w:r>
          </w:p>
          <w:p w:rsidR="004346D7" w:rsidRPr="004346D7" w:rsidRDefault="004346D7" w:rsidP="004346D7">
            <w:pPr>
              <w:pStyle w:val="a5"/>
              <w:rPr>
                <w:sz w:val="24"/>
                <w:szCs w:val="24"/>
              </w:rPr>
            </w:pPr>
            <w:r w:rsidRPr="004346D7">
              <w:rPr>
                <w:sz w:val="24"/>
                <w:szCs w:val="24"/>
              </w:rPr>
              <w:t>- работа с различными словарями;</w:t>
            </w:r>
          </w:p>
          <w:p w:rsidR="004346D7" w:rsidRPr="004346D7" w:rsidRDefault="004346D7" w:rsidP="004346D7">
            <w:pPr>
              <w:pStyle w:val="a5"/>
              <w:rPr>
                <w:sz w:val="24"/>
                <w:szCs w:val="24"/>
              </w:rPr>
            </w:pPr>
            <w:r w:rsidRPr="004346D7">
              <w:rPr>
                <w:sz w:val="24"/>
                <w:szCs w:val="24"/>
              </w:rPr>
              <w:t>- индивидуальные сообщения;</w:t>
            </w:r>
          </w:p>
          <w:p w:rsidR="004346D7" w:rsidRPr="004346D7" w:rsidRDefault="004346D7" w:rsidP="004346D7">
            <w:pPr>
              <w:pStyle w:val="a5"/>
              <w:rPr>
                <w:sz w:val="24"/>
                <w:szCs w:val="24"/>
              </w:rPr>
            </w:pPr>
            <w:r w:rsidRPr="004346D7">
              <w:rPr>
                <w:sz w:val="24"/>
                <w:szCs w:val="24"/>
              </w:rPr>
              <w:t>- выполнение упражнений.</w:t>
            </w:r>
          </w:p>
          <w:p w:rsidR="00564769" w:rsidRPr="00564769" w:rsidRDefault="00564769" w:rsidP="00564769">
            <w:pPr>
              <w:pStyle w:val="a5"/>
              <w:rPr>
                <w:sz w:val="24"/>
                <w:szCs w:val="24"/>
              </w:rPr>
            </w:pPr>
          </w:p>
        </w:tc>
        <w:tc>
          <w:tcPr>
            <w:tcW w:w="2471" w:type="dxa"/>
          </w:tcPr>
          <w:p w:rsidR="004346D7" w:rsidRPr="0036395A" w:rsidRDefault="004346D7" w:rsidP="004346D7">
            <w:pPr>
              <w:jc w:val="both"/>
              <w:rPr>
                <w:sz w:val="24"/>
                <w:szCs w:val="24"/>
                <w:lang w:eastAsia="en-US"/>
              </w:rPr>
            </w:pPr>
            <w:r w:rsidRPr="0036395A">
              <w:rPr>
                <w:sz w:val="24"/>
                <w:szCs w:val="24"/>
                <w:lang w:eastAsia="en-US"/>
              </w:rPr>
              <w:lastRenderedPageBreak/>
              <w:t>тестовые работы;</w:t>
            </w:r>
          </w:p>
          <w:p w:rsidR="004346D7" w:rsidRPr="0036395A" w:rsidRDefault="004346D7" w:rsidP="004346D7">
            <w:pPr>
              <w:jc w:val="both"/>
              <w:rPr>
                <w:sz w:val="24"/>
                <w:szCs w:val="24"/>
                <w:lang w:eastAsia="en-US"/>
              </w:rPr>
            </w:pPr>
            <w:r w:rsidRPr="0036395A">
              <w:rPr>
                <w:sz w:val="24"/>
                <w:szCs w:val="24"/>
                <w:lang w:eastAsia="en-US"/>
              </w:rPr>
              <w:t>индивидуальные и групповые задания дифференцированного характера;</w:t>
            </w:r>
          </w:p>
          <w:p w:rsidR="004346D7" w:rsidRPr="0036395A" w:rsidRDefault="004346D7" w:rsidP="004346D7">
            <w:pPr>
              <w:jc w:val="both"/>
              <w:rPr>
                <w:sz w:val="24"/>
                <w:szCs w:val="24"/>
                <w:lang w:eastAsia="en-US"/>
              </w:rPr>
            </w:pPr>
            <w:r w:rsidRPr="0036395A">
              <w:rPr>
                <w:sz w:val="24"/>
                <w:szCs w:val="24"/>
                <w:lang w:eastAsia="en-US"/>
              </w:rPr>
              <w:t xml:space="preserve">выполнение проектных и </w:t>
            </w:r>
            <w:r w:rsidRPr="0036395A">
              <w:rPr>
                <w:sz w:val="24"/>
                <w:szCs w:val="24"/>
                <w:lang w:eastAsia="en-US"/>
              </w:rPr>
              <w:lastRenderedPageBreak/>
              <w:t>исследовательских заданий.</w:t>
            </w:r>
          </w:p>
          <w:p w:rsidR="00564769" w:rsidRPr="00564769" w:rsidRDefault="00564769" w:rsidP="00564769">
            <w:pPr>
              <w:pStyle w:val="a5"/>
              <w:rPr>
                <w:sz w:val="24"/>
                <w:szCs w:val="24"/>
              </w:rPr>
            </w:pPr>
          </w:p>
        </w:tc>
      </w:tr>
      <w:tr w:rsidR="00564769" w:rsidTr="00564769">
        <w:trPr>
          <w:trHeight w:val="230"/>
        </w:trPr>
        <w:tc>
          <w:tcPr>
            <w:tcW w:w="1071" w:type="dxa"/>
          </w:tcPr>
          <w:p w:rsidR="00564769" w:rsidRPr="00564769" w:rsidRDefault="00564769" w:rsidP="00564769">
            <w:pPr>
              <w:pStyle w:val="a5"/>
              <w:numPr>
                <w:ilvl w:val="0"/>
                <w:numId w:val="10"/>
              </w:numPr>
              <w:rPr>
                <w:sz w:val="24"/>
                <w:szCs w:val="24"/>
              </w:rPr>
            </w:pPr>
          </w:p>
        </w:tc>
        <w:tc>
          <w:tcPr>
            <w:tcW w:w="1731" w:type="dxa"/>
          </w:tcPr>
          <w:p w:rsidR="00564769" w:rsidRPr="00564769" w:rsidRDefault="00564769" w:rsidP="00564769">
            <w:pPr>
              <w:jc w:val="both"/>
              <w:rPr>
                <w:sz w:val="24"/>
                <w:szCs w:val="24"/>
              </w:rPr>
            </w:pPr>
            <w:r w:rsidRPr="00564769">
              <w:rPr>
                <w:sz w:val="24"/>
                <w:szCs w:val="24"/>
              </w:rPr>
              <w:t xml:space="preserve">Речь. Речевая деятельность. Текст </w:t>
            </w:r>
          </w:p>
        </w:tc>
        <w:tc>
          <w:tcPr>
            <w:tcW w:w="850" w:type="dxa"/>
          </w:tcPr>
          <w:p w:rsidR="00564769" w:rsidRPr="00564769" w:rsidRDefault="00564769" w:rsidP="00564769">
            <w:pPr>
              <w:pStyle w:val="a5"/>
              <w:rPr>
                <w:sz w:val="24"/>
                <w:szCs w:val="24"/>
              </w:rPr>
            </w:pPr>
            <w:r>
              <w:rPr>
                <w:sz w:val="24"/>
                <w:szCs w:val="24"/>
              </w:rPr>
              <w:t>16</w:t>
            </w:r>
          </w:p>
        </w:tc>
        <w:tc>
          <w:tcPr>
            <w:tcW w:w="5737" w:type="dxa"/>
          </w:tcPr>
          <w:p w:rsidR="00564769" w:rsidRPr="006A5929" w:rsidRDefault="00564769" w:rsidP="00564769">
            <w:pPr>
              <w:ind w:firstLine="284"/>
              <w:jc w:val="both"/>
              <w:rPr>
                <w:sz w:val="24"/>
                <w:szCs w:val="24"/>
              </w:rPr>
            </w:pPr>
            <w:r w:rsidRPr="006A5929">
              <w:rPr>
                <w:sz w:val="24"/>
                <w:szCs w:val="24"/>
              </w:rPr>
              <w:t>Язык и речь. Виды речевой деятельности</w:t>
            </w:r>
          </w:p>
          <w:p w:rsidR="00564769" w:rsidRPr="006A5929" w:rsidRDefault="00564769" w:rsidP="00564769">
            <w:pPr>
              <w:jc w:val="both"/>
              <w:rPr>
                <w:sz w:val="24"/>
                <w:szCs w:val="24"/>
              </w:rPr>
            </w:pPr>
            <w:r w:rsidRPr="006A5929">
              <w:rPr>
                <w:sz w:val="24"/>
                <w:szCs w:val="24"/>
              </w:rPr>
              <w:t>Понятие речевого (риторического) идеала.</w:t>
            </w:r>
          </w:p>
          <w:p w:rsidR="00564769" w:rsidRPr="006A5929" w:rsidRDefault="00564769" w:rsidP="00564769">
            <w:pPr>
              <w:ind w:firstLine="284"/>
              <w:jc w:val="both"/>
              <w:rPr>
                <w:sz w:val="24"/>
                <w:szCs w:val="24"/>
              </w:rPr>
            </w:pPr>
            <w:r w:rsidRPr="006A5929">
              <w:rPr>
                <w:sz w:val="24"/>
                <w:szCs w:val="24"/>
              </w:rPr>
              <w:t>Пути становления и истоки русского речевого идеала в контексте истории</w:t>
            </w:r>
            <w:r>
              <w:rPr>
                <w:sz w:val="24"/>
                <w:szCs w:val="24"/>
              </w:rPr>
              <w:t xml:space="preserve"> </w:t>
            </w:r>
            <w:r w:rsidRPr="006A5929">
              <w:rPr>
                <w:sz w:val="24"/>
                <w:szCs w:val="24"/>
              </w:rPr>
              <w:t>русской культуры. Основные риторически</w:t>
            </w:r>
            <w:r>
              <w:rPr>
                <w:sz w:val="24"/>
                <w:szCs w:val="24"/>
              </w:rPr>
              <w:t xml:space="preserve">е категории и элементы речевого мастерства Понятие </w:t>
            </w:r>
            <w:r w:rsidRPr="006A5929">
              <w:rPr>
                <w:sz w:val="24"/>
                <w:szCs w:val="24"/>
              </w:rPr>
              <w:t>эффективности речевог</w:t>
            </w:r>
            <w:r>
              <w:rPr>
                <w:sz w:val="24"/>
                <w:szCs w:val="24"/>
              </w:rPr>
              <w:t xml:space="preserve">о общения. Оратория: мастерство </w:t>
            </w:r>
            <w:r w:rsidRPr="006A5929">
              <w:rPr>
                <w:sz w:val="24"/>
                <w:szCs w:val="24"/>
              </w:rPr>
              <w:t>публичного выступления. Принципы подго</w:t>
            </w:r>
            <w:r>
              <w:rPr>
                <w:sz w:val="24"/>
                <w:szCs w:val="24"/>
              </w:rPr>
              <w:t xml:space="preserve">товки к публичной речи. Техника </w:t>
            </w:r>
            <w:r w:rsidRPr="006A5929">
              <w:rPr>
                <w:sz w:val="24"/>
                <w:szCs w:val="24"/>
              </w:rPr>
              <w:t>импровизированной речи. Особенности импровизации.</w:t>
            </w:r>
          </w:p>
          <w:p w:rsidR="00564769" w:rsidRPr="006A5929" w:rsidRDefault="00564769" w:rsidP="00564769">
            <w:pPr>
              <w:ind w:firstLine="284"/>
              <w:jc w:val="both"/>
              <w:rPr>
                <w:sz w:val="24"/>
                <w:szCs w:val="24"/>
              </w:rPr>
            </w:pPr>
            <w:r w:rsidRPr="006A5929">
              <w:rPr>
                <w:sz w:val="24"/>
                <w:szCs w:val="24"/>
              </w:rPr>
              <w:t xml:space="preserve">Средства речевой выразительности: «цветы </w:t>
            </w:r>
            <w:r w:rsidRPr="006A5929">
              <w:rPr>
                <w:sz w:val="24"/>
                <w:szCs w:val="24"/>
              </w:rPr>
              <w:lastRenderedPageBreak/>
              <w:t>красноречия». Важнейшие</w:t>
            </w:r>
            <w:r>
              <w:rPr>
                <w:sz w:val="24"/>
                <w:szCs w:val="24"/>
              </w:rPr>
              <w:t xml:space="preserve"> </w:t>
            </w:r>
            <w:r w:rsidRPr="006A5929">
              <w:rPr>
                <w:sz w:val="24"/>
                <w:szCs w:val="24"/>
              </w:rPr>
              <w:t>риторические тропы и фигуры. Структура и</w:t>
            </w:r>
            <w:r>
              <w:rPr>
                <w:sz w:val="24"/>
                <w:szCs w:val="24"/>
              </w:rPr>
              <w:t xml:space="preserve"> риторические функции метафоры, </w:t>
            </w:r>
            <w:r w:rsidRPr="006A5929">
              <w:rPr>
                <w:sz w:val="24"/>
                <w:szCs w:val="24"/>
              </w:rPr>
              <w:t xml:space="preserve">сравнения, антитезы. Мастерство беседы. </w:t>
            </w:r>
            <w:r>
              <w:rPr>
                <w:sz w:val="24"/>
                <w:szCs w:val="24"/>
              </w:rPr>
              <w:t xml:space="preserve">Мастерство спора. Доказывание и </w:t>
            </w:r>
            <w:r w:rsidRPr="006A5929">
              <w:rPr>
                <w:sz w:val="24"/>
                <w:szCs w:val="24"/>
              </w:rPr>
              <w:t xml:space="preserve">убеждение. Стратегия и тактика спора. Речевое поведение </w:t>
            </w:r>
            <w:proofErr w:type="gramStart"/>
            <w:r w:rsidRPr="006A5929">
              <w:rPr>
                <w:sz w:val="24"/>
                <w:szCs w:val="24"/>
              </w:rPr>
              <w:t>спорящих</w:t>
            </w:r>
            <w:proofErr w:type="gramEnd"/>
            <w:r w:rsidRPr="006A5929">
              <w:rPr>
                <w:sz w:val="24"/>
                <w:szCs w:val="24"/>
              </w:rPr>
              <w:t>.</w:t>
            </w:r>
          </w:p>
          <w:p w:rsidR="00564769" w:rsidRPr="006A5929" w:rsidRDefault="00564769" w:rsidP="00564769">
            <w:pPr>
              <w:ind w:firstLine="284"/>
              <w:jc w:val="both"/>
              <w:rPr>
                <w:sz w:val="24"/>
                <w:szCs w:val="24"/>
              </w:rPr>
            </w:pPr>
            <w:r>
              <w:rPr>
                <w:sz w:val="24"/>
                <w:szCs w:val="24"/>
              </w:rPr>
              <w:t xml:space="preserve">Текст как единица языка и речи. </w:t>
            </w:r>
            <w:r w:rsidRPr="006A5929">
              <w:rPr>
                <w:sz w:val="24"/>
                <w:szCs w:val="24"/>
              </w:rPr>
              <w:t>Категория монолога и диалога как формы речевого общения.</w:t>
            </w:r>
          </w:p>
          <w:p w:rsidR="00564769" w:rsidRPr="006A5929" w:rsidRDefault="00564769" w:rsidP="00564769">
            <w:pPr>
              <w:ind w:firstLine="284"/>
              <w:jc w:val="both"/>
              <w:rPr>
                <w:sz w:val="24"/>
                <w:szCs w:val="24"/>
              </w:rPr>
            </w:pPr>
            <w:r w:rsidRPr="006A5929">
              <w:rPr>
                <w:sz w:val="24"/>
                <w:szCs w:val="24"/>
              </w:rPr>
              <w:t>Структура публичного выступления.</w:t>
            </w:r>
            <w:r>
              <w:rPr>
                <w:sz w:val="24"/>
                <w:szCs w:val="24"/>
              </w:rPr>
              <w:t xml:space="preserve"> </w:t>
            </w:r>
            <w:r w:rsidRPr="006A5929">
              <w:rPr>
                <w:sz w:val="24"/>
                <w:szCs w:val="24"/>
              </w:rPr>
              <w:t>Риторика остроумия: юмор, ирония</w:t>
            </w:r>
            <w:r>
              <w:rPr>
                <w:sz w:val="24"/>
                <w:szCs w:val="24"/>
              </w:rPr>
              <w:t xml:space="preserve">, намёк, парадокс, их функции в </w:t>
            </w:r>
            <w:r w:rsidRPr="006A5929">
              <w:rPr>
                <w:sz w:val="24"/>
                <w:szCs w:val="24"/>
              </w:rPr>
              <w:t>публичной речи. Риторика делового обще</w:t>
            </w:r>
            <w:r>
              <w:rPr>
                <w:sz w:val="24"/>
                <w:szCs w:val="24"/>
              </w:rPr>
              <w:t xml:space="preserve">ния. Спор, дискуссия, полемика. </w:t>
            </w:r>
            <w:r w:rsidRPr="006A5929">
              <w:rPr>
                <w:sz w:val="24"/>
                <w:szCs w:val="24"/>
              </w:rPr>
              <w:t>Спор и беседа: речевые роли участников, возможная типология ситуаций</w:t>
            </w:r>
          </w:p>
          <w:p w:rsidR="00564769" w:rsidRPr="006A5929" w:rsidRDefault="00564769" w:rsidP="00564769">
            <w:pPr>
              <w:jc w:val="both"/>
              <w:rPr>
                <w:sz w:val="24"/>
                <w:szCs w:val="24"/>
              </w:rPr>
            </w:pPr>
            <w:r w:rsidRPr="006A5929">
              <w:rPr>
                <w:sz w:val="24"/>
                <w:szCs w:val="24"/>
              </w:rPr>
              <w:t>спора.</w:t>
            </w:r>
          </w:p>
          <w:p w:rsidR="00564769" w:rsidRPr="006A5929" w:rsidRDefault="00564769" w:rsidP="00564769">
            <w:pPr>
              <w:ind w:firstLine="284"/>
              <w:jc w:val="both"/>
              <w:rPr>
                <w:sz w:val="24"/>
                <w:szCs w:val="24"/>
              </w:rPr>
            </w:pPr>
            <w:r w:rsidRPr="006A5929">
              <w:rPr>
                <w:sz w:val="24"/>
                <w:szCs w:val="24"/>
              </w:rPr>
              <w:t>Функциональные разновидности языка</w:t>
            </w:r>
          </w:p>
          <w:p w:rsidR="00564769" w:rsidRPr="006A5929" w:rsidRDefault="00564769" w:rsidP="00564769">
            <w:pPr>
              <w:jc w:val="both"/>
              <w:rPr>
                <w:sz w:val="24"/>
                <w:szCs w:val="24"/>
              </w:rPr>
            </w:pPr>
            <w:r w:rsidRPr="006A5929">
              <w:rPr>
                <w:sz w:val="24"/>
                <w:szCs w:val="24"/>
              </w:rPr>
              <w:t>Научный стиль речи. Назначение, признаки научного стиля речи. Морфологические и синтаксические особенности научного стиля. Терминологические энциклопедии, словари и справочники.</w:t>
            </w:r>
          </w:p>
          <w:p w:rsidR="00564769" w:rsidRPr="006A5929" w:rsidRDefault="00564769" w:rsidP="00564769">
            <w:pPr>
              <w:ind w:firstLine="284"/>
              <w:jc w:val="both"/>
              <w:rPr>
                <w:sz w:val="24"/>
                <w:szCs w:val="24"/>
              </w:rPr>
            </w:pPr>
            <w:r w:rsidRPr="006A5929">
              <w:rPr>
                <w:sz w:val="24"/>
                <w:szCs w:val="24"/>
              </w:rPr>
              <w:t xml:space="preserve">Официально-деловой стиль речи. Основные признаки </w:t>
            </w:r>
            <w:proofErr w:type="spellStart"/>
            <w:r w:rsidRPr="006A5929">
              <w:rPr>
                <w:sz w:val="24"/>
                <w:szCs w:val="24"/>
              </w:rPr>
              <w:t>официально-деловогостиля</w:t>
            </w:r>
            <w:proofErr w:type="spellEnd"/>
            <w:r w:rsidRPr="006A5929">
              <w:rPr>
                <w:sz w:val="24"/>
                <w:szCs w:val="24"/>
              </w:rPr>
              <w:t xml:space="preserve">: точность, неличный характер, </w:t>
            </w:r>
            <w:proofErr w:type="spellStart"/>
            <w:r w:rsidRPr="006A5929">
              <w:rPr>
                <w:sz w:val="24"/>
                <w:szCs w:val="24"/>
              </w:rPr>
              <w:t>станда</w:t>
            </w:r>
            <w:r>
              <w:rPr>
                <w:sz w:val="24"/>
                <w:szCs w:val="24"/>
              </w:rPr>
              <w:t>ртизированность</w:t>
            </w:r>
            <w:proofErr w:type="spellEnd"/>
            <w:r>
              <w:rPr>
                <w:sz w:val="24"/>
                <w:szCs w:val="24"/>
              </w:rPr>
              <w:t xml:space="preserve">, стереотипность </w:t>
            </w:r>
            <w:r w:rsidRPr="006A5929">
              <w:rPr>
                <w:sz w:val="24"/>
                <w:szCs w:val="24"/>
              </w:rPr>
              <w:t>построения текстов и их предписывающий характер. Резюме, автобиография.</w:t>
            </w:r>
          </w:p>
          <w:p w:rsidR="00564769" w:rsidRPr="006A5929" w:rsidRDefault="00564769" w:rsidP="00564769">
            <w:pPr>
              <w:jc w:val="both"/>
              <w:rPr>
                <w:sz w:val="24"/>
                <w:szCs w:val="24"/>
              </w:rPr>
            </w:pPr>
            <w:r w:rsidRPr="006A5929">
              <w:rPr>
                <w:sz w:val="24"/>
                <w:szCs w:val="24"/>
              </w:rPr>
              <w:t>Разговорная речь. Фонетические, интонационные, лексические, морфологические, синтаксические особенности разговор</w:t>
            </w:r>
            <w:r>
              <w:rPr>
                <w:sz w:val="24"/>
                <w:szCs w:val="24"/>
              </w:rPr>
              <w:t xml:space="preserve">ной речи. Невербальные средства </w:t>
            </w:r>
            <w:r w:rsidRPr="006A5929">
              <w:rPr>
                <w:sz w:val="24"/>
                <w:szCs w:val="24"/>
              </w:rPr>
              <w:t>общения. Культура разговорной речи.</w:t>
            </w:r>
          </w:p>
          <w:p w:rsidR="00564769" w:rsidRPr="006A5929" w:rsidRDefault="00564769" w:rsidP="00564769">
            <w:pPr>
              <w:jc w:val="both"/>
              <w:rPr>
                <w:sz w:val="24"/>
                <w:szCs w:val="24"/>
              </w:rPr>
            </w:pPr>
            <w:r w:rsidRPr="006A5929">
              <w:rPr>
                <w:sz w:val="24"/>
                <w:szCs w:val="24"/>
              </w:rPr>
              <w:t>Публицистический стиль речи. Устное выступление. Дискуссия. Использование учащимися средств публицистического стиля в собственной речи.</w:t>
            </w:r>
          </w:p>
          <w:p w:rsidR="00564769" w:rsidRPr="006A5929" w:rsidRDefault="00564769" w:rsidP="00564769">
            <w:pPr>
              <w:jc w:val="both"/>
              <w:rPr>
                <w:sz w:val="24"/>
                <w:szCs w:val="24"/>
              </w:rPr>
            </w:pPr>
            <w:r w:rsidRPr="006A5929">
              <w:rPr>
                <w:sz w:val="24"/>
                <w:szCs w:val="24"/>
              </w:rPr>
              <w:t>Язык художественной литературы. Источн</w:t>
            </w:r>
            <w:r>
              <w:rPr>
                <w:sz w:val="24"/>
                <w:szCs w:val="24"/>
              </w:rPr>
              <w:t xml:space="preserve">ики богатства и выразительности </w:t>
            </w:r>
            <w:r w:rsidRPr="006A5929">
              <w:rPr>
                <w:sz w:val="24"/>
                <w:szCs w:val="24"/>
              </w:rPr>
              <w:t>русской речи. Основные виды тро</w:t>
            </w:r>
            <w:r>
              <w:rPr>
                <w:sz w:val="24"/>
                <w:szCs w:val="24"/>
              </w:rPr>
              <w:t xml:space="preserve">пов, их использование мастерами </w:t>
            </w:r>
            <w:r w:rsidRPr="006A5929">
              <w:rPr>
                <w:sz w:val="24"/>
                <w:szCs w:val="24"/>
              </w:rPr>
              <w:t>художественного слова. Стилистические фигуры, основанные на возможностях</w:t>
            </w:r>
          </w:p>
          <w:p w:rsidR="00564769" w:rsidRDefault="00564769" w:rsidP="00564769">
            <w:pPr>
              <w:jc w:val="both"/>
              <w:rPr>
                <w:sz w:val="24"/>
                <w:szCs w:val="24"/>
              </w:rPr>
            </w:pPr>
            <w:r w:rsidRPr="006A5929">
              <w:rPr>
                <w:sz w:val="24"/>
                <w:szCs w:val="24"/>
              </w:rPr>
              <w:t>русского синтаксиса.</w:t>
            </w:r>
          </w:p>
          <w:p w:rsidR="00564769" w:rsidRPr="00564769" w:rsidRDefault="00564769" w:rsidP="00564769">
            <w:pPr>
              <w:pStyle w:val="a5"/>
              <w:rPr>
                <w:sz w:val="24"/>
                <w:szCs w:val="24"/>
              </w:rPr>
            </w:pPr>
          </w:p>
        </w:tc>
        <w:tc>
          <w:tcPr>
            <w:tcW w:w="3319" w:type="dxa"/>
          </w:tcPr>
          <w:p w:rsidR="004346D7" w:rsidRDefault="004346D7" w:rsidP="004346D7">
            <w:pPr>
              <w:pStyle w:val="a5"/>
              <w:rPr>
                <w:sz w:val="24"/>
                <w:szCs w:val="24"/>
              </w:rPr>
            </w:pPr>
            <w:r>
              <w:rPr>
                <w:sz w:val="24"/>
                <w:szCs w:val="24"/>
              </w:rPr>
              <w:lastRenderedPageBreak/>
              <w:t>Создание творческой работы,</w:t>
            </w:r>
          </w:p>
          <w:p w:rsidR="004346D7" w:rsidRPr="004346D7" w:rsidRDefault="004346D7" w:rsidP="004346D7">
            <w:pPr>
              <w:pStyle w:val="a5"/>
              <w:rPr>
                <w:sz w:val="24"/>
                <w:szCs w:val="24"/>
              </w:rPr>
            </w:pPr>
            <w:r w:rsidRPr="004346D7">
              <w:rPr>
                <w:sz w:val="24"/>
                <w:szCs w:val="24"/>
              </w:rPr>
              <w:t xml:space="preserve">анализ языковых единиц с точки зрения правильности, точности и уместности их употребления; </w:t>
            </w:r>
            <w:r w:rsidRPr="004346D7">
              <w:rPr>
                <w:sz w:val="24"/>
                <w:szCs w:val="24"/>
              </w:rPr>
              <w:br/>
              <w:t>- разные виды чтения в зависимости от коммуникативной задачи и характера текста;</w:t>
            </w:r>
            <w:r w:rsidRPr="004346D7">
              <w:rPr>
                <w:sz w:val="24"/>
                <w:szCs w:val="24"/>
              </w:rPr>
              <w:br/>
              <w:t xml:space="preserve">- работа с различными информационными </w:t>
            </w:r>
            <w:r w:rsidRPr="004346D7">
              <w:rPr>
                <w:sz w:val="24"/>
                <w:szCs w:val="24"/>
              </w:rPr>
              <w:lastRenderedPageBreak/>
              <w:t>источниками, конспектирование</w:t>
            </w:r>
          </w:p>
          <w:p w:rsidR="004346D7" w:rsidRPr="004346D7" w:rsidRDefault="004346D7" w:rsidP="004346D7">
            <w:pPr>
              <w:pStyle w:val="a5"/>
              <w:rPr>
                <w:sz w:val="24"/>
                <w:szCs w:val="24"/>
              </w:rPr>
            </w:pPr>
            <w:r w:rsidRPr="004346D7">
              <w:rPr>
                <w:sz w:val="24"/>
                <w:szCs w:val="24"/>
              </w:rPr>
              <w:t>- работа с различными словарями;</w:t>
            </w:r>
          </w:p>
          <w:p w:rsidR="004346D7" w:rsidRPr="004346D7" w:rsidRDefault="004346D7" w:rsidP="004346D7">
            <w:pPr>
              <w:pStyle w:val="a5"/>
              <w:rPr>
                <w:sz w:val="24"/>
                <w:szCs w:val="24"/>
              </w:rPr>
            </w:pPr>
            <w:r w:rsidRPr="004346D7">
              <w:rPr>
                <w:sz w:val="24"/>
                <w:szCs w:val="24"/>
              </w:rPr>
              <w:t>- индивидуальные сообщения;</w:t>
            </w:r>
          </w:p>
          <w:p w:rsidR="004346D7" w:rsidRPr="004346D7" w:rsidRDefault="004346D7" w:rsidP="004346D7">
            <w:pPr>
              <w:pStyle w:val="a5"/>
              <w:rPr>
                <w:sz w:val="24"/>
                <w:szCs w:val="24"/>
              </w:rPr>
            </w:pPr>
            <w:r w:rsidRPr="004346D7">
              <w:rPr>
                <w:sz w:val="24"/>
                <w:szCs w:val="24"/>
              </w:rPr>
              <w:t>- выполнение упражнений.</w:t>
            </w:r>
          </w:p>
          <w:p w:rsidR="004346D7" w:rsidRDefault="004346D7" w:rsidP="004346D7">
            <w:pPr>
              <w:pStyle w:val="a5"/>
              <w:rPr>
                <w:sz w:val="24"/>
                <w:szCs w:val="24"/>
              </w:rPr>
            </w:pPr>
            <w:r>
              <w:rPr>
                <w:sz w:val="24"/>
                <w:szCs w:val="24"/>
              </w:rPr>
              <w:t>Составление проектной работы,</w:t>
            </w:r>
          </w:p>
          <w:p w:rsidR="004346D7" w:rsidRDefault="004346D7" w:rsidP="004346D7">
            <w:pPr>
              <w:pStyle w:val="a5"/>
              <w:rPr>
                <w:sz w:val="24"/>
                <w:szCs w:val="24"/>
              </w:rPr>
            </w:pPr>
            <w:r>
              <w:rPr>
                <w:sz w:val="24"/>
                <w:szCs w:val="24"/>
              </w:rPr>
              <w:t>Работа с учебником,</w:t>
            </w:r>
          </w:p>
          <w:p w:rsidR="004346D7" w:rsidRDefault="004346D7" w:rsidP="004346D7">
            <w:pPr>
              <w:pStyle w:val="a5"/>
              <w:rPr>
                <w:sz w:val="24"/>
                <w:szCs w:val="24"/>
              </w:rPr>
            </w:pPr>
            <w:r>
              <w:rPr>
                <w:sz w:val="24"/>
                <w:szCs w:val="24"/>
              </w:rPr>
              <w:t>Работы с тестовыми заданиями</w:t>
            </w:r>
          </w:p>
          <w:p w:rsidR="00564769" w:rsidRPr="00564769" w:rsidRDefault="00564769" w:rsidP="00564769">
            <w:pPr>
              <w:pStyle w:val="a5"/>
              <w:rPr>
                <w:sz w:val="24"/>
                <w:szCs w:val="24"/>
              </w:rPr>
            </w:pPr>
          </w:p>
        </w:tc>
        <w:tc>
          <w:tcPr>
            <w:tcW w:w="2471" w:type="dxa"/>
          </w:tcPr>
          <w:p w:rsidR="004346D7" w:rsidRPr="0036395A" w:rsidRDefault="004346D7" w:rsidP="004346D7">
            <w:pPr>
              <w:jc w:val="both"/>
              <w:rPr>
                <w:sz w:val="24"/>
                <w:szCs w:val="24"/>
                <w:lang w:eastAsia="en-US"/>
              </w:rPr>
            </w:pPr>
            <w:r w:rsidRPr="0036395A">
              <w:rPr>
                <w:sz w:val="24"/>
                <w:szCs w:val="24"/>
                <w:lang w:eastAsia="en-US"/>
              </w:rPr>
              <w:lastRenderedPageBreak/>
              <w:t>тестовые работы;</w:t>
            </w:r>
          </w:p>
          <w:p w:rsidR="004346D7" w:rsidRPr="0036395A" w:rsidRDefault="004346D7" w:rsidP="004346D7">
            <w:pPr>
              <w:jc w:val="both"/>
              <w:rPr>
                <w:sz w:val="24"/>
                <w:szCs w:val="24"/>
                <w:lang w:eastAsia="en-US"/>
              </w:rPr>
            </w:pPr>
            <w:r w:rsidRPr="0036395A">
              <w:rPr>
                <w:sz w:val="24"/>
                <w:szCs w:val="24"/>
                <w:lang w:eastAsia="en-US"/>
              </w:rPr>
              <w:t>индивидуальные и групповые задания дифференцированного характера;</w:t>
            </w:r>
          </w:p>
          <w:p w:rsidR="004346D7" w:rsidRPr="0036395A" w:rsidRDefault="004346D7" w:rsidP="004346D7">
            <w:pPr>
              <w:jc w:val="both"/>
              <w:rPr>
                <w:sz w:val="24"/>
                <w:szCs w:val="24"/>
                <w:lang w:eastAsia="en-US"/>
              </w:rPr>
            </w:pPr>
            <w:r w:rsidRPr="0036395A">
              <w:rPr>
                <w:sz w:val="24"/>
                <w:szCs w:val="24"/>
                <w:lang w:eastAsia="en-US"/>
              </w:rPr>
              <w:t>выполнение проектных и исследовательских заданий.</w:t>
            </w:r>
          </w:p>
          <w:p w:rsidR="00564769" w:rsidRPr="00564769" w:rsidRDefault="00564769" w:rsidP="00564769">
            <w:pPr>
              <w:pStyle w:val="a5"/>
              <w:rPr>
                <w:sz w:val="24"/>
                <w:szCs w:val="24"/>
              </w:rPr>
            </w:pPr>
          </w:p>
        </w:tc>
      </w:tr>
    </w:tbl>
    <w:p w:rsidR="004346D7" w:rsidRPr="009F2389" w:rsidRDefault="004346D7" w:rsidP="00D83E84">
      <w:pPr>
        <w:rPr>
          <w:b/>
          <w:sz w:val="16"/>
          <w:szCs w:val="16"/>
          <w:lang w:eastAsia="en-US"/>
        </w:rPr>
      </w:pPr>
    </w:p>
    <w:p w:rsidR="00594F57" w:rsidRPr="004346D7" w:rsidRDefault="00594F57" w:rsidP="00B365B3">
      <w:pPr>
        <w:spacing w:after="0" w:line="240" w:lineRule="auto"/>
        <w:jc w:val="both"/>
        <w:rPr>
          <w:rFonts w:ascii="Times New Roman" w:hAnsi="Times New Roman"/>
          <w:sz w:val="24"/>
          <w:szCs w:val="24"/>
          <w:u w:val="single"/>
        </w:rPr>
      </w:pPr>
    </w:p>
    <w:p w:rsidR="00B365B3" w:rsidRDefault="004346D7" w:rsidP="00594F57">
      <w:pPr>
        <w:spacing w:after="0" w:line="240" w:lineRule="auto"/>
        <w:ind w:firstLine="709"/>
        <w:jc w:val="center"/>
        <w:rPr>
          <w:rFonts w:ascii="Times New Roman" w:hAnsi="Times New Roman"/>
          <w:b/>
          <w:sz w:val="24"/>
          <w:szCs w:val="24"/>
          <w:u w:val="single"/>
        </w:rPr>
      </w:pPr>
      <w:r w:rsidRPr="004346D7">
        <w:rPr>
          <w:rFonts w:ascii="Times New Roman" w:hAnsi="Times New Roman"/>
          <w:b/>
          <w:sz w:val="24"/>
          <w:szCs w:val="24"/>
          <w:u w:val="single"/>
        </w:rPr>
        <w:t xml:space="preserve">Раздел 5 </w:t>
      </w:r>
      <w:r w:rsidR="00B365B3" w:rsidRPr="004346D7">
        <w:rPr>
          <w:rFonts w:ascii="Times New Roman" w:hAnsi="Times New Roman"/>
          <w:b/>
          <w:sz w:val="24"/>
          <w:szCs w:val="24"/>
          <w:u w:val="single"/>
        </w:rPr>
        <w:t>. Календар</w:t>
      </w:r>
      <w:r w:rsidR="00594F57" w:rsidRPr="004346D7">
        <w:rPr>
          <w:rFonts w:ascii="Times New Roman" w:hAnsi="Times New Roman"/>
          <w:b/>
          <w:sz w:val="24"/>
          <w:szCs w:val="24"/>
          <w:u w:val="single"/>
        </w:rPr>
        <w:t xml:space="preserve">но-тематическое планирование </w:t>
      </w:r>
    </w:p>
    <w:p w:rsidR="004346D7" w:rsidRPr="004346D7" w:rsidRDefault="004346D7" w:rsidP="00594F57">
      <w:pPr>
        <w:spacing w:after="0" w:line="240" w:lineRule="auto"/>
        <w:ind w:firstLine="709"/>
        <w:jc w:val="center"/>
        <w:rPr>
          <w:rFonts w:ascii="Times New Roman" w:hAnsi="Times New Roman"/>
          <w:b/>
          <w:sz w:val="24"/>
          <w:szCs w:val="24"/>
          <w:u w:val="single"/>
        </w:rPr>
      </w:pPr>
    </w:p>
    <w:tbl>
      <w:tblPr>
        <w:tblW w:w="15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92"/>
        <w:gridCol w:w="6881"/>
        <w:gridCol w:w="1605"/>
        <w:gridCol w:w="1835"/>
        <w:gridCol w:w="1835"/>
        <w:gridCol w:w="1835"/>
      </w:tblGrid>
      <w:tr w:rsidR="00594F57" w:rsidRPr="001B29AA" w:rsidTr="00E3066A">
        <w:trPr>
          <w:trHeight w:val="440"/>
        </w:trPr>
        <w:tc>
          <w:tcPr>
            <w:tcW w:w="1092" w:type="dxa"/>
            <w:vMerge w:val="restart"/>
          </w:tcPr>
          <w:p w:rsidR="00594F57" w:rsidRPr="001B29AA" w:rsidRDefault="00594F57" w:rsidP="00594F57">
            <w:pPr>
              <w:spacing w:after="0" w:line="240" w:lineRule="auto"/>
              <w:rPr>
                <w:rFonts w:ascii="Times New Roman" w:eastAsiaTheme="minorHAnsi" w:hAnsi="Times New Roman"/>
                <w:b/>
                <w:sz w:val="24"/>
                <w:szCs w:val="24"/>
              </w:rPr>
            </w:pPr>
            <w:r w:rsidRPr="001B29AA">
              <w:rPr>
                <w:rFonts w:ascii="Times New Roman" w:eastAsiaTheme="minorHAnsi" w:hAnsi="Times New Roman"/>
                <w:b/>
                <w:sz w:val="24"/>
                <w:szCs w:val="24"/>
              </w:rPr>
              <w:t>№</w:t>
            </w:r>
          </w:p>
          <w:p w:rsidR="00594F57" w:rsidRPr="001B29AA" w:rsidRDefault="00594F57" w:rsidP="00594F57">
            <w:pPr>
              <w:spacing w:after="0" w:line="240" w:lineRule="auto"/>
              <w:jc w:val="center"/>
              <w:rPr>
                <w:rFonts w:ascii="Times New Roman" w:eastAsiaTheme="minorHAnsi" w:hAnsi="Times New Roman"/>
                <w:sz w:val="24"/>
                <w:szCs w:val="24"/>
              </w:rPr>
            </w:pPr>
            <w:proofErr w:type="spellStart"/>
            <w:proofErr w:type="gramStart"/>
            <w:r w:rsidRPr="001B29AA">
              <w:rPr>
                <w:rFonts w:ascii="Times New Roman" w:eastAsiaTheme="minorHAnsi" w:hAnsi="Times New Roman"/>
                <w:b/>
                <w:sz w:val="24"/>
                <w:szCs w:val="24"/>
              </w:rPr>
              <w:t>п</w:t>
            </w:r>
            <w:proofErr w:type="spellEnd"/>
            <w:proofErr w:type="gramEnd"/>
            <w:r w:rsidRPr="001B29AA">
              <w:rPr>
                <w:rFonts w:ascii="Times New Roman" w:eastAsiaTheme="minorHAnsi" w:hAnsi="Times New Roman"/>
                <w:b/>
                <w:sz w:val="24"/>
                <w:szCs w:val="24"/>
              </w:rPr>
              <w:t>/</w:t>
            </w:r>
            <w:proofErr w:type="spellStart"/>
            <w:r w:rsidRPr="001B29AA">
              <w:rPr>
                <w:rFonts w:ascii="Times New Roman" w:eastAsiaTheme="minorHAnsi" w:hAnsi="Times New Roman"/>
                <w:b/>
                <w:sz w:val="24"/>
                <w:szCs w:val="24"/>
              </w:rPr>
              <w:t>п</w:t>
            </w:r>
            <w:proofErr w:type="spellEnd"/>
          </w:p>
        </w:tc>
        <w:tc>
          <w:tcPr>
            <w:tcW w:w="6881" w:type="dxa"/>
            <w:vMerge w:val="restart"/>
          </w:tcPr>
          <w:p w:rsidR="00594F57" w:rsidRPr="001B29AA" w:rsidRDefault="00594F57" w:rsidP="00594F57">
            <w:pPr>
              <w:spacing w:after="0" w:line="240" w:lineRule="auto"/>
              <w:jc w:val="center"/>
              <w:rPr>
                <w:rFonts w:ascii="Times New Roman" w:hAnsi="Times New Roman"/>
                <w:b/>
                <w:sz w:val="24"/>
                <w:szCs w:val="24"/>
              </w:rPr>
            </w:pPr>
          </w:p>
          <w:p w:rsidR="00594F57" w:rsidRPr="001B29AA" w:rsidRDefault="00594F57" w:rsidP="00594F57">
            <w:pPr>
              <w:spacing w:after="0" w:line="240" w:lineRule="auto"/>
              <w:jc w:val="center"/>
              <w:rPr>
                <w:rFonts w:ascii="Times New Roman" w:hAnsi="Times New Roman"/>
                <w:b/>
                <w:sz w:val="24"/>
                <w:szCs w:val="24"/>
              </w:rPr>
            </w:pPr>
            <w:r>
              <w:rPr>
                <w:rFonts w:ascii="Times New Roman" w:hAnsi="Times New Roman"/>
                <w:b/>
                <w:sz w:val="24"/>
                <w:szCs w:val="24"/>
              </w:rPr>
              <w:t>Тема урока</w:t>
            </w:r>
          </w:p>
        </w:tc>
        <w:tc>
          <w:tcPr>
            <w:tcW w:w="1605" w:type="dxa"/>
            <w:vMerge w:val="restart"/>
            <w:vAlign w:val="center"/>
          </w:tcPr>
          <w:p w:rsidR="00594F57" w:rsidRPr="001B29AA" w:rsidRDefault="00594F57" w:rsidP="00594F57">
            <w:pPr>
              <w:spacing w:after="0" w:line="240" w:lineRule="auto"/>
              <w:jc w:val="center"/>
              <w:rPr>
                <w:rFonts w:ascii="Times New Roman" w:hAnsi="Times New Roman"/>
                <w:b/>
                <w:sz w:val="24"/>
                <w:szCs w:val="24"/>
              </w:rPr>
            </w:pPr>
            <w:r w:rsidRPr="001B29AA">
              <w:rPr>
                <w:rFonts w:ascii="Times New Roman" w:hAnsi="Times New Roman"/>
                <w:b/>
                <w:sz w:val="24"/>
                <w:szCs w:val="24"/>
              </w:rPr>
              <w:t>Кол</w:t>
            </w:r>
            <w:proofErr w:type="gramStart"/>
            <w:r w:rsidRPr="001B29AA">
              <w:rPr>
                <w:rFonts w:ascii="Times New Roman" w:hAnsi="Times New Roman"/>
                <w:b/>
                <w:sz w:val="24"/>
                <w:szCs w:val="24"/>
              </w:rPr>
              <w:t>.</w:t>
            </w:r>
            <w:proofErr w:type="gramEnd"/>
            <w:r w:rsidRPr="001B29AA">
              <w:rPr>
                <w:rFonts w:ascii="Times New Roman" w:hAnsi="Times New Roman"/>
                <w:b/>
                <w:sz w:val="24"/>
                <w:szCs w:val="24"/>
              </w:rPr>
              <w:t xml:space="preserve"> </w:t>
            </w:r>
            <w:proofErr w:type="gramStart"/>
            <w:r w:rsidRPr="001B29AA">
              <w:rPr>
                <w:rFonts w:ascii="Times New Roman" w:hAnsi="Times New Roman"/>
                <w:b/>
                <w:sz w:val="24"/>
                <w:szCs w:val="24"/>
              </w:rPr>
              <w:t>ч</w:t>
            </w:r>
            <w:proofErr w:type="gramEnd"/>
            <w:r w:rsidRPr="001B29AA">
              <w:rPr>
                <w:rFonts w:ascii="Times New Roman" w:hAnsi="Times New Roman"/>
                <w:b/>
                <w:sz w:val="24"/>
                <w:szCs w:val="24"/>
              </w:rPr>
              <w:t>ас.</w:t>
            </w:r>
          </w:p>
        </w:tc>
        <w:tc>
          <w:tcPr>
            <w:tcW w:w="1835" w:type="dxa"/>
            <w:vMerge w:val="restart"/>
          </w:tcPr>
          <w:p w:rsidR="00594F57" w:rsidRDefault="00594F57" w:rsidP="00BF7543">
            <w:pPr>
              <w:spacing w:after="0" w:line="240" w:lineRule="auto"/>
              <w:jc w:val="center"/>
              <w:rPr>
                <w:rFonts w:ascii="Times New Roman" w:hAnsi="Times New Roman"/>
                <w:b/>
                <w:sz w:val="24"/>
                <w:szCs w:val="24"/>
              </w:rPr>
            </w:pPr>
            <w:r w:rsidRPr="00597F8E">
              <w:rPr>
                <w:rFonts w:ascii="Times New Roman" w:hAnsi="Times New Roman"/>
                <w:b/>
                <w:sz w:val="24"/>
                <w:szCs w:val="24"/>
              </w:rPr>
              <w:t xml:space="preserve">Формы контроля </w:t>
            </w:r>
          </w:p>
        </w:tc>
        <w:tc>
          <w:tcPr>
            <w:tcW w:w="3670" w:type="dxa"/>
            <w:gridSpan w:val="2"/>
          </w:tcPr>
          <w:p w:rsidR="00594F57" w:rsidRPr="001B29AA" w:rsidRDefault="00594F57" w:rsidP="00594F57">
            <w:pPr>
              <w:spacing w:after="0" w:line="240" w:lineRule="auto"/>
              <w:jc w:val="center"/>
              <w:rPr>
                <w:rFonts w:ascii="Times New Roman" w:hAnsi="Times New Roman"/>
                <w:b/>
                <w:sz w:val="24"/>
                <w:szCs w:val="24"/>
              </w:rPr>
            </w:pPr>
            <w:r>
              <w:rPr>
                <w:rFonts w:ascii="Times New Roman" w:hAnsi="Times New Roman"/>
                <w:b/>
                <w:sz w:val="24"/>
                <w:szCs w:val="24"/>
              </w:rPr>
              <w:t>Дата проведения</w:t>
            </w:r>
          </w:p>
        </w:tc>
      </w:tr>
      <w:tr w:rsidR="00594F57" w:rsidRPr="001B29AA" w:rsidTr="004346D7">
        <w:trPr>
          <w:trHeight w:val="409"/>
        </w:trPr>
        <w:tc>
          <w:tcPr>
            <w:tcW w:w="1092" w:type="dxa"/>
            <w:vMerge/>
          </w:tcPr>
          <w:p w:rsidR="00594F57" w:rsidRPr="001B29AA" w:rsidRDefault="00594F57" w:rsidP="00594F57">
            <w:pPr>
              <w:spacing w:after="0" w:line="240" w:lineRule="auto"/>
              <w:rPr>
                <w:rFonts w:ascii="Times New Roman" w:eastAsiaTheme="minorHAnsi" w:hAnsi="Times New Roman"/>
                <w:b/>
                <w:sz w:val="24"/>
                <w:szCs w:val="24"/>
              </w:rPr>
            </w:pPr>
          </w:p>
        </w:tc>
        <w:tc>
          <w:tcPr>
            <w:tcW w:w="6881" w:type="dxa"/>
            <w:vMerge/>
          </w:tcPr>
          <w:p w:rsidR="00594F57" w:rsidRPr="001B29AA" w:rsidRDefault="00594F57" w:rsidP="00594F57">
            <w:pPr>
              <w:spacing w:after="0" w:line="240" w:lineRule="auto"/>
              <w:jc w:val="center"/>
              <w:rPr>
                <w:rFonts w:ascii="Times New Roman" w:hAnsi="Times New Roman"/>
                <w:b/>
                <w:sz w:val="24"/>
                <w:szCs w:val="24"/>
              </w:rPr>
            </w:pPr>
          </w:p>
        </w:tc>
        <w:tc>
          <w:tcPr>
            <w:tcW w:w="1605" w:type="dxa"/>
            <w:vMerge/>
            <w:vAlign w:val="center"/>
          </w:tcPr>
          <w:p w:rsidR="00594F57" w:rsidRPr="001B29AA" w:rsidRDefault="00594F57" w:rsidP="00594F57">
            <w:pPr>
              <w:spacing w:after="0" w:line="240" w:lineRule="auto"/>
              <w:jc w:val="center"/>
              <w:rPr>
                <w:rFonts w:ascii="Times New Roman" w:hAnsi="Times New Roman"/>
                <w:b/>
                <w:sz w:val="24"/>
                <w:szCs w:val="24"/>
              </w:rPr>
            </w:pPr>
          </w:p>
        </w:tc>
        <w:tc>
          <w:tcPr>
            <w:tcW w:w="1835" w:type="dxa"/>
            <w:vMerge/>
          </w:tcPr>
          <w:p w:rsidR="00594F57" w:rsidRDefault="00594F57" w:rsidP="00594F57">
            <w:pPr>
              <w:spacing w:after="0" w:line="240" w:lineRule="auto"/>
              <w:jc w:val="center"/>
              <w:rPr>
                <w:rFonts w:ascii="Times New Roman" w:hAnsi="Times New Roman"/>
                <w:b/>
                <w:sz w:val="24"/>
                <w:szCs w:val="24"/>
              </w:rPr>
            </w:pPr>
          </w:p>
        </w:tc>
        <w:tc>
          <w:tcPr>
            <w:tcW w:w="1835" w:type="dxa"/>
          </w:tcPr>
          <w:p w:rsidR="00594F57" w:rsidRPr="001B29AA" w:rsidRDefault="00594F57" w:rsidP="00594F57">
            <w:pPr>
              <w:spacing w:after="0" w:line="240" w:lineRule="auto"/>
              <w:jc w:val="center"/>
              <w:rPr>
                <w:rFonts w:ascii="Times New Roman" w:hAnsi="Times New Roman"/>
                <w:b/>
                <w:sz w:val="24"/>
                <w:szCs w:val="24"/>
              </w:rPr>
            </w:pPr>
            <w:r>
              <w:rPr>
                <w:rFonts w:ascii="Times New Roman" w:hAnsi="Times New Roman"/>
                <w:b/>
                <w:sz w:val="24"/>
                <w:szCs w:val="24"/>
              </w:rPr>
              <w:t>план</w:t>
            </w:r>
          </w:p>
        </w:tc>
        <w:tc>
          <w:tcPr>
            <w:tcW w:w="1835" w:type="dxa"/>
          </w:tcPr>
          <w:p w:rsidR="00594F57" w:rsidRPr="001B29AA" w:rsidRDefault="00594F57" w:rsidP="007F0F99">
            <w:pPr>
              <w:spacing w:after="0" w:line="240" w:lineRule="auto"/>
              <w:jc w:val="center"/>
              <w:rPr>
                <w:rFonts w:ascii="Times New Roman" w:hAnsi="Times New Roman"/>
                <w:b/>
                <w:sz w:val="24"/>
                <w:szCs w:val="24"/>
              </w:rPr>
            </w:pPr>
            <w:r>
              <w:rPr>
                <w:rFonts w:ascii="Times New Roman" w:hAnsi="Times New Roman"/>
                <w:b/>
                <w:sz w:val="24"/>
                <w:szCs w:val="24"/>
              </w:rPr>
              <w:t>факт</w:t>
            </w:r>
          </w:p>
        </w:tc>
      </w:tr>
      <w:tr w:rsidR="00594F57" w:rsidRPr="001B29AA" w:rsidTr="004346D7">
        <w:trPr>
          <w:trHeight w:val="277"/>
        </w:trPr>
        <w:tc>
          <w:tcPr>
            <w:tcW w:w="1092" w:type="dxa"/>
          </w:tcPr>
          <w:p w:rsidR="00594F57" w:rsidRPr="001B29AA" w:rsidRDefault="00594F57" w:rsidP="00594F57">
            <w:pPr>
              <w:spacing w:after="0" w:line="240" w:lineRule="auto"/>
              <w:ind w:left="720"/>
              <w:rPr>
                <w:rFonts w:ascii="Times New Roman" w:eastAsiaTheme="minorHAnsi" w:hAnsi="Times New Roman"/>
                <w:sz w:val="24"/>
                <w:szCs w:val="24"/>
              </w:rPr>
            </w:pPr>
          </w:p>
        </w:tc>
        <w:tc>
          <w:tcPr>
            <w:tcW w:w="6881" w:type="dxa"/>
          </w:tcPr>
          <w:p w:rsidR="00594F57" w:rsidRPr="001B29AA" w:rsidRDefault="00594F57" w:rsidP="00594F57">
            <w:pPr>
              <w:spacing w:line="240" w:lineRule="auto"/>
              <w:jc w:val="center"/>
              <w:rPr>
                <w:rFonts w:ascii="Times New Roman" w:hAnsi="Times New Roman"/>
                <w:sz w:val="24"/>
                <w:szCs w:val="24"/>
              </w:rPr>
            </w:pPr>
            <w:r>
              <w:rPr>
                <w:rFonts w:ascii="Times New Roman" w:eastAsiaTheme="minorHAnsi" w:hAnsi="Times New Roman"/>
                <w:b/>
                <w:sz w:val="24"/>
                <w:szCs w:val="24"/>
              </w:rPr>
              <w:t xml:space="preserve">Глава </w:t>
            </w:r>
            <w:r>
              <w:rPr>
                <w:rFonts w:ascii="Times New Roman" w:eastAsiaTheme="minorHAnsi" w:hAnsi="Times New Roman"/>
                <w:b/>
                <w:sz w:val="24"/>
                <w:szCs w:val="24"/>
                <w:lang w:val="en-US"/>
              </w:rPr>
              <w:t>I</w:t>
            </w:r>
            <w:r w:rsidRPr="00825CD0">
              <w:rPr>
                <w:rFonts w:ascii="Times New Roman" w:eastAsiaTheme="minorHAnsi" w:hAnsi="Times New Roman"/>
                <w:b/>
                <w:sz w:val="24"/>
                <w:szCs w:val="24"/>
              </w:rPr>
              <w:t xml:space="preserve">. </w:t>
            </w:r>
            <w:r w:rsidRPr="001B29AA">
              <w:rPr>
                <w:rFonts w:ascii="Times New Roman" w:eastAsiaTheme="minorHAnsi" w:hAnsi="Times New Roman"/>
                <w:b/>
                <w:sz w:val="24"/>
                <w:szCs w:val="24"/>
              </w:rPr>
              <w:t>Язык и культура</w:t>
            </w:r>
          </w:p>
        </w:tc>
        <w:tc>
          <w:tcPr>
            <w:tcW w:w="1605" w:type="dxa"/>
            <w:vAlign w:val="center"/>
          </w:tcPr>
          <w:p w:rsidR="00594F57" w:rsidRPr="001B29AA" w:rsidRDefault="00594F57" w:rsidP="00594F57">
            <w:pPr>
              <w:spacing w:line="240" w:lineRule="auto"/>
              <w:jc w:val="center"/>
              <w:rPr>
                <w:rFonts w:ascii="Times New Roman" w:hAnsi="Times New Roman"/>
                <w:b/>
                <w:sz w:val="24"/>
                <w:szCs w:val="24"/>
              </w:rPr>
            </w:pPr>
            <w:r>
              <w:rPr>
                <w:rFonts w:ascii="Times New Roman" w:hAnsi="Times New Roman"/>
                <w:b/>
                <w:sz w:val="24"/>
                <w:szCs w:val="24"/>
              </w:rPr>
              <w:t>8</w:t>
            </w:r>
          </w:p>
        </w:tc>
        <w:tc>
          <w:tcPr>
            <w:tcW w:w="1835" w:type="dxa"/>
          </w:tcPr>
          <w:p w:rsidR="00594F57" w:rsidRPr="001B29AA" w:rsidRDefault="00594F57" w:rsidP="00594F57">
            <w:pPr>
              <w:spacing w:line="240" w:lineRule="auto"/>
              <w:jc w:val="center"/>
              <w:rPr>
                <w:rFonts w:ascii="Times New Roman" w:hAnsi="Times New Roman"/>
                <w:b/>
                <w:sz w:val="24"/>
                <w:szCs w:val="24"/>
              </w:rPr>
            </w:pPr>
          </w:p>
        </w:tc>
        <w:tc>
          <w:tcPr>
            <w:tcW w:w="1835" w:type="dxa"/>
          </w:tcPr>
          <w:p w:rsidR="00594F57" w:rsidRPr="001B29AA" w:rsidRDefault="00594F57" w:rsidP="00594F57">
            <w:pPr>
              <w:spacing w:line="240" w:lineRule="auto"/>
              <w:jc w:val="center"/>
              <w:rPr>
                <w:rFonts w:ascii="Times New Roman" w:hAnsi="Times New Roman"/>
                <w:b/>
                <w:sz w:val="24"/>
                <w:szCs w:val="24"/>
              </w:rPr>
            </w:pPr>
          </w:p>
        </w:tc>
        <w:tc>
          <w:tcPr>
            <w:tcW w:w="1835" w:type="dxa"/>
          </w:tcPr>
          <w:p w:rsidR="00594F57" w:rsidRPr="001B29AA" w:rsidRDefault="00594F57" w:rsidP="00594F57">
            <w:pPr>
              <w:spacing w:line="240" w:lineRule="auto"/>
              <w:jc w:val="center"/>
              <w:rPr>
                <w:rFonts w:ascii="Times New Roman" w:hAnsi="Times New Roman"/>
                <w:b/>
                <w:sz w:val="24"/>
                <w:szCs w:val="24"/>
              </w:rPr>
            </w:pPr>
          </w:p>
        </w:tc>
      </w:tr>
      <w:tr w:rsidR="00594F57" w:rsidRPr="001B29AA" w:rsidTr="004346D7">
        <w:trPr>
          <w:trHeight w:val="277"/>
        </w:trPr>
        <w:tc>
          <w:tcPr>
            <w:tcW w:w="1092" w:type="dxa"/>
          </w:tcPr>
          <w:p w:rsidR="00594F57" w:rsidRPr="005D660F" w:rsidRDefault="00594F57" w:rsidP="00825CD0">
            <w:pPr>
              <w:spacing w:after="0" w:line="240" w:lineRule="auto"/>
              <w:ind w:left="142"/>
              <w:jc w:val="both"/>
              <w:rPr>
                <w:rFonts w:ascii="Times New Roman" w:eastAsiaTheme="minorHAnsi" w:hAnsi="Times New Roman"/>
                <w:sz w:val="24"/>
                <w:szCs w:val="24"/>
              </w:rPr>
            </w:pPr>
            <w:r>
              <w:rPr>
                <w:rFonts w:ascii="Times New Roman" w:eastAsiaTheme="minorHAnsi" w:hAnsi="Times New Roman"/>
                <w:sz w:val="24"/>
                <w:szCs w:val="24"/>
              </w:rPr>
              <w:t>1</w:t>
            </w:r>
          </w:p>
        </w:tc>
        <w:tc>
          <w:tcPr>
            <w:tcW w:w="6881" w:type="dxa"/>
          </w:tcPr>
          <w:p w:rsidR="00594F57" w:rsidRPr="001B29AA" w:rsidRDefault="00594F57" w:rsidP="0084375A">
            <w:pPr>
              <w:spacing w:line="240" w:lineRule="auto"/>
              <w:rPr>
                <w:rFonts w:ascii="Times New Roman" w:hAnsi="Times New Roman"/>
                <w:sz w:val="24"/>
                <w:szCs w:val="24"/>
              </w:rPr>
            </w:pPr>
            <w:r w:rsidRPr="001B29AA">
              <w:rPr>
                <w:rFonts w:ascii="Times New Roman" w:hAnsi="Times New Roman"/>
                <w:sz w:val="24"/>
                <w:szCs w:val="24"/>
              </w:rPr>
              <w:t xml:space="preserve">Русский язык в Российской Федерации </w:t>
            </w:r>
          </w:p>
        </w:tc>
        <w:tc>
          <w:tcPr>
            <w:tcW w:w="1605" w:type="dxa"/>
            <w:vAlign w:val="center"/>
          </w:tcPr>
          <w:p w:rsidR="00594F57" w:rsidRPr="001B29AA" w:rsidRDefault="00594F57" w:rsidP="00594F57">
            <w:pPr>
              <w:spacing w:line="240" w:lineRule="auto"/>
              <w:jc w:val="center"/>
              <w:rPr>
                <w:rFonts w:ascii="Times New Roman" w:hAnsi="Times New Roman"/>
                <w:sz w:val="24"/>
                <w:szCs w:val="24"/>
              </w:rPr>
            </w:pPr>
            <w:r w:rsidRPr="001B29AA">
              <w:rPr>
                <w:rFonts w:ascii="Times New Roman" w:hAnsi="Times New Roman"/>
                <w:sz w:val="24"/>
                <w:szCs w:val="24"/>
              </w:rPr>
              <w:t>1</w:t>
            </w:r>
          </w:p>
        </w:tc>
        <w:tc>
          <w:tcPr>
            <w:tcW w:w="1835" w:type="dxa"/>
          </w:tcPr>
          <w:p w:rsidR="00594F57" w:rsidRPr="00824223" w:rsidRDefault="00594F57" w:rsidP="00594F57">
            <w:pPr>
              <w:pStyle w:val="a5"/>
              <w:rPr>
                <w:rFonts w:ascii="Times New Roman" w:hAnsi="Times New Roman" w:cs="Times New Roman"/>
                <w:sz w:val="28"/>
                <w:szCs w:val="28"/>
              </w:rPr>
            </w:pPr>
            <w:r>
              <w:rPr>
                <w:rFonts w:ascii="Times New Roman" w:hAnsi="Times New Roman" w:cs="Times New Roman"/>
                <w:sz w:val="28"/>
                <w:szCs w:val="28"/>
              </w:rPr>
              <w:t>фронтальный</w:t>
            </w:r>
          </w:p>
        </w:tc>
        <w:tc>
          <w:tcPr>
            <w:tcW w:w="1835" w:type="dxa"/>
          </w:tcPr>
          <w:p w:rsidR="00594F57" w:rsidRPr="001B29AA" w:rsidRDefault="00594F57" w:rsidP="00594F57">
            <w:pPr>
              <w:spacing w:line="240" w:lineRule="auto"/>
              <w:jc w:val="center"/>
              <w:rPr>
                <w:rFonts w:ascii="Times New Roman" w:hAnsi="Times New Roman"/>
                <w:sz w:val="24"/>
                <w:szCs w:val="24"/>
              </w:rPr>
            </w:pPr>
            <w:r>
              <w:rPr>
                <w:rFonts w:ascii="Times New Roman" w:hAnsi="Times New Roman"/>
                <w:sz w:val="24"/>
                <w:szCs w:val="24"/>
              </w:rPr>
              <w:t>01.09</w:t>
            </w:r>
          </w:p>
        </w:tc>
        <w:tc>
          <w:tcPr>
            <w:tcW w:w="1835" w:type="dxa"/>
          </w:tcPr>
          <w:p w:rsidR="00594F57" w:rsidRPr="001B29AA" w:rsidRDefault="00594F57" w:rsidP="00594F57">
            <w:pPr>
              <w:spacing w:line="240" w:lineRule="auto"/>
              <w:jc w:val="center"/>
              <w:rPr>
                <w:rFonts w:ascii="Times New Roman" w:hAnsi="Times New Roman"/>
                <w:sz w:val="24"/>
                <w:szCs w:val="24"/>
              </w:rPr>
            </w:pPr>
          </w:p>
        </w:tc>
      </w:tr>
      <w:tr w:rsidR="00594F57" w:rsidRPr="001B29AA" w:rsidTr="004346D7">
        <w:trPr>
          <w:trHeight w:val="277"/>
        </w:trPr>
        <w:tc>
          <w:tcPr>
            <w:tcW w:w="1092" w:type="dxa"/>
          </w:tcPr>
          <w:p w:rsidR="00594F57" w:rsidRDefault="00594F57" w:rsidP="00825CD0">
            <w:pPr>
              <w:spacing w:after="0" w:line="240" w:lineRule="auto"/>
              <w:ind w:left="142"/>
              <w:jc w:val="both"/>
              <w:rPr>
                <w:rFonts w:ascii="Times New Roman" w:eastAsiaTheme="minorHAnsi" w:hAnsi="Times New Roman"/>
                <w:sz w:val="24"/>
                <w:szCs w:val="24"/>
              </w:rPr>
            </w:pPr>
            <w:r>
              <w:rPr>
                <w:rFonts w:ascii="Times New Roman" w:eastAsiaTheme="minorHAnsi" w:hAnsi="Times New Roman"/>
                <w:sz w:val="24"/>
                <w:szCs w:val="24"/>
              </w:rPr>
              <w:t>2</w:t>
            </w:r>
          </w:p>
        </w:tc>
        <w:tc>
          <w:tcPr>
            <w:tcW w:w="6881" w:type="dxa"/>
          </w:tcPr>
          <w:p w:rsidR="00594F57" w:rsidRPr="001B29AA" w:rsidRDefault="00594F57" w:rsidP="0084375A">
            <w:pPr>
              <w:spacing w:line="240" w:lineRule="auto"/>
              <w:rPr>
                <w:rFonts w:ascii="Times New Roman" w:hAnsi="Times New Roman"/>
                <w:sz w:val="24"/>
                <w:szCs w:val="24"/>
              </w:rPr>
            </w:pPr>
            <w:r w:rsidRPr="001B29AA">
              <w:rPr>
                <w:rFonts w:ascii="Times New Roman" w:hAnsi="Times New Roman"/>
                <w:sz w:val="24"/>
                <w:szCs w:val="24"/>
              </w:rPr>
              <w:t>Русский язык в современном мире</w:t>
            </w:r>
          </w:p>
        </w:tc>
        <w:tc>
          <w:tcPr>
            <w:tcW w:w="1605" w:type="dxa"/>
            <w:vAlign w:val="center"/>
          </w:tcPr>
          <w:p w:rsidR="00594F57" w:rsidRPr="001B29AA" w:rsidRDefault="00594F57" w:rsidP="00594F57">
            <w:pPr>
              <w:spacing w:line="240" w:lineRule="auto"/>
              <w:jc w:val="center"/>
              <w:rPr>
                <w:rFonts w:ascii="Times New Roman" w:hAnsi="Times New Roman"/>
                <w:sz w:val="24"/>
                <w:szCs w:val="24"/>
              </w:rPr>
            </w:pPr>
            <w:r>
              <w:rPr>
                <w:rFonts w:ascii="Times New Roman" w:hAnsi="Times New Roman"/>
                <w:sz w:val="24"/>
                <w:szCs w:val="24"/>
              </w:rPr>
              <w:t>1</w:t>
            </w:r>
          </w:p>
        </w:tc>
        <w:tc>
          <w:tcPr>
            <w:tcW w:w="1835" w:type="dxa"/>
          </w:tcPr>
          <w:p w:rsidR="00594F57" w:rsidRPr="00824223" w:rsidRDefault="00594F57" w:rsidP="00594F57">
            <w:pPr>
              <w:pStyle w:val="a5"/>
              <w:rPr>
                <w:rFonts w:ascii="Times New Roman" w:hAnsi="Times New Roman" w:cs="Times New Roman"/>
                <w:sz w:val="28"/>
                <w:szCs w:val="28"/>
              </w:rPr>
            </w:pPr>
            <w:r>
              <w:rPr>
                <w:rFonts w:ascii="Times New Roman" w:hAnsi="Times New Roman" w:cs="Times New Roman"/>
                <w:sz w:val="28"/>
                <w:szCs w:val="28"/>
              </w:rPr>
              <w:t>фронтальный</w:t>
            </w:r>
          </w:p>
        </w:tc>
        <w:tc>
          <w:tcPr>
            <w:tcW w:w="1835" w:type="dxa"/>
          </w:tcPr>
          <w:p w:rsidR="00594F57" w:rsidRDefault="00594F57" w:rsidP="00594F57">
            <w:pPr>
              <w:spacing w:line="240" w:lineRule="auto"/>
              <w:jc w:val="center"/>
              <w:rPr>
                <w:rFonts w:ascii="Times New Roman" w:hAnsi="Times New Roman"/>
                <w:sz w:val="24"/>
                <w:szCs w:val="24"/>
              </w:rPr>
            </w:pPr>
            <w:r>
              <w:rPr>
                <w:rFonts w:ascii="Times New Roman" w:hAnsi="Times New Roman"/>
                <w:sz w:val="24"/>
                <w:szCs w:val="24"/>
              </w:rPr>
              <w:t>08.09</w:t>
            </w:r>
          </w:p>
        </w:tc>
        <w:tc>
          <w:tcPr>
            <w:tcW w:w="1835" w:type="dxa"/>
          </w:tcPr>
          <w:p w:rsidR="00594F57" w:rsidRPr="001B29AA" w:rsidRDefault="00594F57" w:rsidP="00594F57">
            <w:pPr>
              <w:spacing w:line="240" w:lineRule="auto"/>
              <w:jc w:val="center"/>
              <w:rPr>
                <w:rFonts w:ascii="Times New Roman" w:hAnsi="Times New Roman"/>
                <w:sz w:val="24"/>
                <w:szCs w:val="24"/>
              </w:rPr>
            </w:pPr>
          </w:p>
        </w:tc>
      </w:tr>
      <w:tr w:rsidR="00594F57" w:rsidRPr="001B29AA" w:rsidTr="004346D7">
        <w:trPr>
          <w:trHeight w:val="277"/>
        </w:trPr>
        <w:tc>
          <w:tcPr>
            <w:tcW w:w="1092" w:type="dxa"/>
          </w:tcPr>
          <w:p w:rsidR="00594F57" w:rsidRPr="005D660F" w:rsidRDefault="00594F57" w:rsidP="00825CD0">
            <w:pPr>
              <w:spacing w:after="0" w:line="240" w:lineRule="auto"/>
              <w:ind w:left="142"/>
              <w:jc w:val="both"/>
              <w:rPr>
                <w:rFonts w:ascii="Times New Roman" w:eastAsiaTheme="minorHAnsi" w:hAnsi="Times New Roman"/>
                <w:sz w:val="24"/>
                <w:szCs w:val="24"/>
              </w:rPr>
            </w:pPr>
            <w:r>
              <w:rPr>
                <w:rFonts w:ascii="Times New Roman" w:eastAsiaTheme="minorHAnsi" w:hAnsi="Times New Roman"/>
                <w:sz w:val="24"/>
                <w:szCs w:val="24"/>
              </w:rPr>
              <w:t>3</w:t>
            </w:r>
          </w:p>
        </w:tc>
        <w:tc>
          <w:tcPr>
            <w:tcW w:w="6881" w:type="dxa"/>
          </w:tcPr>
          <w:p w:rsidR="00594F57" w:rsidRPr="001B29AA" w:rsidRDefault="00594F57" w:rsidP="00594F57">
            <w:pPr>
              <w:spacing w:line="240" w:lineRule="auto"/>
              <w:rPr>
                <w:rFonts w:ascii="Times New Roman" w:hAnsi="Times New Roman"/>
                <w:sz w:val="24"/>
                <w:szCs w:val="24"/>
              </w:rPr>
            </w:pPr>
            <w:r w:rsidRPr="001B29AA">
              <w:rPr>
                <w:rFonts w:ascii="Times New Roman" w:hAnsi="Times New Roman"/>
                <w:sz w:val="24"/>
                <w:szCs w:val="24"/>
              </w:rPr>
              <w:t xml:space="preserve">Система русского языка, его единицы и уровни. </w:t>
            </w:r>
          </w:p>
        </w:tc>
        <w:tc>
          <w:tcPr>
            <w:tcW w:w="1605" w:type="dxa"/>
            <w:vAlign w:val="center"/>
          </w:tcPr>
          <w:p w:rsidR="00594F57" w:rsidRPr="001B29AA" w:rsidRDefault="00594F57" w:rsidP="00594F57">
            <w:pPr>
              <w:spacing w:line="240" w:lineRule="auto"/>
              <w:jc w:val="center"/>
              <w:rPr>
                <w:rFonts w:ascii="Times New Roman" w:hAnsi="Times New Roman"/>
                <w:sz w:val="24"/>
                <w:szCs w:val="24"/>
              </w:rPr>
            </w:pPr>
            <w:r w:rsidRPr="001B29AA">
              <w:rPr>
                <w:rFonts w:ascii="Times New Roman" w:hAnsi="Times New Roman"/>
                <w:sz w:val="24"/>
                <w:szCs w:val="24"/>
              </w:rPr>
              <w:t>1</w:t>
            </w:r>
          </w:p>
        </w:tc>
        <w:tc>
          <w:tcPr>
            <w:tcW w:w="1835" w:type="dxa"/>
          </w:tcPr>
          <w:p w:rsidR="00594F57" w:rsidRPr="00824223" w:rsidRDefault="00594F57" w:rsidP="00594F57">
            <w:pPr>
              <w:pStyle w:val="a5"/>
              <w:rPr>
                <w:rFonts w:ascii="Times New Roman" w:hAnsi="Times New Roman" w:cs="Times New Roman"/>
                <w:sz w:val="28"/>
                <w:szCs w:val="28"/>
              </w:rPr>
            </w:pPr>
          </w:p>
        </w:tc>
        <w:tc>
          <w:tcPr>
            <w:tcW w:w="1835" w:type="dxa"/>
          </w:tcPr>
          <w:p w:rsidR="00594F57" w:rsidRPr="001B29AA" w:rsidRDefault="00594F57" w:rsidP="00594F57">
            <w:pPr>
              <w:spacing w:line="240" w:lineRule="auto"/>
              <w:jc w:val="center"/>
              <w:rPr>
                <w:rFonts w:ascii="Times New Roman" w:hAnsi="Times New Roman"/>
                <w:sz w:val="24"/>
                <w:szCs w:val="24"/>
              </w:rPr>
            </w:pPr>
            <w:r>
              <w:rPr>
                <w:rFonts w:ascii="Times New Roman" w:hAnsi="Times New Roman"/>
                <w:sz w:val="24"/>
                <w:szCs w:val="24"/>
              </w:rPr>
              <w:t>15.09</w:t>
            </w:r>
          </w:p>
        </w:tc>
        <w:tc>
          <w:tcPr>
            <w:tcW w:w="1835" w:type="dxa"/>
          </w:tcPr>
          <w:p w:rsidR="00594F57" w:rsidRPr="001B29AA" w:rsidRDefault="00594F57" w:rsidP="00594F57">
            <w:pPr>
              <w:spacing w:line="240" w:lineRule="auto"/>
              <w:jc w:val="center"/>
              <w:rPr>
                <w:rFonts w:ascii="Times New Roman" w:hAnsi="Times New Roman"/>
                <w:sz w:val="24"/>
                <w:szCs w:val="24"/>
              </w:rPr>
            </w:pPr>
          </w:p>
        </w:tc>
      </w:tr>
      <w:tr w:rsidR="00FF7F10" w:rsidRPr="001B29AA" w:rsidTr="004346D7">
        <w:trPr>
          <w:trHeight w:val="277"/>
        </w:trPr>
        <w:tc>
          <w:tcPr>
            <w:tcW w:w="1092" w:type="dxa"/>
          </w:tcPr>
          <w:p w:rsidR="00FF7F10" w:rsidRDefault="00FF7F10" w:rsidP="00825CD0">
            <w:pPr>
              <w:spacing w:after="0" w:line="240" w:lineRule="auto"/>
              <w:ind w:left="142"/>
              <w:jc w:val="both"/>
              <w:rPr>
                <w:rFonts w:ascii="Times New Roman" w:eastAsiaTheme="minorHAnsi" w:hAnsi="Times New Roman"/>
                <w:sz w:val="24"/>
                <w:szCs w:val="24"/>
              </w:rPr>
            </w:pPr>
            <w:r>
              <w:rPr>
                <w:rFonts w:ascii="Times New Roman" w:eastAsiaTheme="minorHAnsi" w:hAnsi="Times New Roman"/>
                <w:sz w:val="24"/>
                <w:szCs w:val="24"/>
              </w:rPr>
              <w:t>4</w:t>
            </w:r>
          </w:p>
        </w:tc>
        <w:tc>
          <w:tcPr>
            <w:tcW w:w="6881" w:type="dxa"/>
          </w:tcPr>
          <w:p w:rsidR="00FF7F10" w:rsidRPr="001B29AA" w:rsidRDefault="00E3066A" w:rsidP="00E3066A">
            <w:pPr>
              <w:spacing w:line="240" w:lineRule="auto"/>
              <w:rPr>
                <w:rFonts w:ascii="Times New Roman" w:hAnsi="Times New Roman"/>
                <w:sz w:val="24"/>
                <w:szCs w:val="24"/>
              </w:rPr>
            </w:pPr>
            <w:r>
              <w:rPr>
                <w:rFonts w:ascii="Times New Roman" w:hAnsi="Times New Roman"/>
                <w:sz w:val="24"/>
                <w:szCs w:val="24"/>
              </w:rPr>
              <w:t>«</w:t>
            </w:r>
            <w:proofErr w:type="spellStart"/>
            <w:r w:rsidRPr="001B29AA">
              <w:rPr>
                <w:rFonts w:ascii="Times New Roman" w:hAnsi="Times New Roman"/>
                <w:sz w:val="24"/>
                <w:szCs w:val="24"/>
              </w:rPr>
              <w:t>Неологический</w:t>
            </w:r>
            <w:proofErr w:type="spellEnd"/>
            <w:r w:rsidRPr="001B29AA">
              <w:rPr>
                <w:rFonts w:ascii="Times New Roman" w:hAnsi="Times New Roman"/>
                <w:sz w:val="24"/>
                <w:szCs w:val="24"/>
              </w:rPr>
              <w:t xml:space="preserve"> бум» русского языка в 21 веке</w:t>
            </w:r>
            <w:r>
              <w:rPr>
                <w:rFonts w:ascii="Times New Roman" w:hAnsi="Times New Roman"/>
                <w:sz w:val="24"/>
                <w:szCs w:val="24"/>
              </w:rPr>
              <w:t xml:space="preserve"> </w:t>
            </w:r>
          </w:p>
        </w:tc>
        <w:tc>
          <w:tcPr>
            <w:tcW w:w="1605" w:type="dxa"/>
            <w:vAlign w:val="center"/>
          </w:tcPr>
          <w:p w:rsidR="00FF7F10" w:rsidRPr="001B29AA" w:rsidRDefault="00FF7F10" w:rsidP="00594F57">
            <w:pPr>
              <w:spacing w:line="240" w:lineRule="auto"/>
              <w:jc w:val="center"/>
              <w:rPr>
                <w:rFonts w:ascii="Times New Roman" w:hAnsi="Times New Roman"/>
                <w:sz w:val="24"/>
                <w:szCs w:val="24"/>
              </w:rPr>
            </w:pPr>
          </w:p>
        </w:tc>
        <w:tc>
          <w:tcPr>
            <w:tcW w:w="1835" w:type="dxa"/>
          </w:tcPr>
          <w:p w:rsidR="00FF7F10" w:rsidRPr="00824223" w:rsidRDefault="00FF7F10" w:rsidP="00594F57">
            <w:pPr>
              <w:pStyle w:val="a5"/>
              <w:rPr>
                <w:rFonts w:ascii="Times New Roman" w:hAnsi="Times New Roman" w:cs="Times New Roman"/>
                <w:sz w:val="28"/>
                <w:szCs w:val="28"/>
              </w:rPr>
            </w:pPr>
          </w:p>
        </w:tc>
        <w:tc>
          <w:tcPr>
            <w:tcW w:w="1835" w:type="dxa"/>
          </w:tcPr>
          <w:p w:rsidR="00FF7F10" w:rsidRDefault="00FF7F10" w:rsidP="00594F57">
            <w:pPr>
              <w:spacing w:line="240" w:lineRule="auto"/>
              <w:jc w:val="center"/>
              <w:rPr>
                <w:rFonts w:ascii="Times New Roman" w:hAnsi="Times New Roman"/>
                <w:sz w:val="24"/>
                <w:szCs w:val="24"/>
              </w:rPr>
            </w:pPr>
            <w:r>
              <w:rPr>
                <w:rFonts w:ascii="Times New Roman" w:hAnsi="Times New Roman"/>
                <w:sz w:val="24"/>
                <w:szCs w:val="24"/>
              </w:rPr>
              <w:t>22.09</w:t>
            </w:r>
          </w:p>
        </w:tc>
        <w:tc>
          <w:tcPr>
            <w:tcW w:w="1835" w:type="dxa"/>
          </w:tcPr>
          <w:p w:rsidR="00FF7F10" w:rsidRPr="001B29AA" w:rsidRDefault="00FF7F10" w:rsidP="00594F57">
            <w:pPr>
              <w:spacing w:line="240" w:lineRule="auto"/>
              <w:jc w:val="center"/>
              <w:rPr>
                <w:rFonts w:ascii="Times New Roman" w:hAnsi="Times New Roman"/>
                <w:sz w:val="24"/>
                <w:szCs w:val="24"/>
              </w:rPr>
            </w:pPr>
          </w:p>
        </w:tc>
      </w:tr>
      <w:tr w:rsidR="00FF7F10" w:rsidRPr="001B29AA" w:rsidTr="004346D7">
        <w:trPr>
          <w:trHeight w:val="277"/>
        </w:trPr>
        <w:tc>
          <w:tcPr>
            <w:tcW w:w="1092" w:type="dxa"/>
          </w:tcPr>
          <w:p w:rsidR="00FF7F10" w:rsidRDefault="00FF7F10" w:rsidP="00825CD0">
            <w:pPr>
              <w:spacing w:after="0" w:line="240" w:lineRule="auto"/>
              <w:ind w:left="142"/>
              <w:jc w:val="both"/>
              <w:rPr>
                <w:rFonts w:ascii="Times New Roman" w:eastAsiaTheme="minorHAnsi" w:hAnsi="Times New Roman"/>
                <w:sz w:val="24"/>
                <w:szCs w:val="24"/>
              </w:rPr>
            </w:pPr>
            <w:r>
              <w:rPr>
                <w:rFonts w:ascii="Times New Roman" w:eastAsiaTheme="minorHAnsi" w:hAnsi="Times New Roman"/>
                <w:sz w:val="24"/>
                <w:szCs w:val="24"/>
              </w:rPr>
              <w:t>5</w:t>
            </w:r>
          </w:p>
        </w:tc>
        <w:tc>
          <w:tcPr>
            <w:tcW w:w="6881" w:type="dxa"/>
          </w:tcPr>
          <w:p w:rsidR="00FF7F10" w:rsidRPr="001B29AA" w:rsidRDefault="00E3066A" w:rsidP="00594F57">
            <w:pPr>
              <w:spacing w:line="240" w:lineRule="auto"/>
              <w:rPr>
                <w:rFonts w:ascii="Times New Roman" w:hAnsi="Times New Roman"/>
                <w:sz w:val="24"/>
                <w:szCs w:val="24"/>
              </w:rPr>
            </w:pPr>
            <w:r>
              <w:rPr>
                <w:rFonts w:ascii="Times New Roman" w:hAnsi="Times New Roman"/>
                <w:sz w:val="24"/>
                <w:szCs w:val="24"/>
              </w:rPr>
              <w:t>Русский язык и общество</w:t>
            </w:r>
          </w:p>
        </w:tc>
        <w:tc>
          <w:tcPr>
            <w:tcW w:w="1605" w:type="dxa"/>
            <w:vAlign w:val="center"/>
          </w:tcPr>
          <w:p w:rsidR="00FF7F10" w:rsidRPr="001B29AA" w:rsidRDefault="00FF7F10" w:rsidP="00594F57">
            <w:pPr>
              <w:spacing w:line="240" w:lineRule="auto"/>
              <w:jc w:val="center"/>
              <w:rPr>
                <w:rFonts w:ascii="Times New Roman" w:hAnsi="Times New Roman"/>
                <w:sz w:val="24"/>
                <w:szCs w:val="24"/>
              </w:rPr>
            </w:pPr>
          </w:p>
        </w:tc>
        <w:tc>
          <w:tcPr>
            <w:tcW w:w="1835" w:type="dxa"/>
          </w:tcPr>
          <w:p w:rsidR="00FF7F10" w:rsidRPr="00824223" w:rsidRDefault="00FF7F10" w:rsidP="00594F57">
            <w:pPr>
              <w:pStyle w:val="a5"/>
              <w:rPr>
                <w:rFonts w:ascii="Times New Roman" w:hAnsi="Times New Roman" w:cs="Times New Roman"/>
                <w:sz w:val="28"/>
                <w:szCs w:val="28"/>
              </w:rPr>
            </w:pPr>
          </w:p>
        </w:tc>
        <w:tc>
          <w:tcPr>
            <w:tcW w:w="1835" w:type="dxa"/>
          </w:tcPr>
          <w:p w:rsidR="00FF7F10" w:rsidRDefault="00FF7F10" w:rsidP="00594F57">
            <w:pPr>
              <w:spacing w:line="240" w:lineRule="auto"/>
              <w:jc w:val="center"/>
              <w:rPr>
                <w:rFonts w:ascii="Times New Roman" w:hAnsi="Times New Roman"/>
                <w:sz w:val="24"/>
                <w:szCs w:val="24"/>
              </w:rPr>
            </w:pPr>
            <w:r>
              <w:rPr>
                <w:rFonts w:ascii="Times New Roman" w:hAnsi="Times New Roman"/>
                <w:sz w:val="24"/>
                <w:szCs w:val="24"/>
              </w:rPr>
              <w:t>29.02</w:t>
            </w:r>
          </w:p>
        </w:tc>
        <w:tc>
          <w:tcPr>
            <w:tcW w:w="1835" w:type="dxa"/>
          </w:tcPr>
          <w:p w:rsidR="00FF7F10" w:rsidRPr="001B29AA" w:rsidRDefault="00FF7F10" w:rsidP="00594F57">
            <w:pPr>
              <w:spacing w:line="240" w:lineRule="auto"/>
              <w:jc w:val="center"/>
              <w:rPr>
                <w:rFonts w:ascii="Times New Roman" w:hAnsi="Times New Roman"/>
                <w:sz w:val="24"/>
                <w:szCs w:val="24"/>
              </w:rPr>
            </w:pPr>
          </w:p>
        </w:tc>
      </w:tr>
      <w:tr w:rsidR="00594F57" w:rsidRPr="001B29AA" w:rsidTr="004346D7">
        <w:trPr>
          <w:trHeight w:val="277"/>
        </w:trPr>
        <w:tc>
          <w:tcPr>
            <w:tcW w:w="1092" w:type="dxa"/>
          </w:tcPr>
          <w:p w:rsidR="00594F57" w:rsidRDefault="00FF7F10" w:rsidP="00825CD0">
            <w:pPr>
              <w:spacing w:after="0" w:line="240" w:lineRule="auto"/>
              <w:ind w:left="142"/>
              <w:jc w:val="both"/>
              <w:rPr>
                <w:rFonts w:ascii="Times New Roman" w:eastAsiaTheme="minorHAnsi" w:hAnsi="Times New Roman"/>
                <w:sz w:val="24"/>
                <w:szCs w:val="24"/>
              </w:rPr>
            </w:pPr>
            <w:r>
              <w:rPr>
                <w:rFonts w:ascii="Times New Roman" w:eastAsiaTheme="minorHAnsi" w:hAnsi="Times New Roman"/>
                <w:sz w:val="24"/>
                <w:szCs w:val="24"/>
              </w:rPr>
              <w:t>6</w:t>
            </w:r>
          </w:p>
        </w:tc>
        <w:tc>
          <w:tcPr>
            <w:tcW w:w="6881" w:type="dxa"/>
          </w:tcPr>
          <w:p w:rsidR="00594F57" w:rsidRPr="001B29AA" w:rsidRDefault="00594F57" w:rsidP="00594F57">
            <w:pPr>
              <w:spacing w:line="240" w:lineRule="auto"/>
              <w:rPr>
                <w:rFonts w:ascii="Times New Roman" w:hAnsi="Times New Roman"/>
                <w:sz w:val="24"/>
                <w:szCs w:val="24"/>
              </w:rPr>
            </w:pPr>
            <w:r>
              <w:rPr>
                <w:rFonts w:ascii="Times New Roman" w:hAnsi="Times New Roman"/>
                <w:sz w:val="24"/>
                <w:szCs w:val="24"/>
              </w:rPr>
              <w:t>Единицы русского языка</w:t>
            </w:r>
          </w:p>
        </w:tc>
        <w:tc>
          <w:tcPr>
            <w:tcW w:w="1605" w:type="dxa"/>
            <w:vAlign w:val="center"/>
          </w:tcPr>
          <w:p w:rsidR="00594F57" w:rsidRPr="001B29AA" w:rsidRDefault="00594F57" w:rsidP="00594F57">
            <w:pPr>
              <w:spacing w:line="240" w:lineRule="auto"/>
              <w:jc w:val="center"/>
              <w:rPr>
                <w:rFonts w:ascii="Times New Roman" w:hAnsi="Times New Roman"/>
                <w:sz w:val="24"/>
                <w:szCs w:val="24"/>
              </w:rPr>
            </w:pPr>
            <w:r>
              <w:rPr>
                <w:rFonts w:ascii="Times New Roman" w:hAnsi="Times New Roman"/>
                <w:sz w:val="24"/>
                <w:szCs w:val="24"/>
              </w:rPr>
              <w:t>1</w:t>
            </w:r>
          </w:p>
        </w:tc>
        <w:tc>
          <w:tcPr>
            <w:tcW w:w="1835" w:type="dxa"/>
          </w:tcPr>
          <w:p w:rsidR="00594F57" w:rsidRPr="00824223" w:rsidRDefault="00594F57" w:rsidP="00594F57">
            <w:pPr>
              <w:pStyle w:val="a5"/>
              <w:rPr>
                <w:rFonts w:ascii="Times New Roman" w:hAnsi="Times New Roman" w:cs="Times New Roman"/>
                <w:sz w:val="28"/>
                <w:szCs w:val="28"/>
              </w:rPr>
            </w:pPr>
            <w:r>
              <w:rPr>
                <w:rFonts w:ascii="Times New Roman" w:hAnsi="Times New Roman" w:cs="Times New Roman"/>
                <w:sz w:val="28"/>
                <w:szCs w:val="28"/>
              </w:rPr>
              <w:t>фронтальный</w:t>
            </w:r>
          </w:p>
        </w:tc>
        <w:tc>
          <w:tcPr>
            <w:tcW w:w="1835" w:type="dxa"/>
          </w:tcPr>
          <w:p w:rsidR="00594F57" w:rsidRDefault="00FF7F10" w:rsidP="00594F57">
            <w:pPr>
              <w:spacing w:line="240" w:lineRule="auto"/>
              <w:jc w:val="center"/>
              <w:rPr>
                <w:rFonts w:ascii="Times New Roman" w:hAnsi="Times New Roman"/>
                <w:sz w:val="24"/>
                <w:szCs w:val="24"/>
              </w:rPr>
            </w:pPr>
            <w:r>
              <w:rPr>
                <w:rFonts w:ascii="Times New Roman" w:hAnsi="Times New Roman"/>
                <w:sz w:val="24"/>
                <w:szCs w:val="24"/>
              </w:rPr>
              <w:t>06.10</w:t>
            </w:r>
          </w:p>
        </w:tc>
        <w:tc>
          <w:tcPr>
            <w:tcW w:w="1835" w:type="dxa"/>
          </w:tcPr>
          <w:p w:rsidR="00594F57" w:rsidRPr="001B29AA" w:rsidRDefault="00594F57" w:rsidP="00594F57">
            <w:pPr>
              <w:spacing w:line="240" w:lineRule="auto"/>
              <w:jc w:val="center"/>
              <w:rPr>
                <w:rFonts w:ascii="Times New Roman" w:hAnsi="Times New Roman"/>
                <w:sz w:val="24"/>
                <w:szCs w:val="24"/>
              </w:rPr>
            </w:pPr>
            <w:r>
              <w:rPr>
                <w:rFonts w:ascii="Times New Roman" w:hAnsi="Times New Roman"/>
                <w:sz w:val="24"/>
                <w:szCs w:val="24"/>
              </w:rPr>
              <w:t>06.10</w:t>
            </w:r>
          </w:p>
        </w:tc>
      </w:tr>
      <w:tr w:rsidR="00594F57" w:rsidRPr="001B29AA" w:rsidTr="004346D7">
        <w:trPr>
          <w:trHeight w:val="277"/>
        </w:trPr>
        <w:tc>
          <w:tcPr>
            <w:tcW w:w="1092" w:type="dxa"/>
          </w:tcPr>
          <w:p w:rsidR="00594F57" w:rsidRPr="005D660F" w:rsidRDefault="00FF7F10" w:rsidP="00825CD0">
            <w:pPr>
              <w:spacing w:after="0" w:line="240" w:lineRule="auto"/>
              <w:ind w:left="142"/>
              <w:jc w:val="both"/>
              <w:rPr>
                <w:rFonts w:ascii="Times New Roman" w:eastAsiaTheme="minorHAnsi" w:hAnsi="Times New Roman"/>
                <w:sz w:val="24"/>
                <w:szCs w:val="24"/>
              </w:rPr>
            </w:pPr>
            <w:r>
              <w:rPr>
                <w:rFonts w:ascii="Times New Roman" w:eastAsiaTheme="minorHAnsi" w:hAnsi="Times New Roman"/>
                <w:sz w:val="24"/>
                <w:szCs w:val="24"/>
              </w:rPr>
              <w:t>7</w:t>
            </w:r>
          </w:p>
        </w:tc>
        <w:tc>
          <w:tcPr>
            <w:tcW w:w="6881" w:type="dxa"/>
          </w:tcPr>
          <w:p w:rsidR="00594F57" w:rsidRPr="001B29AA" w:rsidRDefault="00594F57" w:rsidP="00594F57">
            <w:pPr>
              <w:spacing w:line="240" w:lineRule="auto"/>
              <w:rPr>
                <w:rFonts w:ascii="Times New Roman" w:hAnsi="Times New Roman"/>
                <w:sz w:val="24"/>
                <w:szCs w:val="24"/>
              </w:rPr>
            </w:pPr>
            <w:r w:rsidRPr="001B29AA">
              <w:rPr>
                <w:rFonts w:ascii="Times New Roman" w:hAnsi="Times New Roman"/>
                <w:sz w:val="24"/>
                <w:szCs w:val="24"/>
              </w:rPr>
              <w:t>Русский язык как развивающееся явление</w:t>
            </w:r>
          </w:p>
        </w:tc>
        <w:tc>
          <w:tcPr>
            <w:tcW w:w="1605" w:type="dxa"/>
            <w:vAlign w:val="center"/>
          </w:tcPr>
          <w:p w:rsidR="00594F57" w:rsidRPr="001B29AA" w:rsidRDefault="00594F57" w:rsidP="00594F57">
            <w:pPr>
              <w:spacing w:line="240" w:lineRule="auto"/>
              <w:jc w:val="center"/>
              <w:rPr>
                <w:rFonts w:ascii="Times New Roman" w:hAnsi="Times New Roman"/>
                <w:sz w:val="24"/>
                <w:szCs w:val="24"/>
              </w:rPr>
            </w:pPr>
            <w:r>
              <w:rPr>
                <w:rFonts w:ascii="Times New Roman" w:hAnsi="Times New Roman"/>
                <w:sz w:val="24"/>
                <w:szCs w:val="24"/>
              </w:rPr>
              <w:t>1</w:t>
            </w:r>
          </w:p>
        </w:tc>
        <w:tc>
          <w:tcPr>
            <w:tcW w:w="1835" w:type="dxa"/>
          </w:tcPr>
          <w:p w:rsidR="00594F57" w:rsidRPr="00824223" w:rsidRDefault="00594F57" w:rsidP="00594F57">
            <w:pPr>
              <w:pStyle w:val="a5"/>
              <w:rPr>
                <w:rFonts w:ascii="Times New Roman" w:hAnsi="Times New Roman" w:cs="Times New Roman"/>
                <w:sz w:val="28"/>
                <w:szCs w:val="28"/>
              </w:rPr>
            </w:pPr>
          </w:p>
        </w:tc>
        <w:tc>
          <w:tcPr>
            <w:tcW w:w="1835" w:type="dxa"/>
          </w:tcPr>
          <w:p w:rsidR="00594F57" w:rsidRDefault="00FF7F10" w:rsidP="00594F57">
            <w:pPr>
              <w:spacing w:line="240" w:lineRule="auto"/>
              <w:jc w:val="center"/>
              <w:rPr>
                <w:rFonts w:ascii="Times New Roman" w:hAnsi="Times New Roman"/>
                <w:sz w:val="24"/>
                <w:szCs w:val="24"/>
              </w:rPr>
            </w:pPr>
            <w:r>
              <w:rPr>
                <w:rFonts w:ascii="Times New Roman" w:hAnsi="Times New Roman"/>
                <w:sz w:val="24"/>
                <w:szCs w:val="24"/>
              </w:rPr>
              <w:t>13.10</w:t>
            </w:r>
          </w:p>
        </w:tc>
        <w:tc>
          <w:tcPr>
            <w:tcW w:w="1835" w:type="dxa"/>
          </w:tcPr>
          <w:p w:rsidR="00594F57" w:rsidRDefault="00594F57" w:rsidP="00594F57">
            <w:pPr>
              <w:spacing w:line="240" w:lineRule="auto"/>
              <w:jc w:val="center"/>
              <w:rPr>
                <w:rFonts w:ascii="Times New Roman" w:hAnsi="Times New Roman"/>
                <w:sz w:val="24"/>
                <w:szCs w:val="24"/>
              </w:rPr>
            </w:pPr>
            <w:r>
              <w:rPr>
                <w:rFonts w:ascii="Times New Roman" w:hAnsi="Times New Roman"/>
                <w:sz w:val="24"/>
                <w:szCs w:val="24"/>
              </w:rPr>
              <w:t>13.10</w:t>
            </w:r>
          </w:p>
        </w:tc>
      </w:tr>
      <w:tr w:rsidR="00594F57" w:rsidRPr="001B29AA" w:rsidTr="004346D7">
        <w:trPr>
          <w:trHeight w:val="277"/>
        </w:trPr>
        <w:tc>
          <w:tcPr>
            <w:tcW w:w="1092" w:type="dxa"/>
          </w:tcPr>
          <w:p w:rsidR="00594F57" w:rsidRDefault="00FF7F10" w:rsidP="00825CD0">
            <w:pPr>
              <w:spacing w:after="0" w:line="240" w:lineRule="auto"/>
              <w:ind w:left="142"/>
              <w:jc w:val="both"/>
              <w:rPr>
                <w:rFonts w:ascii="Times New Roman" w:eastAsiaTheme="minorHAnsi" w:hAnsi="Times New Roman"/>
                <w:sz w:val="24"/>
                <w:szCs w:val="24"/>
              </w:rPr>
            </w:pPr>
            <w:r>
              <w:rPr>
                <w:rFonts w:ascii="Times New Roman" w:eastAsiaTheme="minorHAnsi" w:hAnsi="Times New Roman"/>
                <w:sz w:val="24"/>
                <w:szCs w:val="24"/>
              </w:rPr>
              <w:t>9</w:t>
            </w:r>
          </w:p>
        </w:tc>
        <w:tc>
          <w:tcPr>
            <w:tcW w:w="6881" w:type="dxa"/>
          </w:tcPr>
          <w:p w:rsidR="00594F57" w:rsidRPr="001B29AA" w:rsidRDefault="00594F57" w:rsidP="00594F57">
            <w:pPr>
              <w:spacing w:line="240" w:lineRule="auto"/>
              <w:rPr>
                <w:rFonts w:ascii="Times New Roman" w:hAnsi="Times New Roman"/>
                <w:sz w:val="24"/>
                <w:szCs w:val="24"/>
              </w:rPr>
            </w:pPr>
            <w:r w:rsidRPr="001B29AA">
              <w:rPr>
                <w:rFonts w:ascii="Times New Roman" w:hAnsi="Times New Roman"/>
                <w:sz w:val="24"/>
                <w:szCs w:val="24"/>
              </w:rPr>
              <w:t>«</w:t>
            </w:r>
            <w:proofErr w:type="spellStart"/>
            <w:r w:rsidRPr="001B29AA">
              <w:rPr>
                <w:rFonts w:ascii="Times New Roman" w:hAnsi="Times New Roman"/>
                <w:sz w:val="24"/>
                <w:szCs w:val="24"/>
              </w:rPr>
              <w:t>Неологический</w:t>
            </w:r>
            <w:proofErr w:type="spellEnd"/>
            <w:r w:rsidRPr="001B29AA">
              <w:rPr>
                <w:rFonts w:ascii="Times New Roman" w:hAnsi="Times New Roman"/>
                <w:sz w:val="24"/>
                <w:szCs w:val="24"/>
              </w:rPr>
              <w:t xml:space="preserve"> бум» русского языка в 21 веке, его причины</w:t>
            </w:r>
          </w:p>
        </w:tc>
        <w:tc>
          <w:tcPr>
            <w:tcW w:w="1605" w:type="dxa"/>
            <w:vAlign w:val="center"/>
          </w:tcPr>
          <w:p w:rsidR="00594F57" w:rsidRDefault="00594F57" w:rsidP="00594F57">
            <w:pPr>
              <w:spacing w:line="240" w:lineRule="auto"/>
              <w:jc w:val="center"/>
              <w:rPr>
                <w:rFonts w:ascii="Times New Roman" w:hAnsi="Times New Roman"/>
                <w:sz w:val="24"/>
                <w:szCs w:val="24"/>
              </w:rPr>
            </w:pPr>
            <w:r>
              <w:rPr>
                <w:rFonts w:ascii="Times New Roman" w:hAnsi="Times New Roman"/>
                <w:sz w:val="24"/>
                <w:szCs w:val="24"/>
              </w:rPr>
              <w:t>1</w:t>
            </w:r>
          </w:p>
        </w:tc>
        <w:tc>
          <w:tcPr>
            <w:tcW w:w="1835" w:type="dxa"/>
          </w:tcPr>
          <w:p w:rsidR="00594F57" w:rsidRPr="00824223" w:rsidRDefault="00594F57" w:rsidP="00594F57">
            <w:pPr>
              <w:pStyle w:val="a5"/>
              <w:rPr>
                <w:rFonts w:ascii="Times New Roman" w:hAnsi="Times New Roman" w:cs="Times New Roman"/>
                <w:sz w:val="28"/>
                <w:szCs w:val="28"/>
              </w:rPr>
            </w:pPr>
            <w:r>
              <w:rPr>
                <w:rFonts w:ascii="Times New Roman" w:hAnsi="Times New Roman" w:cs="Times New Roman"/>
                <w:sz w:val="28"/>
                <w:szCs w:val="28"/>
              </w:rPr>
              <w:t>фронтальный</w:t>
            </w:r>
          </w:p>
        </w:tc>
        <w:tc>
          <w:tcPr>
            <w:tcW w:w="1835" w:type="dxa"/>
          </w:tcPr>
          <w:p w:rsidR="00594F57" w:rsidRDefault="00594F57" w:rsidP="00594F57">
            <w:pPr>
              <w:spacing w:line="240" w:lineRule="auto"/>
              <w:jc w:val="center"/>
              <w:rPr>
                <w:rFonts w:ascii="Times New Roman" w:hAnsi="Times New Roman"/>
                <w:sz w:val="24"/>
                <w:szCs w:val="24"/>
              </w:rPr>
            </w:pPr>
            <w:r>
              <w:rPr>
                <w:rFonts w:ascii="Times New Roman" w:hAnsi="Times New Roman"/>
                <w:sz w:val="24"/>
                <w:szCs w:val="24"/>
              </w:rPr>
              <w:t>20.10</w:t>
            </w:r>
          </w:p>
        </w:tc>
        <w:tc>
          <w:tcPr>
            <w:tcW w:w="1835" w:type="dxa"/>
          </w:tcPr>
          <w:p w:rsidR="00594F57" w:rsidRDefault="00594F57" w:rsidP="00594F57">
            <w:pPr>
              <w:spacing w:line="240" w:lineRule="auto"/>
              <w:jc w:val="center"/>
              <w:rPr>
                <w:rFonts w:ascii="Times New Roman" w:hAnsi="Times New Roman"/>
                <w:sz w:val="24"/>
                <w:szCs w:val="24"/>
              </w:rPr>
            </w:pPr>
          </w:p>
        </w:tc>
      </w:tr>
      <w:tr w:rsidR="00594F57" w:rsidRPr="001B29AA" w:rsidTr="004346D7">
        <w:trPr>
          <w:trHeight w:val="277"/>
        </w:trPr>
        <w:tc>
          <w:tcPr>
            <w:tcW w:w="1092" w:type="dxa"/>
          </w:tcPr>
          <w:p w:rsidR="00594F57" w:rsidRPr="001B29AA" w:rsidRDefault="00FF7F10" w:rsidP="00825CD0">
            <w:pPr>
              <w:spacing w:after="0" w:line="240" w:lineRule="auto"/>
              <w:ind w:left="142"/>
              <w:jc w:val="both"/>
              <w:rPr>
                <w:rFonts w:ascii="Times New Roman" w:eastAsiaTheme="minorHAnsi" w:hAnsi="Times New Roman"/>
                <w:sz w:val="24"/>
                <w:szCs w:val="24"/>
              </w:rPr>
            </w:pPr>
            <w:r>
              <w:rPr>
                <w:rFonts w:ascii="Times New Roman" w:eastAsiaTheme="minorHAnsi" w:hAnsi="Times New Roman"/>
                <w:sz w:val="24"/>
                <w:szCs w:val="24"/>
              </w:rPr>
              <w:t>10</w:t>
            </w:r>
          </w:p>
        </w:tc>
        <w:tc>
          <w:tcPr>
            <w:tcW w:w="6881" w:type="dxa"/>
          </w:tcPr>
          <w:p w:rsidR="00594F57" w:rsidRPr="001B29AA" w:rsidRDefault="00594F57" w:rsidP="00594F57">
            <w:pPr>
              <w:spacing w:line="240" w:lineRule="auto"/>
              <w:rPr>
                <w:rFonts w:ascii="Times New Roman" w:hAnsi="Times New Roman"/>
                <w:sz w:val="24"/>
                <w:szCs w:val="24"/>
              </w:rPr>
            </w:pPr>
            <w:proofErr w:type="gramStart"/>
            <w:r w:rsidRPr="001B29AA">
              <w:rPr>
                <w:rFonts w:ascii="Times New Roman" w:hAnsi="Times New Roman"/>
                <w:sz w:val="24"/>
                <w:szCs w:val="24"/>
              </w:rPr>
              <w:t>Р</w:t>
            </w:r>
            <w:proofErr w:type="gramEnd"/>
            <w:r w:rsidRPr="001B29AA">
              <w:rPr>
                <w:rFonts w:ascii="Times New Roman" w:hAnsi="Times New Roman"/>
                <w:sz w:val="24"/>
                <w:szCs w:val="24"/>
              </w:rPr>
              <w:t>/р Творческая работа «Неологизмы в жизни современного общества»</w:t>
            </w:r>
          </w:p>
        </w:tc>
        <w:tc>
          <w:tcPr>
            <w:tcW w:w="1605" w:type="dxa"/>
            <w:vAlign w:val="center"/>
          </w:tcPr>
          <w:p w:rsidR="00594F57" w:rsidRPr="001B29AA" w:rsidRDefault="00594F57" w:rsidP="00594F57">
            <w:pPr>
              <w:spacing w:line="240" w:lineRule="auto"/>
              <w:jc w:val="center"/>
              <w:rPr>
                <w:rFonts w:ascii="Times New Roman" w:hAnsi="Times New Roman"/>
                <w:sz w:val="24"/>
                <w:szCs w:val="24"/>
              </w:rPr>
            </w:pPr>
            <w:r w:rsidRPr="001B29AA">
              <w:rPr>
                <w:rFonts w:ascii="Times New Roman" w:hAnsi="Times New Roman"/>
                <w:sz w:val="24"/>
                <w:szCs w:val="24"/>
              </w:rPr>
              <w:t>1</w:t>
            </w:r>
          </w:p>
        </w:tc>
        <w:tc>
          <w:tcPr>
            <w:tcW w:w="1835" w:type="dxa"/>
          </w:tcPr>
          <w:p w:rsidR="00594F57" w:rsidRPr="001B29AA" w:rsidRDefault="00594F57" w:rsidP="00594F57">
            <w:pPr>
              <w:spacing w:line="240" w:lineRule="auto"/>
              <w:jc w:val="center"/>
              <w:rPr>
                <w:rFonts w:ascii="Times New Roman" w:hAnsi="Times New Roman"/>
                <w:sz w:val="24"/>
                <w:szCs w:val="24"/>
              </w:rPr>
            </w:pPr>
            <w:r>
              <w:rPr>
                <w:rFonts w:ascii="Times New Roman" w:hAnsi="Times New Roman"/>
                <w:sz w:val="24"/>
                <w:szCs w:val="24"/>
              </w:rPr>
              <w:t>РР</w:t>
            </w:r>
          </w:p>
        </w:tc>
        <w:tc>
          <w:tcPr>
            <w:tcW w:w="1835" w:type="dxa"/>
          </w:tcPr>
          <w:p w:rsidR="00594F57" w:rsidRPr="001B29AA" w:rsidRDefault="00594F57" w:rsidP="00594F57">
            <w:pPr>
              <w:spacing w:line="240" w:lineRule="auto"/>
              <w:jc w:val="center"/>
              <w:rPr>
                <w:rFonts w:ascii="Times New Roman" w:hAnsi="Times New Roman"/>
                <w:sz w:val="24"/>
                <w:szCs w:val="24"/>
              </w:rPr>
            </w:pPr>
            <w:r>
              <w:rPr>
                <w:rFonts w:ascii="Times New Roman" w:hAnsi="Times New Roman"/>
                <w:sz w:val="24"/>
                <w:szCs w:val="24"/>
              </w:rPr>
              <w:t>27.10</w:t>
            </w:r>
          </w:p>
        </w:tc>
        <w:tc>
          <w:tcPr>
            <w:tcW w:w="1835" w:type="dxa"/>
          </w:tcPr>
          <w:p w:rsidR="00594F57" w:rsidRPr="001B29AA" w:rsidRDefault="00594F57" w:rsidP="00594F57">
            <w:pPr>
              <w:spacing w:line="240" w:lineRule="auto"/>
              <w:jc w:val="center"/>
              <w:rPr>
                <w:rFonts w:ascii="Times New Roman" w:hAnsi="Times New Roman"/>
                <w:sz w:val="24"/>
                <w:szCs w:val="24"/>
              </w:rPr>
            </w:pPr>
          </w:p>
        </w:tc>
      </w:tr>
      <w:tr w:rsidR="00594F57" w:rsidRPr="001B29AA" w:rsidTr="004346D7">
        <w:trPr>
          <w:trHeight w:val="277"/>
        </w:trPr>
        <w:tc>
          <w:tcPr>
            <w:tcW w:w="1092" w:type="dxa"/>
          </w:tcPr>
          <w:p w:rsidR="00594F57" w:rsidRPr="005D660F" w:rsidRDefault="00594F57" w:rsidP="00594F57">
            <w:pPr>
              <w:spacing w:after="0" w:line="240" w:lineRule="auto"/>
              <w:ind w:left="1080"/>
              <w:jc w:val="both"/>
              <w:rPr>
                <w:rFonts w:ascii="Times New Roman" w:eastAsiaTheme="minorHAnsi" w:hAnsi="Times New Roman"/>
                <w:sz w:val="24"/>
                <w:szCs w:val="24"/>
              </w:rPr>
            </w:pPr>
            <w:r>
              <w:rPr>
                <w:rFonts w:ascii="Times New Roman" w:eastAsiaTheme="minorHAnsi" w:hAnsi="Times New Roman"/>
                <w:sz w:val="24"/>
                <w:szCs w:val="24"/>
              </w:rPr>
              <w:t>9</w:t>
            </w:r>
          </w:p>
        </w:tc>
        <w:tc>
          <w:tcPr>
            <w:tcW w:w="6881" w:type="dxa"/>
          </w:tcPr>
          <w:p w:rsidR="00594F57" w:rsidRPr="001B29AA" w:rsidRDefault="00594F57" w:rsidP="00594F57">
            <w:pPr>
              <w:spacing w:line="240" w:lineRule="auto"/>
              <w:jc w:val="center"/>
              <w:rPr>
                <w:rFonts w:ascii="Times New Roman" w:hAnsi="Times New Roman"/>
                <w:sz w:val="24"/>
                <w:szCs w:val="24"/>
              </w:rPr>
            </w:pPr>
            <w:r>
              <w:rPr>
                <w:rFonts w:ascii="Times New Roman" w:eastAsiaTheme="minorHAnsi" w:hAnsi="Times New Roman"/>
                <w:b/>
                <w:sz w:val="24"/>
                <w:szCs w:val="24"/>
              </w:rPr>
              <w:t xml:space="preserve">Глава </w:t>
            </w:r>
            <w:r>
              <w:rPr>
                <w:rFonts w:ascii="Times New Roman" w:eastAsiaTheme="minorHAnsi" w:hAnsi="Times New Roman"/>
                <w:b/>
                <w:sz w:val="24"/>
                <w:szCs w:val="24"/>
                <w:lang w:val="en-US"/>
              </w:rPr>
              <w:t xml:space="preserve">II. </w:t>
            </w:r>
            <w:r w:rsidRPr="001B29AA">
              <w:rPr>
                <w:rFonts w:ascii="Times New Roman" w:eastAsiaTheme="minorHAnsi" w:hAnsi="Times New Roman"/>
                <w:b/>
                <w:sz w:val="24"/>
                <w:szCs w:val="24"/>
              </w:rPr>
              <w:t>Культура речи</w:t>
            </w:r>
          </w:p>
        </w:tc>
        <w:tc>
          <w:tcPr>
            <w:tcW w:w="1605" w:type="dxa"/>
            <w:vAlign w:val="center"/>
          </w:tcPr>
          <w:p w:rsidR="00594F57" w:rsidRPr="001B29AA" w:rsidRDefault="00594F57" w:rsidP="00594F57">
            <w:pPr>
              <w:spacing w:line="240" w:lineRule="auto"/>
              <w:jc w:val="center"/>
              <w:rPr>
                <w:rFonts w:ascii="Times New Roman" w:hAnsi="Times New Roman"/>
                <w:b/>
                <w:sz w:val="24"/>
                <w:szCs w:val="24"/>
              </w:rPr>
            </w:pPr>
            <w:r>
              <w:rPr>
                <w:rFonts w:ascii="Times New Roman" w:hAnsi="Times New Roman"/>
                <w:b/>
                <w:sz w:val="24"/>
                <w:szCs w:val="24"/>
              </w:rPr>
              <w:t>11</w:t>
            </w:r>
          </w:p>
        </w:tc>
        <w:tc>
          <w:tcPr>
            <w:tcW w:w="1835" w:type="dxa"/>
          </w:tcPr>
          <w:p w:rsidR="00594F57" w:rsidRPr="001B29AA" w:rsidRDefault="00594F57" w:rsidP="00594F57">
            <w:pPr>
              <w:spacing w:line="240" w:lineRule="auto"/>
              <w:jc w:val="center"/>
              <w:rPr>
                <w:rFonts w:ascii="Times New Roman" w:hAnsi="Times New Roman"/>
                <w:b/>
                <w:sz w:val="24"/>
                <w:szCs w:val="24"/>
              </w:rPr>
            </w:pPr>
          </w:p>
        </w:tc>
        <w:tc>
          <w:tcPr>
            <w:tcW w:w="1835" w:type="dxa"/>
          </w:tcPr>
          <w:p w:rsidR="00594F57" w:rsidRPr="001B29AA" w:rsidRDefault="00594F57" w:rsidP="00594F57">
            <w:pPr>
              <w:spacing w:line="240" w:lineRule="auto"/>
              <w:jc w:val="center"/>
              <w:rPr>
                <w:rFonts w:ascii="Times New Roman" w:hAnsi="Times New Roman"/>
                <w:b/>
                <w:sz w:val="24"/>
                <w:szCs w:val="24"/>
              </w:rPr>
            </w:pPr>
          </w:p>
        </w:tc>
        <w:tc>
          <w:tcPr>
            <w:tcW w:w="1835" w:type="dxa"/>
          </w:tcPr>
          <w:p w:rsidR="00594F57" w:rsidRPr="001B29AA" w:rsidRDefault="00594F57" w:rsidP="00594F57">
            <w:pPr>
              <w:spacing w:line="240" w:lineRule="auto"/>
              <w:jc w:val="center"/>
              <w:rPr>
                <w:rFonts w:ascii="Times New Roman" w:hAnsi="Times New Roman"/>
                <w:b/>
                <w:sz w:val="24"/>
                <w:szCs w:val="24"/>
              </w:rPr>
            </w:pPr>
          </w:p>
        </w:tc>
      </w:tr>
      <w:tr w:rsidR="00594F57" w:rsidRPr="001B29AA" w:rsidTr="004346D7">
        <w:trPr>
          <w:trHeight w:val="277"/>
        </w:trPr>
        <w:tc>
          <w:tcPr>
            <w:tcW w:w="1092" w:type="dxa"/>
          </w:tcPr>
          <w:p w:rsidR="00594F57" w:rsidRPr="001B29AA" w:rsidRDefault="00FF7F10" w:rsidP="00825CD0">
            <w:pPr>
              <w:spacing w:after="0" w:line="240" w:lineRule="auto"/>
              <w:ind w:left="142"/>
              <w:jc w:val="both"/>
              <w:rPr>
                <w:rFonts w:ascii="Times New Roman" w:eastAsiaTheme="minorHAnsi" w:hAnsi="Times New Roman"/>
                <w:sz w:val="24"/>
                <w:szCs w:val="24"/>
              </w:rPr>
            </w:pPr>
            <w:r>
              <w:rPr>
                <w:rFonts w:ascii="Times New Roman" w:eastAsiaTheme="minorHAnsi" w:hAnsi="Times New Roman"/>
                <w:sz w:val="24"/>
                <w:szCs w:val="24"/>
              </w:rPr>
              <w:t>11</w:t>
            </w:r>
          </w:p>
        </w:tc>
        <w:tc>
          <w:tcPr>
            <w:tcW w:w="6881" w:type="dxa"/>
          </w:tcPr>
          <w:p w:rsidR="00594F57" w:rsidRPr="001B29AA" w:rsidRDefault="00594F57" w:rsidP="0084375A">
            <w:pPr>
              <w:spacing w:line="240" w:lineRule="auto"/>
              <w:rPr>
                <w:rFonts w:ascii="Times New Roman" w:hAnsi="Times New Roman"/>
                <w:sz w:val="24"/>
                <w:szCs w:val="24"/>
              </w:rPr>
            </w:pPr>
            <w:r w:rsidRPr="001B29AA">
              <w:rPr>
                <w:rFonts w:ascii="Times New Roman" w:hAnsi="Times New Roman"/>
                <w:sz w:val="24"/>
                <w:szCs w:val="24"/>
              </w:rPr>
              <w:t xml:space="preserve">Основные орфоэпические нормы современного русского языка. </w:t>
            </w:r>
          </w:p>
        </w:tc>
        <w:tc>
          <w:tcPr>
            <w:tcW w:w="1605" w:type="dxa"/>
            <w:vAlign w:val="center"/>
          </w:tcPr>
          <w:p w:rsidR="00594F57" w:rsidRPr="001B29AA" w:rsidRDefault="00594F57" w:rsidP="00594F57">
            <w:pPr>
              <w:spacing w:line="240" w:lineRule="auto"/>
              <w:jc w:val="center"/>
              <w:rPr>
                <w:rFonts w:ascii="Times New Roman" w:hAnsi="Times New Roman"/>
                <w:sz w:val="24"/>
                <w:szCs w:val="24"/>
              </w:rPr>
            </w:pPr>
            <w:r>
              <w:rPr>
                <w:rFonts w:ascii="Times New Roman" w:hAnsi="Times New Roman"/>
                <w:sz w:val="24"/>
                <w:szCs w:val="24"/>
              </w:rPr>
              <w:t>1</w:t>
            </w:r>
          </w:p>
        </w:tc>
        <w:tc>
          <w:tcPr>
            <w:tcW w:w="1835" w:type="dxa"/>
          </w:tcPr>
          <w:p w:rsidR="00594F57" w:rsidRPr="00824223" w:rsidRDefault="00594F57" w:rsidP="00594F57">
            <w:pPr>
              <w:pStyle w:val="a5"/>
              <w:rPr>
                <w:rFonts w:ascii="Times New Roman" w:hAnsi="Times New Roman" w:cs="Times New Roman"/>
                <w:sz w:val="28"/>
                <w:szCs w:val="28"/>
              </w:rPr>
            </w:pPr>
            <w:proofErr w:type="gramStart"/>
            <w:r w:rsidRPr="00824223">
              <w:rPr>
                <w:rFonts w:ascii="Times New Roman" w:hAnsi="Times New Roman" w:cs="Times New Roman"/>
                <w:sz w:val="28"/>
                <w:szCs w:val="28"/>
              </w:rPr>
              <w:t>ПР</w:t>
            </w:r>
            <w:proofErr w:type="gramEnd"/>
            <w:r w:rsidRPr="00824223">
              <w:rPr>
                <w:rFonts w:ascii="Times New Roman" w:hAnsi="Times New Roman" w:cs="Times New Roman"/>
                <w:sz w:val="28"/>
                <w:szCs w:val="28"/>
              </w:rPr>
              <w:t>, СУ</w:t>
            </w:r>
          </w:p>
        </w:tc>
        <w:tc>
          <w:tcPr>
            <w:tcW w:w="1835" w:type="dxa"/>
          </w:tcPr>
          <w:p w:rsidR="00594F57" w:rsidRDefault="00594F57" w:rsidP="00594F57">
            <w:pPr>
              <w:spacing w:line="240" w:lineRule="auto"/>
              <w:jc w:val="center"/>
              <w:rPr>
                <w:rFonts w:ascii="Times New Roman" w:hAnsi="Times New Roman"/>
                <w:sz w:val="24"/>
                <w:szCs w:val="24"/>
              </w:rPr>
            </w:pPr>
            <w:r>
              <w:rPr>
                <w:rFonts w:ascii="Times New Roman" w:hAnsi="Times New Roman"/>
                <w:sz w:val="24"/>
                <w:szCs w:val="24"/>
              </w:rPr>
              <w:t>10.11</w:t>
            </w:r>
          </w:p>
        </w:tc>
        <w:tc>
          <w:tcPr>
            <w:tcW w:w="1835" w:type="dxa"/>
          </w:tcPr>
          <w:p w:rsidR="00594F57" w:rsidRDefault="00594F57" w:rsidP="00594F57">
            <w:pPr>
              <w:spacing w:line="240" w:lineRule="auto"/>
              <w:jc w:val="center"/>
              <w:rPr>
                <w:rFonts w:ascii="Times New Roman" w:hAnsi="Times New Roman"/>
                <w:sz w:val="24"/>
                <w:szCs w:val="24"/>
              </w:rPr>
            </w:pPr>
          </w:p>
        </w:tc>
      </w:tr>
      <w:tr w:rsidR="00594F57" w:rsidRPr="001B29AA" w:rsidTr="004346D7">
        <w:trPr>
          <w:trHeight w:val="277"/>
        </w:trPr>
        <w:tc>
          <w:tcPr>
            <w:tcW w:w="1092" w:type="dxa"/>
          </w:tcPr>
          <w:p w:rsidR="00594F57" w:rsidRDefault="00594F57" w:rsidP="00825CD0">
            <w:pPr>
              <w:spacing w:after="0" w:line="240" w:lineRule="auto"/>
              <w:ind w:left="142"/>
              <w:jc w:val="both"/>
              <w:rPr>
                <w:rFonts w:ascii="Times New Roman" w:eastAsiaTheme="minorHAnsi" w:hAnsi="Times New Roman"/>
                <w:sz w:val="24"/>
                <w:szCs w:val="24"/>
              </w:rPr>
            </w:pPr>
            <w:r>
              <w:rPr>
                <w:rFonts w:ascii="Times New Roman" w:eastAsiaTheme="minorHAnsi" w:hAnsi="Times New Roman"/>
                <w:sz w:val="24"/>
                <w:szCs w:val="24"/>
              </w:rPr>
              <w:t>1</w:t>
            </w:r>
            <w:r w:rsidR="00FF7F10">
              <w:rPr>
                <w:rFonts w:ascii="Times New Roman" w:eastAsiaTheme="minorHAnsi" w:hAnsi="Times New Roman"/>
                <w:sz w:val="24"/>
                <w:szCs w:val="24"/>
              </w:rPr>
              <w:t>2</w:t>
            </w:r>
          </w:p>
        </w:tc>
        <w:tc>
          <w:tcPr>
            <w:tcW w:w="6881" w:type="dxa"/>
          </w:tcPr>
          <w:p w:rsidR="00594F57" w:rsidRPr="001B29AA" w:rsidRDefault="00594F57" w:rsidP="0084375A">
            <w:pPr>
              <w:spacing w:line="240" w:lineRule="auto"/>
              <w:rPr>
                <w:rFonts w:ascii="Times New Roman" w:hAnsi="Times New Roman"/>
                <w:sz w:val="24"/>
                <w:szCs w:val="24"/>
              </w:rPr>
            </w:pPr>
            <w:r w:rsidRPr="001B29AA">
              <w:rPr>
                <w:rFonts w:ascii="Times New Roman" w:hAnsi="Times New Roman"/>
                <w:sz w:val="24"/>
                <w:szCs w:val="24"/>
              </w:rPr>
              <w:t>Типичные акцентологические ошибки в современной речи</w:t>
            </w:r>
          </w:p>
        </w:tc>
        <w:tc>
          <w:tcPr>
            <w:tcW w:w="1605" w:type="dxa"/>
            <w:vAlign w:val="center"/>
          </w:tcPr>
          <w:p w:rsidR="00594F57" w:rsidRDefault="00594F57" w:rsidP="00594F57">
            <w:pPr>
              <w:spacing w:line="240" w:lineRule="auto"/>
              <w:jc w:val="center"/>
              <w:rPr>
                <w:rFonts w:ascii="Times New Roman" w:hAnsi="Times New Roman"/>
                <w:sz w:val="24"/>
                <w:szCs w:val="24"/>
              </w:rPr>
            </w:pPr>
            <w:r>
              <w:rPr>
                <w:rFonts w:ascii="Times New Roman" w:hAnsi="Times New Roman"/>
                <w:sz w:val="24"/>
                <w:szCs w:val="24"/>
              </w:rPr>
              <w:t>1</w:t>
            </w:r>
          </w:p>
        </w:tc>
        <w:tc>
          <w:tcPr>
            <w:tcW w:w="1835" w:type="dxa"/>
          </w:tcPr>
          <w:p w:rsidR="00594F57" w:rsidRPr="00824223" w:rsidRDefault="00594F57" w:rsidP="00594F57">
            <w:pPr>
              <w:pStyle w:val="a5"/>
              <w:rPr>
                <w:rFonts w:ascii="Times New Roman" w:hAnsi="Times New Roman" w:cs="Times New Roman"/>
                <w:sz w:val="28"/>
                <w:szCs w:val="28"/>
              </w:rPr>
            </w:pPr>
            <w:r>
              <w:rPr>
                <w:rFonts w:ascii="Times New Roman" w:hAnsi="Times New Roman" w:cs="Times New Roman"/>
                <w:sz w:val="28"/>
                <w:szCs w:val="28"/>
              </w:rPr>
              <w:t>фронтальный</w:t>
            </w:r>
          </w:p>
        </w:tc>
        <w:tc>
          <w:tcPr>
            <w:tcW w:w="1835" w:type="dxa"/>
          </w:tcPr>
          <w:p w:rsidR="00594F57" w:rsidRDefault="00594F57" w:rsidP="00594F57">
            <w:pPr>
              <w:spacing w:line="240" w:lineRule="auto"/>
              <w:jc w:val="center"/>
              <w:rPr>
                <w:rFonts w:ascii="Times New Roman" w:hAnsi="Times New Roman"/>
                <w:sz w:val="24"/>
                <w:szCs w:val="24"/>
              </w:rPr>
            </w:pPr>
            <w:r>
              <w:rPr>
                <w:rFonts w:ascii="Times New Roman" w:hAnsi="Times New Roman"/>
                <w:sz w:val="24"/>
                <w:szCs w:val="24"/>
              </w:rPr>
              <w:t>17,11</w:t>
            </w:r>
          </w:p>
        </w:tc>
        <w:tc>
          <w:tcPr>
            <w:tcW w:w="1835" w:type="dxa"/>
          </w:tcPr>
          <w:p w:rsidR="00594F57" w:rsidRDefault="00594F57" w:rsidP="00594F57">
            <w:pPr>
              <w:spacing w:line="240" w:lineRule="auto"/>
              <w:jc w:val="center"/>
              <w:rPr>
                <w:rFonts w:ascii="Times New Roman" w:hAnsi="Times New Roman"/>
                <w:sz w:val="24"/>
                <w:szCs w:val="24"/>
              </w:rPr>
            </w:pPr>
          </w:p>
        </w:tc>
      </w:tr>
      <w:tr w:rsidR="00594F57" w:rsidRPr="001B29AA" w:rsidTr="004346D7">
        <w:trPr>
          <w:trHeight w:val="277"/>
        </w:trPr>
        <w:tc>
          <w:tcPr>
            <w:tcW w:w="1092" w:type="dxa"/>
          </w:tcPr>
          <w:p w:rsidR="00594F57" w:rsidRPr="001B29AA" w:rsidRDefault="00594F57" w:rsidP="0084375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00FF7F10">
              <w:rPr>
                <w:rFonts w:ascii="Times New Roman" w:eastAsiaTheme="minorHAnsi" w:hAnsi="Times New Roman"/>
                <w:sz w:val="24"/>
                <w:szCs w:val="24"/>
              </w:rPr>
              <w:t>3</w:t>
            </w:r>
          </w:p>
        </w:tc>
        <w:tc>
          <w:tcPr>
            <w:tcW w:w="6881" w:type="dxa"/>
          </w:tcPr>
          <w:p w:rsidR="00594F57" w:rsidRPr="001B29AA" w:rsidRDefault="00594F57" w:rsidP="00594F57">
            <w:pPr>
              <w:spacing w:line="240" w:lineRule="auto"/>
              <w:rPr>
                <w:rFonts w:ascii="Times New Roman" w:hAnsi="Times New Roman"/>
                <w:sz w:val="24"/>
                <w:szCs w:val="24"/>
              </w:rPr>
            </w:pPr>
            <w:r w:rsidRPr="001B29AA">
              <w:rPr>
                <w:rFonts w:ascii="Times New Roman" w:hAnsi="Times New Roman"/>
                <w:sz w:val="24"/>
                <w:szCs w:val="24"/>
              </w:rPr>
              <w:t xml:space="preserve">Основные лексические нормы современного русского литературного языка. </w:t>
            </w:r>
          </w:p>
        </w:tc>
        <w:tc>
          <w:tcPr>
            <w:tcW w:w="1605" w:type="dxa"/>
            <w:vAlign w:val="center"/>
          </w:tcPr>
          <w:p w:rsidR="00594F57" w:rsidRPr="001B29AA" w:rsidRDefault="00594F57" w:rsidP="00594F57">
            <w:pPr>
              <w:spacing w:line="240" w:lineRule="auto"/>
              <w:jc w:val="center"/>
              <w:rPr>
                <w:rFonts w:ascii="Times New Roman" w:hAnsi="Times New Roman"/>
                <w:sz w:val="24"/>
                <w:szCs w:val="24"/>
              </w:rPr>
            </w:pPr>
            <w:r>
              <w:rPr>
                <w:rFonts w:ascii="Times New Roman" w:hAnsi="Times New Roman"/>
                <w:sz w:val="24"/>
                <w:szCs w:val="24"/>
              </w:rPr>
              <w:t>1</w:t>
            </w:r>
          </w:p>
        </w:tc>
        <w:tc>
          <w:tcPr>
            <w:tcW w:w="1835" w:type="dxa"/>
          </w:tcPr>
          <w:p w:rsidR="00594F57" w:rsidRDefault="00594F57">
            <w:r w:rsidRPr="00A979E4">
              <w:rPr>
                <w:rFonts w:ascii="Times New Roman" w:hAnsi="Times New Roman" w:cs="Times New Roman"/>
                <w:sz w:val="28"/>
                <w:szCs w:val="28"/>
              </w:rPr>
              <w:t>фронтальный</w:t>
            </w:r>
          </w:p>
        </w:tc>
        <w:tc>
          <w:tcPr>
            <w:tcW w:w="1835" w:type="dxa"/>
          </w:tcPr>
          <w:p w:rsidR="00594F57" w:rsidRDefault="00594F57" w:rsidP="00594F57">
            <w:pPr>
              <w:spacing w:line="240" w:lineRule="auto"/>
              <w:jc w:val="center"/>
              <w:rPr>
                <w:rFonts w:ascii="Times New Roman" w:hAnsi="Times New Roman"/>
                <w:sz w:val="24"/>
                <w:szCs w:val="24"/>
              </w:rPr>
            </w:pPr>
            <w:r>
              <w:rPr>
                <w:rFonts w:ascii="Times New Roman" w:hAnsi="Times New Roman"/>
                <w:sz w:val="24"/>
                <w:szCs w:val="24"/>
              </w:rPr>
              <w:t>24.11</w:t>
            </w:r>
          </w:p>
        </w:tc>
        <w:tc>
          <w:tcPr>
            <w:tcW w:w="1835" w:type="dxa"/>
          </w:tcPr>
          <w:p w:rsidR="00594F57" w:rsidRDefault="00594F57" w:rsidP="00594F57">
            <w:pPr>
              <w:spacing w:line="240" w:lineRule="auto"/>
              <w:jc w:val="center"/>
              <w:rPr>
                <w:rFonts w:ascii="Times New Roman" w:hAnsi="Times New Roman"/>
                <w:sz w:val="24"/>
                <w:szCs w:val="24"/>
              </w:rPr>
            </w:pPr>
          </w:p>
        </w:tc>
      </w:tr>
      <w:tr w:rsidR="00594F57" w:rsidRPr="001B29AA" w:rsidTr="004346D7">
        <w:trPr>
          <w:trHeight w:val="277"/>
        </w:trPr>
        <w:tc>
          <w:tcPr>
            <w:tcW w:w="1092" w:type="dxa"/>
          </w:tcPr>
          <w:p w:rsidR="00594F57" w:rsidRPr="001B29AA" w:rsidRDefault="00594F57" w:rsidP="0084375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00FF7F10">
              <w:rPr>
                <w:rFonts w:ascii="Times New Roman" w:eastAsiaTheme="minorHAnsi" w:hAnsi="Times New Roman"/>
                <w:sz w:val="24"/>
                <w:szCs w:val="24"/>
              </w:rPr>
              <w:t>4</w:t>
            </w:r>
          </w:p>
        </w:tc>
        <w:tc>
          <w:tcPr>
            <w:tcW w:w="6881" w:type="dxa"/>
          </w:tcPr>
          <w:p w:rsidR="00594F57" w:rsidRPr="001B29AA" w:rsidRDefault="00594F57" w:rsidP="00594F57">
            <w:pPr>
              <w:spacing w:line="240" w:lineRule="auto"/>
              <w:rPr>
                <w:rFonts w:ascii="Times New Roman" w:hAnsi="Times New Roman"/>
                <w:sz w:val="24"/>
                <w:szCs w:val="24"/>
              </w:rPr>
            </w:pPr>
            <w:r w:rsidRPr="001B29AA">
              <w:rPr>
                <w:rFonts w:ascii="Times New Roman" w:hAnsi="Times New Roman"/>
                <w:sz w:val="24"/>
                <w:szCs w:val="24"/>
              </w:rPr>
              <w:t>Основные грамматические нормы современного русского литературного языка</w:t>
            </w:r>
          </w:p>
        </w:tc>
        <w:tc>
          <w:tcPr>
            <w:tcW w:w="1605" w:type="dxa"/>
            <w:vAlign w:val="center"/>
          </w:tcPr>
          <w:p w:rsidR="00594F57" w:rsidRPr="001B29AA" w:rsidRDefault="00594F57" w:rsidP="00594F57">
            <w:pPr>
              <w:spacing w:line="240" w:lineRule="auto"/>
              <w:jc w:val="center"/>
              <w:rPr>
                <w:rFonts w:ascii="Times New Roman" w:hAnsi="Times New Roman"/>
                <w:sz w:val="24"/>
                <w:szCs w:val="24"/>
              </w:rPr>
            </w:pPr>
            <w:r w:rsidRPr="001B29AA">
              <w:rPr>
                <w:rFonts w:ascii="Times New Roman" w:hAnsi="Times New Roman"/>
                <w:sz w:val="24"/>
                <w:szCs w:val="24"/>
              </w:rPr>
              <w:t>1</w:t>
            </w:r>
          </w:p>
        </w:tc>
        <w:tc>
          <w:tcPr>
            <w:tcW w:w="1835" w:type="dxa"/>
          </w:tcPr>
          <w:p w:rsidR="00594F57" w:rsidRDefault="00594F57">
            <w:r w:rsidRPr="00A979E4">
              <w:rPr>
                <w:rFonts w:ascii="Times New Roman" w:hAnsi="Times New Roman" w:cs="Times New Roman"/>
                <w:sz w:val="28"/>
                <w:szCs w:val="28"/>
              </w:rPr>
              <w:t>фронтальный</w:t>
            </w:r>
          </w:p>
        </w:tc>
        <w:tc>
          <w:tcPr>
            <w:tcW w:w="1835" w:type="dxa"/>
          </w:tcPr>
          <w:p w:rsidR="00594F57" w:rsidRPr="001B29AA" w:rsidRDefault="00594F57" w:rsidP="00594F57">
            <w:pPr>
              <w:spacing w:line="240" w:lineRule="auto"/>
              <w:jc w:val="center"/>
              <w:rPr>
                <w:rFonts w:ascii="Times New Roman" w:hAnsi="Times New Roman"/>
                <w:sz w:val="24"/>
                <w:szCs w:val="24"/>
              </w:rPr>
            </w:pPr>
            <w:r>
              <w:rPr>
                <w:rFonts w:ascii="Times New Roman" w:hAnsi="Times New Roman"/>
                <w:sz w:val="24"/>
                <w:szCs w:val="24"/>
              </w:rPr>
              <w:t>01.12</w:t>
            </w:r>
          </w:p>
        </w:tc>
        <w:tc>
          <w:tcPr>
            <w:tcW w:w="1835" w:type="dxa"/>
          </w:tcPr>
          <w:p w:rsidR="00594F57" w:rsidRPr="001B29AA" w:rsidRDefault="00594F57" w:rsidP="00594F57">
            <w:pPr>
              <w:spacing w:line="240" w:lineRule="auto"/>
              <w:jc w:val="center"/>
              <w:rPr>
                <w:rFonts w:ascii="Times New Roman" w:hAnsi="Times New Roman"/>
                <w:sz w:val="24"/>
                <w:szCs w:val="24"/>
              </w:rPr>
            </w:pPr>
          </w:p>
        </w:tc>
      </w:tr>
      <w:tr w:rsidR="00594F57" w:rsidRPr="001B29AA" w:rsidTr="004346D7">
        <w:trPr>
          <w:trHeight w:val="277"/>
        </w:trPr>
        <w:tc>
          <w:tcPr>
            <w:tcW w:w="1092" w:type="dxa"/>
          </w:tcPr>
          <w:p w:rsidR="00594F57" w:rsidRPr="001B29AA" w:rsidRDefault="00594F57" w:rsidP="00FF7F10">
            <w:pPr>
              <w:spacing w:after="0" w:line="240" w:lineRule="auto"/>
              <w:ind w:left="142"/>
              <w:jc w:val="both"/>
              <w:rPr>
                <w:rFonts w:ascii="Times New Roman" w:eastAsiaTheme="minorHAnsi" w:hAnsi="Times New Roman"/>
                <w:sz w:val="24"/>
                <w:szCs w:val="24"/>
              </w:rPr>
            </w:pPr>
            <w:r>
              <w:rPr>
                <w:rFonts w:ascii="Times New Roman" w:eastAsiaTheme="minorHAnsi" w:hAnsi="Times New Roman"/>
                <w:sz w:val="24"/>
                <w:szCs w:val="24"/>
              </w:rPr>
              <w:t>1</w:t>
            </w:r>
            <w:r w:rsidR="00FF7F10">
              <w:rPr>
                <w:rFonts w:ascii="Times New Roman" w:eastAsiaTheme="minorHAnsi" w:hAnsi="Times New Roman"/>
                <w:sz w:val="24"/>
                <w:szCs w:val="24"/>
              </w:rPr>
              <w:t>5</w:t>
            </w:r>
          </w:p>
        </w:tc>
        <w:tc>
          <w:tcPr>
            <w:tcW w:w="6881" w:type="dxa"/>
          </w:tcPr>
          <w:p w:rsidR="00594F57" w:rsidRPr="001B29AA" w:rsidRDefault="00594F57" w:rsidP="0084375A">
            <w:pPr>
              <w:spacing w:line="240" w:lineRule="auto"/>
              <w:rPr>
                <w:rFonts w:ascii="Times New Roman" w:hAnsi="Times New Roman"/>
                <w:sz w:val="24"/>
                <w:szCs w:val="24"/>
              </w:rPr>
            </w:pPr>
            <w:r w:rsidRPr="001B29AA">
              <w:rPr>
                <w:rFonts w:ascii="Times New Roman" w:hAnsi="Times New Roman"/>
                <w:sz w:val="24"/>
                <w:szCs w:val="24"/>
              </w:rPr>
              <w:t>Нормы употребления прич</w:t>
            </w:r>
            <w:r>
              <w:rPr>
                <w:rFonts w:ascii="Times New Roman" w:hAnsi="Times New Roman"/>
                <w:sz w:val="24"/>
                <w:szCs w:val="24"/>
              </w:rPr>
              <w:t>астных и деепричастных оборотов</w:t>
            </w:r>
            <w:r w:rsidRPr="001B29AA">
              <w:rPr>
                <w:rFonts w:ascii="Times New Roman" w:hAnsi="Times New Roman"/>
                <w:sz w:val="24"/>
                <w:szCs w:val="24"/>
              </w:rPr>
              <w:t>.</w:t>
            </w:r>
          </w:p>
        </w:tc>
        <w:tc>
          <w:tcPr>
            <w:tcW w:w="1605" w:type="dxa"/>
            <w:vAlign w:val="center"/>
          </w:tcPr>
          <w:p w:rsidR="00594F57" w:rsidRPr="001B29AA" w:rsidRDefault="00594F57" w:rsidP="00594F57">
            <w:pPr>
              <w:spacing w:line="240" w:lineRule="auto"/>
              <w:jc w:val="center"/>
              <w:rPr>
                <w:rFonts w:ascii="Times New Roman" w:hAnsi="Times New Roman"/>
                <w:sz w:val="24"/>
                <w:szCs w:val="24"/>
              </w:rPr>
            </w:pPr>
            <w:r w:rsidRPr="001B29AA">
              <w:rPr>
                <w:rFonts w:ascii="Times New Roman" w:hAnsi="Times New Roman"/>
                <w:sz w:val="24"/>
                <w:szCs w:val="24"/>
              </w:rPr>
              <w:t>1</w:t>
            </w:r>
          </w:p>
        </w:tc>
        <w:tc>
          <w:tcPr>
            <w:tcW w:w="1835" w:type="dxa"/>
          </w:tcPr>
          <w:p w:rsidR="00594F57" w:rsidRDefault="00594F57">
            <w:r w:rsidRPr="00A979E4">
              <w:rPr>
                <w:rFonts w:ascii="Times New Roman" w:hAnsi="Times New Roman" w:cs="Times New Roman"/>
                <w:sz w:val="28"/>
                <w:szCs w:val="28"/>
              </w:rPr>
              <w:t>фронтальный</w:t>
            </w:r>
          </w:p>
        </w:tc>
        <w:tc>
          <w:tcPr>
            <w:tcW w:w="1835" w:type="dxa"/>
          </w:tcPr>
          <w:p w:rsidR="00594F57" w:rsidRPr="001B29AA" w:rsidRDefault="00594F57" w:rsidP="00594F57">
            <w:pPr>
              <w:spacing w:line="240" w:lineRule="auto"/>
              <w:jc w:val="center"/>
              <w:rPr>
                <w:rFonts w:ascii="Times New Roman" w:hAnsi="Times New Roman"/>
                <w:sz w:val="24"/>
                <w:szCs w:val="24"/>
              </w:rPr>
            </w:pPr>
            <w:r>
              <w:rPr>
                <w:rFonts w:ascii="Times New Roman" w:hAnsi="Times New Roman"/>
                <w:sz w:val="24"/>
                <w:szCs w:val="24"/>
              </w:rPr>
              <w:t>08.12</w:t>
            </w:r>
          </w:p>
        </w:tc>
        <w:tc>
          <w:tcPr>
            <w:tcW w:w="1835" w:type="dxa"/>
          </w:tcPr>
          <w:p w:rsidR="00594F57" w:rsidRPr="001B29AA" w:rsidRDefault="00594F57" w:rsidP="00594F57">
            <w:pPr>
              <w:spacing w:line="240" w:lineRule="auto"/>
              <w:jc w:val="center"/>
              <w:rPr>
                <w:rFonts w:ascii="Times New Roman" w:hAnsi="Times New Roman"/>
                <w:sz w:val="24"/>
                <w:szCs w:val="24"/>
              </w:rPr>
            </w:pPr>
          </w:p>
        </w:tc>
      </w:tr>
      <w:tr w:rsidR="00594F57" w:rsidRPr="001B29AA" w:rsidTr="004346D7">
        <w:trPr>
          <w:trHeight w:val="277"/>
        </w:trPr>
        <w:tc>
          <w:tcPr>
            <w:tcW w:w="1092" w:type="dxa"/>
          </w:tcPr>
          <w:p w:rsidR="00594F57" w:rsidRDefault="00594F57" w:rsidP="00825CD0">
            <w:pPr>
              <w:spacing w:after="0" w:line="240" w:lineRule="auto"/>
              <w:ind w:left="142"/>
              <w:jc w:val="both"/>
              <w:rPr>
                <w:rFonts w:ascii="Times New Roman" w:eastAsiaTheme="minorHAnsi" w:hAnsi="Times New Roman"/>
                <w:sz w:val="24"/>
                <w:szCs w:val="24"/>
              </w:rPr>
            </w:pPr>
            <w:r>
              <w:rPr>
                <w:rFonts w:ascii="Times New Roman" w:eastAsiaTheme="minorHAnsi" w:hAnsi="Times New Roman"/>
                <w:sz w:val="24"/>
                <w:szCs w:val="24"/>
              </w:rPr>
              <w:t>1</w:t>
            </w:r>
            <w:r w:rsidR="00FF7F10">
              <w:rPr>
                <w:rFonts w:ascii="Times New Roman" w:eastAsiaTheme="minorHAnsi" w:hAnsi="Times New Roman"/>
                <w:sz w:val="24"/>
                <w:szCs w:val="24"/>
              </w:rPr>
              <w:t>6</w:t>
            </w:r>
          </w:p>
        </w:tc>
        <w:tc>
          <w:tcPr>
            <w:tcW w:w="6881" w:type="dxa"/>
          </w:tcPr>
          <w:p w:rsidR="00594F57" w:rsidRPr="001B29AA" w:rsidRDefault="00594F57" w:rsidP="0084375A">
            <w:pPr>
              <w:spacing w:line="240" w:lineRule="auto"/>
              <w:rPr>
                <w:rFonts w:ascii="Times New Roman" w:hAnsi="Times New Roman"/>
                <w:sz w:val="24"/>
                <w:szCs w:val="24"/>
              </w:rPr>
            </w:pPr>
            <w:r w:rsidRPr="001B29AA">
              <w:rPr>
                <w:rFonts w:ascii="Times New Roman" w:hAnsi="Times New Roman"/>
                <w:sz w:val="24"/>
                <w:szCs w:val="24"/>
              </w:rPr>
              <w:t>Нормы употребления предложений с косвенной речью</w:t>
            </w:r>
          </w:p>
        </w:tc>
        <w:tc>
          <w:tcPr>
            <w:tcW w:w="1605" w:type="dxa"/>
            <w:vAlign w:val="center"/>
          </w:tcPr>
          <w:p w:rsidR="00594F57" w:rsidRPr="001B29AA" w:rsidRDefault="00594F57" w:rsidP="00594F57">
            <w:pPr>
              <w:spacing w:line="240" w:lineRule="auto"/>
              <w:jc w:val="center"/>
              <w:rPr>
                <w:rFonts w:ascii="Times New Roman" w:hAnsi="Times New Roman"/>
                <w:sz w:val="24"/>
                <w:szCs w:val="24"/>
              </w:rPr>
            </w:pPr>
            <w:r>
              <w:rPr>
                <w:rFonts w:ascii="Times New Roman" w:hAnsi="Times New Roman"/>
                <w:sz w:val="24"/>
                <w:szCs w:val="24"/>
              </w:rPr>
              <w:t>1</w:t>
            </w:r>
          </w:p>
        </w:tc>
        <w:tc>
          <w:tcPr>
            <w:tcW w:w="1835" w:type="dxa"/>
          </w:tcPr>
          <w:p w:rsidR="00594F57" w:rsidRDefault="00594F57">
            <w:r w:rsidRPr="00A979E4">
              <w:rPr>
                <w:rFonts w:ascii="Times New Roman" w:hAnsi="Times New Roman" w:cs="Times New Roman"/>
                <w:sz w:val="28"/>
                <w:szCs w:val="28"/>
              </w:rPr>
              <w:t>фронтальный</w:t>
            </w:r>
          </w:p>
        </w:tc>
        <w:tc>
          <w:tcPr>
            <w:tcW w:w="1835" w:type="dxa"/>
          </w:tcPr>
          <w:p w:rsidR="00594F57" w:rsidRDefault="00594F57" w:rsidP="00594F57">
            <w:pPr>
              <w:spacing w:line="240" w:lineRule="auto"/>
              <w:jc w:val="center"/>
              <w:rPr>
                <w:rFonts w:ascii="Times New Roman" w:hAnsi="Times New Roman"/>
                <w:sz w:val="24"/>
                <w:szCs w:val="24"/>
              </w:rPr>
            </w:pPr>
            <w:r>
              <w:rPr>
                <w:rFonts w:ascii="Times New Roman" w:hAnsi="Times New Roman"/>
                <w:sz w:val="24"/>
                <w:szCs w:val="24"/>
              </w:rPr>
              <w:t>15.12</w:t>
            </w:r>
          </w:p>
        </w:tc>
        <w:tc>
          <w:tcPr>
            <w:tcW w:w="1835" w:type="dxa"/>
          </w:tcPr>
          <w:p w:rsidR="00594F57" w:rsidRPr="001B29AA" w:rsidRDefault="00594F57" w:rsidP="00594F57">
            <w:pPr>
              <w:spacing w:line="240" w:lineRule="auto"/>
              <w:jc w:val="center"/>
              <w:rPr>
                <w:rFonts w:ascii="Times New Roman" w:hAnsi="Times New Roman"/>
                <w:sz w:val="24"/>
                <w:szCs w:val="24"/>
              </w:rPr>
            </w:pPr>
          </w:p>
        </w:tc>
      </w:tr>
      <w:tr w:rsidR="00594F57" w:rsidRPr="001B29AA" w:rsidTr="004346D7">
        <w:trPr>
          <w:trHeight w:val="277"/>
        </w:trPr>
        <w:tc>
          <w:tcPr>
            <w:tcW w:w="1092" w:type="dxa"/>
          </w:tcPr>
          <w:p w:rsidR="00594F57" w:rsidRPr="001B29AA" w:rsidRDefault="00594F57" w:rsidP="0084375A">
            <w:pPr>
              <w:spacing w:after="0" w:line="240" w:lineRule="auto"/>
              <w:ind w:left="142"/>
              <w:jc w:val="both"/>
              <w:rPr>
                <w:rFonts w:ascii="Times New Roman" w:eastAsiaTheme="minorHAnsi" w:hAnsi="Times New Roman"/>
                <w:sz w:val="24"/>
                <w:szCs w:val="24"/>
              </w:rPr>
            </w:pPr>
            <w:r>
              <w:rPr>
                <w:rFonts w:ascii="Times New Roman" w:eastAsiaTheme="minorHAnsi" w:hAnsi="Times New Roman"/>
                <w:sz w:val="24"/>
                <w:szCs w:val="24"/>
              </w:rPr>
              <w:lastRenderedPageBreak/>
              <w:t>1</w:t>
            </w:r>
            <w:r w:rsidR="00FF7F10">
              <w:rPr>
                <w:rFonts w:ascii="Times New Roman" w:eastAsiaTheme="minorHAnsi" w:hAnsi="Times New Roman"/>
                <w:sz w:val="24"/>
                <w:szCs w:val="24"/>
              </w:rPr>
              <w:t>7</w:t>
            </w:r>
          </w:p>
        </w:tc>
        <w:tc>
          <w:tcPr>
            <w:tcW w:w="6881" w:type="dxa"/>
          </w:tcPr>
          <w:p w:rsidR="00594F57" w:rsidRPr="001B29AA" w:rsidRDefault="00594F57" w:rsidP="0084375A">
            <w:pPr>
              <w:spacing w:line="240" w:lineRule="auto"/>
              <w:rPr>
                <w:rFonts w:ascii="Times New Roman" w:hAnsi="Times New Roman"/>
                <w:sz w:val="24"/>
                <w:szCs w:val="24"/>
              </w:rPr>
            </w:pPr>
            <w:r w:rsidRPr="001B29AA">
              <w:rPr>
                <w:rFonts w:ascii="Times New Roman" w:hAnsi="Times New Roman"/>
                <w:sz w:val="24"/>
                <w:szCs w:val="24"/>
              </w:rPr>
              <w:t xml:space="preserve">Типичные ошибки в построении сложных предложений. </w:t>
            </w:r>
          </w:p>
        </w:tc>
        <w:tc>
          <w:tcPr>
            <w:tcW w:w="1605" w:type="dxa"/>
            <w:vAlign w:val="center"/>
          </w:tcPr>
          <w:p w:rsidR="00594F57" w:rsidRPr="001B29AA" w:rsidRDefault="00594F57" w:rsidP="00594F57">
            <w:pPr>
              <w:spacing w:line="240" w:lineRule="auto"/>
              <w:jc w:val="center"/>
              <w:rPr>
                <w:rFonts w:ascii="Times New Roman" w:hAnsi="Times New Roman"/>
                <w:sz w:val="24"/>
                <w:szCs w:val="24"/>
              </w:rPr>
            </w:pPr>
            <w:r>
              <w:rPr>
                <w:rFonts w:ascii="Times New Roman" w:hAnsi="Times New Roman"/>
                <w:sz w:val="24"/>
                <w:szCs w:val="24"/>
              </w:rPr>
              <w:t>1</w:t>
            </w:r>
          </w:p>
        </w:tc>
        <w:tc>
          <w:tcPr>
            <w:tcW w:w="1835" w:type="dxa"/>
          </w:tcPr>
          <w:p w:rsidR="00594F57" w:rsidRDefault="00594F57">
            <w:r w:rsidRPr="00A979E4">
              <w:rPr>
                <w:rFonts w:ascii="Times New Roman" w:hAnsi="Times New Roman" w:cs="Times New Roman"/>
                <w:sz w:val="28"/>
                <w:szCs w:val="28"/>
              </w:rPr>
              <w:t>фронтальный</w:t>
            </w:r>
          </w:p>
        </w:tc>
        <w:tc>
          <w:tcPr>
            <w:tcW w:w="1835" w:type="dxa"/>
          </w:tcPr>
          <w:p w:rsidR="00594F57" w:rsidRPr="001B29AA" w:rsidRDefault="00594F57" w:rsidP="00594F57">
            <w:pPr>
              <w:spacing w:line="240" w:lineRule="auto"/>
              <w:jc w:val="center"/>
              <w:rPr>
                <w:rFonts w:ascii="Times New Roman" w:hAnsi="Times New Roman"/>
                <w:sz w:val="24"/>
                <w:szCs w:val="24"/>
              </w:rPr>
            </w:pPr>
            <w:r>
              <w:rPr>
                <w:rFonts w:ascii="Times New Roman" w:hAnsi="Times New Roman"/>
                <w:sz w:val="24"/>
                <w:szCs w:val="24"/>
              </w:rPr>
              <w:t>22.12</w:t>
            </w:r>
          </w:p>
        </w:tc>
        <w:tc>
          <w:tcPr>
            <w:tcW w:w="1835" w:type="dxa"/>
          </w:tcPr>
          <w:p w:rsidR="00594F57" w:rsidRPr="001B29AA" w:rsidRDefault="00594F57" w:rsidP="00594F57">
            <w:pPr>
              <w:spacing w:line="240" w:lineRule="auto"/>
              <w:jc w:val="center"/>
              <w:rPr>
                <w:rFonts w:ascii="Times New Roman" w:hAnsi="Times New Roman"/>
                <w:sz w:val="24"/>
                <w:szCs w:val="24"/>
              </w:rPr>
            </w:pPr>
          </w:p>
        </w:tc>
      </w:tr>
      <w:tr w:rsidR="00594F57" w:rsidRPr="001B29AA" w:rsidTr="004346D7">
        <w:trPr>
          <w:trHeight w:val="277"/>
        </w:trPr>
        <w:tc>
          <w:tcPr>
            <w:tcW w:w="1092" w:type="dxa"/>
          </w:tcPr>
          <w:p w:rsidR="00594F57" w:rsidRDefault="00594F57" w:rsidP="00825CD0">
            <w:pPr>
              <w:spacing w:after="0" w:line="240" w:lineRule="auto"/>
              <w:ind w:left="142"/>
              <w:jc w:val="both"/>
              <w:rPr>
                <w:rFonts w:ascii="Times New Roman" w:eastAsiaTheme="minorHAnsi" w:hAnsi="Times New Roman"/>
                <w:sz w:val="24"/>
                <w:szCs w:val="24"/>
              </w:rPr>
            </w:pPr>
            <w:r>
              <w:rPr>
                <w:rFonts w:ascii="Times New Roman" w:eastAsiaTheme="minorHAnsi" w:hAnsi="Times New Roman"/>
                <w:sz w:val="24"/>
                <w:szCs w:val="24"/>
              </w:rPr>
              <w:t>1</w:t>
            </w:r>
            <w:r w:rsidR="00FF7F10">
              <w:rPr>
                <w:rFonts w:ascii="Times New Roman" w:eastAsiaTheme="minorHAnsi" w:hAnsi="Times New Roman"/>
                <w:sz w:val="24"/>
                <w:szCs w:val="24"/>
              </w:rPr>
              <w:t>8</w:t>
            </w:r>
          </w:p>
        </w:tc>
        <w:tc>
          <w:tcPr>
            <w:tcW w:w="6881" w:type="dxa"/>
          </w:tcPr>
          <w:p w:rsidR="00594F57" w:rsidRPr="001B29AA" w:rsidRDefault="00594F57" w:rsidP="0084375A">
            <w:pPr>
              <w:spacing w:line="240" w:lineRule="auto"/>
              <w:rPr>
                <w:rFonts w:ascii="Times New Roman" w:hAnsi="Times New Roman"/>
                <w:sz w:val="24"/>
                <w:szCs w:val="24"/>
              </w:rPr>
            </w:pPr>
            <w:r w:rsidRPr="001B29AA">
              <w:rPr>
                <w:rFonts w:ascii="Times New Roman" w:hAnsi="Times New Roman"/>
                <w:sz w:val="24"/>
                <w:szCs w:val="24"/>
              </w:rPr>
              <w:t xml:space="preserve">Нарушение </w:t>
            </w:r>
            <w:proofErr w:type="gramStart"/>
            <w:r w:rsidRPr="001B29AA">
              <w:rPr>
                <w:rFonts w:ascii="Times New Roman" w:hAnsi="Times New Roman"/>
                <w:sz w:val="24"/>
                <w:szCs w:val="24"/>
              </w:rPr>
              <w:t>видовременной</w:t>
            </w:r>
            <w:proofErr w:type="gramEnd"/>
            <w:r w:rsidRPr="001B29AA">
              <w:rPr>
                <w:rFonts w:ascii="Times New Roman" w:hAnsi="Times New Roman"/>
                <w:sz w:val="24"/>
                <w:szCs w:val="24"/>
              </w:rPr>
              <w:t xml:space="preserve"> соотнесенности глагольных форм.</w:t>
            </w:r>
          </w:p>
        </w:tc>
        <w:tc>
          <w:tcPr>
            <w:tcW w:w="1605" w:type="dxa"/>
            <w:vAlign w:val="center"/>
          </w:tcPr>
          <w:p w:rsidR="00594F57" w:rsidRDefault="00594F57" w:rsidP="00594F57">
            <w:pPr>
              <w:spacing w:line="240" w:lineRule="auto"/>
              <w:jc w:val="center"/>
              <w:rPr>
                <w:rFonts w:ascii="Times New Roman" w:hAnsi="Times New Roman"/>
                <w:sz w:val="24"/>
                <w:szCs w:val="24"/>
              </w:rPr>
            </w:pPr>
            <w:r>
              <w:rPr>
                <w:rFonts w:ascii="Times New Roman" w:hAnsi="Times New Roman"/>
                <w:sz w:val="24"/>
                <w:szCs w:val="24"/>
              </w:rPr>
              <w:t>1</w:t>
            </w:r>
          </w:p>
        </w:tc>
        <w:tc>
          <w:tcPr>
            <w:tcW w:w="1835" w:type="dxa"/>
          </w:tcPr>
          <w:p w:rsidR="00594F57" w:rsidRDefault="00594F57">
            <w:r w:rsidRPr="00A979E4">
              <w:rPr>
                <w:rFonts w:ascii="Times New Roman" w:hAnsi="Times New Roman" w:cs="Times New Roman"/>
                <w:sz w:val="28"/>
                <w:szCs w:val="28"/>
              </w:rPr>
              <w:t>фронтальный</w:t>
            </w:r>
          </w:p>
        </w:tc>
        <w:tc>
          <w:tcPr>
            <w:tcW w:w="1835" w:type="dxa"/>
          </w:tcPr>
          <w:p w:rsidR="00594F57" w:rsidRDefault="00594F57" w:rsidP="00594F57">
            <w:pPr>
              <w:spacing w:line="240" w:lineRule="auto"/>
              <w:jc w:val="center"/>
              <w:rPr>
                <w:rFonts w:ascii="Times New Roman" w:hAnsi="Times New Roman"/>
                <w:sz w:val="24"/>
                <w:szCs w:val="24"/>
              </w:rPr>
            </w:pPr>
            <w:r>
              <w:rPr>
                <w:rFonts w:ascii="Times New Roman" w:hAnsi="Times New Roman"/>
                <w:sz w:val="24"/>
                <w:szCs w:val="24"/>
              </w:rPr>
              <w:t>29.12</w:t>
            </w:r>
          </w:p>
        </w:tc>
        <w:tc>
          <w:tcPr>
            <w:tcW w:w="1835" w:type="dxa"/>
          </w:tcPr>
          <w:p w:rsidR="00594F57" w:rsidRPr="001B29AA" w:rsidRDefault="00594F57" w:rsidP="00594F57">
            <w:pPr>
              <w:spacing w:line="240" w:lineRule="auto"/>
              <w:jc w:val="center"/>
              <w:rPr>
                <w:rFonts w:ascii="Times New Roman" w:hAnsi="Times New Roman"/>
                <w:sz w:val="24"/>
                <w:szCs w:val="24"/>
              </w:rPr>
            </w:pPr>
          </w:p>
        </w:tc>
      </w:tr>
      <w:tr w:rsidR="00594F57" w:rsidRPr="001B29AA" w:rsidTr="004346D7">
        <w:trPr>
          <w:trHeight w:val="277"/>
        </w:trPr>
        <w:tc>
          <w:tcPr>
            <w:tcW w:w="1092" w:type="dxa"/>
          </w:tcPr>
          <w:p w:rsidR="00594F57" w:rsidRPr="001B29AA" w:rsidRDefault="00594F57" w:rsidP="00825CD0">
            <w:pPr>
              <w:spacing w:after="0" w:line="240" w:lineRule="auto"/>
              <w:ind w:left="142"/>
              <w:jc w:val="both"/>
              <w:rPr>
                <w:rFonts w:ascii="Times New Roman" w:eastAsiaTheme="minorHAnsi" w:hAnsi="Times New Roman"/>
                <w:sz w:val="24"/>
                <w:szCs w:val="24"/>
              </w:rPr>
            </w:pPr>
            <w:r>
              <w:rPr>
                <w:rFonts w:ascii="Times New Roman" w:eastAsiaTheme="minorHAnsi" w:hAnsi="Times New Roman"/>
                <w:sz w:val="24"/>
                <w:szCs w:val="24"/>
              </w:rPr>
              <w:t>1</w:t>
            </w:r>
            <w:r w:rsidR="00FF7F10">
              <w:rPr>
                <w:rFonts w:ascii="Times New Roman" w:eastAsiaTheme="minorHAnsi" w:hAnsi="Times New Roman"/>
                <w:sz w:val="24"/>
                <w:szCs w:val="24"/>
              </w:rPr>
              <w:t>9</w:t>
            </w:r>
          </w:p>
        </w:tc>
        <w:tc>
          <w:tcPr>
            <w:tcW w:w="6881" w:type="dxa"/>
          </w:tcPr>
          <w:p w:rsidR="00594F57" w:rsidRPr="001B29AA" w:rsidRDefault="00594F57" w:rsidP="0084375A">
            <w:pPr>
              <w:spacing w:line="240" w:lineRule="auto"/>
              <w:rPr>
                <w:rFonts w:ascii="Times New Roman" w:hAnsi="Times New Roman"/>
                <w:sz w:val="24"/>
                <w:szCs w:val="24"/>
              </w:rPr>
            </w:pPr>
            <w:r w:rsidRPr="001B29AA">
              <w:rPr>
                <w:rFonts w:ascii="Times New Roman" w:hAnsi="Times New Roman"/>
                <w:sz w:val="24"/>
                <w:szCs w:val="24"/>
              </w:rPr>
              <w:t>Этика и этикет в электронной среде общения</w:t>
            </w:r>
            <w:proofErr w:type="gramStart"/>
            <w:r w:rsidRPr="001B29AA">
              <w:rPr>
                <w:rFonts w:ascii="Times New Roman" w:hAnsi="Times New Roman"/>
                <w:sz w:val="24"/>
                <w:szCs w:val="24"/>
              </w:rPr>
              <w:t>..</w:t>
            </w:r>
            <w:proofErr w:type="gramEnd"/>
          </w:p>
        </w:tc>
        <w:tc>
          <w:tcPr>
            <w:tcW w:w="1605" w:type="dxa"/>
            <w:vAlign w:val="center"/>
          </w:tcPr>
          <w:p w:rsidR="00594F57" w:rsidRPr="001B29AA" w:rsidRDefault="00594F57" w:rsidP="00594F57">
            <w:pPr>
              <w:spacing w:line="240" w:lineRule="auto"/>
              <w:jc w:val="center"/>
              <w:rPr>
                <w:rFonts w:ascii="Times New Roman" w:hAnsi="Times New Roman"/>
                <w:sz w:val="24"/>
                <w:szCs w:val="24"/>
              </w:rPr>
            </w:pPr>
            <w:r w:rsidRPr="001B29AA">
              <w:rPr>
                <w:rFonts w:ascii="Times New Roman" w:hAnsi="Times New Roman"/>
                <w:sz w:val="24"/>
                <w:szCs w:val="24"/>
              </w:rPr>
              <w:t>1</w:t>
            </w:r>
          </w:p>
        </w:tc>
        <w:tc>
          <w:tcPr>
            <w:tcW w:w="1835" w:type="dxa"/>
          </w:tcPr>
          <w:p w:rsidR="00594F57" w:rsidRDefault="00594F57">
            <w:r w:rsidRPr="00A979E4">
              <w:rPr>
                <w:rFonts w:ascii="Times New Roman" w:hAnsi="Times New Roman" w:cs="Times New Roman"/>
                <w:sz w:val="28"/>
                <w:szCs w:val="28"/>
              </w:rPr>
              <w:t>фронтальный</w:t>
            </w:r>
          </w:p>
        </w:tc>
        <w:tc>
          <w:tcPr>
            <w:tcW w:w="1835" w:type="dxa"/>
          </w:tcPr>
          <w:p w:rsidR="00594F57" w:rsidRPr="001B29AA" w:rsidRDefault="00594F57" w:rsidP="00594F57">
            <w:pPr>
              <w:spacing w:line="240" w:lineRule="auto"/>
              <w:jc w:val="center"/>
              <w:rPr>
                <w:rFonts w:ascii="Times New Roman" w:hAnsi="Times New Roman"/>
                <w:sz w:val="24"/>
                <w:szCs w:val="24"/>
              </w:rPr>
            </w:pPr>
            <w:r>
              <w:rPr>
                <w:rFonts w:ascii="Times New Roman" w:hAnsi="Times New Roman"/>
                <w:sz w:val="24"/>
                <w:szCs w:val="24"/>
              </w:rPr>
              <w:t>12.01</w:t>
            </w:r>
          </w:p>
        </w:tc>
        <w:tc>
          <w:tcPr>
            <w:tcW w:w="1835" w:type="dxa"/>
          </w:tcPr>
          <w:p w:rsidR="00594F57" w:rsidRPr="001B29AA" w:rsidRDefault="00594F57" w:rsidP="00594F57">
            <w:pPr>
              <w:spacing w:line="240" w:lineRule="auto"/>
              <w:jc w:val="center"/>
              <w:rPr>
                <w:rFonts w:ascii="Times New Roman" w:hAnsi="Times New Roman"/>
                <w:sz w:val="24"/>
                <w:szCs w:val="24"/>
              </w:rPr>
            </w:pPr>
          </w:p>
        </w:tc>
      </w:tr>
      <w:tr w:rsidR="00594F57" w:rsidRPr="001B29AA" w:rsidTr="004346D7">
        <w:trPr>
          <w:trHeight w:val="277"/>
        </w:trPr>
        <w:tc>
          <w:tcPr>
            <w:tcW w:w="1092" w:type="dxa"/>
          </w:tcPr>
          <w:p w:rsidR="00594F57" w:rsidRDefault="00FF7F10" w:rsidP="00825CD0">
            <w:pPr>
              <w:spacing w:after="0" w:line="240" w:lineRule="auto"/>
              <w:ind w:left="142"/>
              <w:jc w:val="both"/>
              <w:rPr>
                <w:rFonts w:ascii="Times New Roman" w:eastAsiaTheme="minorHAnsi" w:hAnsi="Times New Roman"/>
                <w:sz w:val="24"/>
                <w:szCs w:val="24"/>
              </w:rPr>
            </w:pPr>
            <w:r>
              <w:rPr>
                <w:rFonts w:ascii="Times New Roman" w:eastAsiaTheme="minorHAnsi" w:hAnsi="Times New Roman"/>
                <w:sz w:val="24"/>
                <w:szCs w:val="24"/>
              </w:rPr>
              <w:t>20</w:t>
            </w:r>
          </w:p>
        </w:tc>
        <w:tc>
          <w:tcPr>
            <w:tcW w:w="6881" w:type="dxa"/>
          </w:tcPr>
          <w:p w:rsidR="00594F57" w:rsidRPr="001B29AA" w:rsidRDefault="00594F57" w:rsidP="0084375A">
            <w:pPr>
              <w:spacing w:line="240" w:lineRule="auto"/>
              <w:rPr>
                <w:rFonts w:ascii="Times New Roman" w:hAnsi="Times New Roman"/>
                <w:sz w:val="24"/>
                <w:szCs w:val="24"/>
              </w:rPr>
            </w:pPr>
            <w:r w:rsidRPr="001B29AA">
              <w:rPr>
                <w:rFonts w:ascii="Times New Roman" w:hAnsi="Times New Roman"/>
                <w:sz w:val="24"/>
                <w:szCs w:val="24"/>
              </w:rPr>
              <w:t xml:space="preserve">Понятие </w:t>
            </w:r>
            <w:proofErr w:type="spellStart"/>
            <w:r w:rsidRPr="001B29AA">
              <w:rPr>
                <w:rFonts w:ascii="Times New Roman" w:hAnsi="Times New Roman"/>
                <w:sz w:val="24"/>
                <w:szCs w:val="24"/>
              </w:rPr>
              <w:t>нетикета</w:t>
            </w:r>
            <w:proofErr w:type="spellEnd"/>
            <w:r w:rsidRPr="001B29AA">
              <w:rPr>
                <w:rFonts w:ascii="Times New Roman" w:hAnsi="Times New Roman"/>
                <w:sz w:val="24"/>
                <w:szCs w:val="24"/>
              </w:rPr>
              <w:t xml:space="preserve">. </w:t>
            </w:r>
            <w:proofErr w:type="spellStart"/>
            <w:proofErr w:type="gramStart"/>
            <w:r w:rsidRPr="001B29AA">
              <w:rPr>
                <w:rFonts w:ascii="Times New Roman" w:hAnsi="Times New Roman"/>
                <w:sz w:val="24"/>
                <w:szCs w:val="24"/>
              </w:rPr>
              <w:t>Интернет-дискуссии</w:t>
            </w:r>
            <w:proofErr w:type="spellEnd"/>
            <w:proofErr w:type="gramEnd"/>
            <w:r w:rsidRPr="001B29AA">
              <w:rPr>
                <w:rFonts w:ascii="Times New Roman" w:hAnsi="Times New Roman"/>
                <w:sz w:val="24"/>
                <w:szCs w:val="24"/>
              </w:rPr>
              <w:t xml:space="preserve">, </w:t>
            </w:r>
          </w:p>
        </w:tc>
        <w:tc>
          <w:tcPr>
            <w:tcW w:w="1605" w:type="dxa"/>
            <w:vAlign w:val="center"/>
          </w:tcPr>
          <w:p w:rsidR="00594F57" w:rsidRPr="001B29AA" w:rsidRDefault="00594F57" w:rsidP="00594F57">
            <w:pPr>
              <w:spacing w:line="240" w:lineRule="auto"/>
              <w:jc w:val="center"/>
              <w:rPr>
                <w:rFonts w:ascii="Times New Roman" w:hAnsi="Times New Roman"/>
                <w:sz w:val="24"/>
                <w:szCs w:val="24"/>
              </w:rPr>
            </w:pPr>
            <w:r>
              <w:rPr>
                <w:rFonts w:ascii="Times New Roman" w:hAnsi="Times New Roman"/>
                <w:sz w:val="24"/>
                <w:szCs w:val="24"/>
              </w:rPr>
              <w:t>1</w:t>
            </w:r>
          </w:p>
        </w:tc>
        <w:tc>
          <w:tcPr>
            <w:tcW w:w="1835" w:type="dxa"/>
          </w:tcPr>
          <w:p w:rsidR="00594F57" w:rsidRDefault="00594F57">
            <w:proofErr w:type="gramStart"/>
            <w:r w:rsidRPr="0000577F">
              <w:rPr>
                <w:rFonts w:ascii="Times New Roman" w:hAnsi="Times New Roman" w:cs="Times New Roman"/>
                <w:sz w:val="28"/>
                <w:szCs w:val="28"/>
              </w:rPr>
              <w:t>ПР</w:t>
            </w:r>
            <w:proofErr w:type="gramEnd"/>
          </w:p>
        </w:tc>
        <w:tc>
          <w:tcPr>
            <w:tcW w:w="1835" w:type="dxa"/>
          </w:tcPr>
          <w:p w:rsidR="00594F57" w:rsidRDefault="00594F57" w:rsidP="00594F57">
            <w:pPr>
              <w:spacing w:line="240" w:lineRule="auto"/>
              <w:jc w:val="center"/>
              <w:rPr>
                <w:rFonts w:ascii="Times New Roman" w:hAnsi="Times New Roman"/>
                <w:sz w:val="24"/>
                <w:szCs w:val="24"/>
              </w:rPr>
            </w:pPr>
            <w:r>
              <w:rPr>
                <w:rFonts w:ascii="Times New Roman" w:hAnsi="Times New Roman"/>
                <w:sz w:val="24"/>
                <w:szCs w:val="24"/>
              </w:rPr>
              <w:t>19.01</w:t>
            </w:r>
          </w:p>
        </w:tc>
        <w:tc>
          <w:tcPr>
            <w:tcW w:w="1835" w:type="dxa"/>
          </w:tcPr>
          <w:p w:rsidR="00594F57" w:rsidRPr="001B29AA" w:rsidRDefault="00594F57" w:rsidP="00594F57">
            <w:pPr>
              <w:spacing w:line="240" w:lineRule="auto"/>
              <w:jc w:val="center"/>
              <w:rPr>
                <w:rFonts w:ascii="Times New Roman" w:hAnsi="Times New Roman"/>
                <w:sz w:val="24"/>
                <w:szCs w:val="24"/>
              </w:rPr>
            </w:pPr>
          </w:p>
        </w:tc>
      </w:tr>
      <w:tr w:rsidR="00594F57" w:rsidRPr="001B29AA" w:rsidTr="004346D7">
        <w:trPr>
          <w:trHeight w:val="277"/>
        </w:trPr>
        <w:tc>
          <w:tcPr>
            <w:tcW w:w="1092" w:type="dxa"/>
          </w:tcPr>
          <w:p w:rsidR="00594F57" w:rsidRPr="001B29AA" w:rsidRDefault="00594F57" w:rsidP="00594F57">
            <w:pPr>
              <w:spacing w:after="0" w:line="240" w:lineRule="auto"/>
              <w:ind w:left="142"/>
              <w:jc w:val="both"/>
              <w:rPr>
                <w:rFonts w:ascii="Times New Roman" w:eastAsiaTheme="minorHAnsi" w:hAnsi="Times New Roman"/>
                <w:sz w:val="24"/>
                <w:szCs w:val="24"/>
              </w:rPr>
            </w:pPr>
            <w:r>
              <w:rPr>
                <w:rFonts w:ascii="Times New Roman" w:eastAsiaTheme="minorHAnsi" w:hAnsi="Times New Roman"/>
                <w:sz w:val="24"/>
                <w:szCs w:val="24"/>
              </w:rPr>
              <w:t>2</w:t>
            </w:r>
            <w:r w:rsidR="00FF7F10">
              <w:rPr>
                <w:rFonts w:ascii="Times New Roman" w:eastAsiaTheme="minorHAnsi" w:hAnsi="Times New Roman"/>
                <w:sz w:val="24"/>
                <w:szCs w:val="24"/>
              </w:rPr>
              <w:t>1</w:t>
            </w:r>
          </w:p>
        </w:tc>
        <w:tc>
          <w:tcPr>
            <w:tcW w:w="6881" w:type="dxa"/>
          </w:tcPr>
          <w:p w:rsidR="00594F57" w:rsidRPr="001B29AA" w:rsidRDefault="00594F57" w:rsidP="0084375A">
            <w:pPr>
              <w:spacing w:line="240" w:lineRule="auto"/>
              <w:rPr>
                <w:rFonts w:ascii="Times New Roman" w:hAnsi="Times New Roman"/>
                <w:sz w:val="24"/>
                <w:szCs w:val="24"/>
              </w:rPr>
            </w:pPr>
            <w:proofErr w:type="spellStart"/>
            <w:r w:rsidRPr="001B29AA">
              <w:rPr>
                <w:rFonts w:ascii="Times New Roman" w:hAnsi="Times New Roman"/>
                <w:sz w:val="24"/>
                <w:szCs w:val="24"/>
              </w:rPr>
              <w:t>Интернетполемики</w:t>
            </w:r>
            <w:proofErr w:type="spellEnd"/>
          </w:p>
        </w:tc>
        <w:tc>
          <w:tcPr>
            <w:tcW w:w="1605" w:type="dxa"/>
            <w:vAlign w:val="center"/>
          </w:tcPr>
          <w:p w:rsidR="00594F57" w:rsidRPr="001B29AA" w:rsidRDefault="00594F57" w:rsidP="00594F57">
            <w:pPr>
              <w:spacing w:line="240" w:lineRule="auto"/>
              <w:jc w:val="center"/>
              <w:rPr>
                <w:rFonts w:ascii="Times New Roman" w:hAnsi="Times New Roman"/>
                <w:sz w:val="24"/>
                <w:szCs w:val="24"/>
              </w:rPr>
            </w:pPr>
            <w:r>
              <w:rPr>
                <w:rFonts w:ascii="Times New Roman" w:hAnsi="Times New Roman"/>
                <w:sz w:val="24"/>
                <w:szCs w:val="24"/>
              </w:rPr>
              <w:t>1</w:t>
            </w:r>
          </w:p>
        </w:tc>
        <w:tc>
          <w:tcPr>
            <w:tcW w:w="1835" w:type="dxa"/>
          </w:tcPr>
          <w:p w:rsidR="00594F57" w:rsidRDefault="00594F57">
            <w:proofErr w:type="gramStart"/>
            <w:r w:rsidRPr="0000577F">
              <w:rPr>
                <w:rFonts w:ascii="Times New Roman" w:hAnsi="Times New Roman" w:cs="Times New Roman"/>
                <w:sz w:val="28"/>
                <w:szCs w:val="28"/>
              </w:rPr>
              <w:t>ПР</w:t>
            </w:r>
            <w:proofErr w:type="gramEnd"/>
          </w:p>
        </w:tc>
        <w:tc>
          <w:tcPr>
            <w:tcW w:w="1835" w:type="dxa"/>
          </w:tcPr>
          <w:p w:rsidR="00594F57" w:rsidRDefault="00594F57" w:rsidP="00594F57">
            <w:pPr>
              <w:spacing w:line="240" w:lineRule="auto"/>
              <w:jc w:val="center"/>
              <w:rPr>
                <w:rFonts w:ascii="Times New Roman" w:hAnsi="Times New Roman"/>
                <w:sz w:val="24"/>
                <w:szCs w:val="24"/>
              </w:rPr>
            </w:pPr>
            <w:r>
              <w:rPr>
                <w:rFonts w:ascii="Times New Roman" w:hAnsi="Times New Roman"/>
                <w:sz w:val="24"/>
                <w:szCs w:val="24"/>
              </w:rPr>
              <w:t>26.01</w:t>
            </w:r>
          </w:p>
        </w:tc>
        <w:tc>
          <w:tcPr>
            <w:tcW w:w="1835" w:type="dxa"/>
          </w:tcPr>
          <w:p w:rsidR="00594F57" w:rsidRPr="001B29AA" w:rsidRDefault="00594F57" w:rsidP="00594F57">
            <w:pPr>
              <w:spacing w:line="240" w:lineRule="auto"/>
              <w:jc w:val="center"/>
              <w:rPr>
                <w:rFonts w:ascii="Times New Roman" w:hAnsi="Times New Roman"/>
                <w:sz w:val="24"/>
                <w:szCs w:val="24"/>
              </w:rPr>
            </w:pPr>
          </w:p>
        </w:tc>
      </w:tr>
      <w:tr w:rsidR="00594F57" w:rsidRPr="001B29AA" w:rsidTr="004346D7">
        <w:trPr>
          <w:trHeight w:val="277"/>
        </w:trPr>
        <w:tc>
          <w:tcPr>
            <w:tcW w:w="1092" w:type="dxa"/>
          </w:tcPr>
          <w:p w:rsidR="00594F57" w:rsidRPr="001B29AA" w:rsidRDefault="00594F57" w:rsidP="00825CD0">
            <w:pPr>
              <w:spacing w:after="0" w:line="240" w:lineRule="auto"/>
              <w:ind w:left="142"/>
              <w:jc w:val="both"/>
              <w:rPr>
                <w:rFonts w:ascii="Times New Roman" w:eastAsiaTheme="minorHAnsi" w:hAnsi="Times New Roman"/>
                <w:sz w:val="24"/>
                <w:szCs w:val="24"/>
              </w:rPr>
            </w:pPr>
          </w:p>
        </w:tc>
        <w:tc>
          <w:tcPr>
            <w:tcW w:w="6881" w:type="dxa"/>
          </w:tcPr>
          <w:p w:rsidR="00594F57" w:rsidRPr="001B29AA" w:rsidRDefault="00594F57" w:rsidP="00594F57">
            <w:pPr>
              <w:spacing w:line="240" w:lineRule="auto"/>
              <w:jc w:val="center"/>
              <w:rPr>
                <w:rFonts w:ascii="Times New Roman" w:hAnsi="Times New Roman"/>
                <w:sz w:val="24"/>
                <w:szCs w:val="24"/>
              </w:rPr>
            </w:pPr>
            <w:r>
              <w:rPr>
                <w:rFonts w:ascii="Times New Roman" w:eastAsiaTheme="minorHAnsi" w:hAnsi="Times New Roman"/>
                <w:b/>
                <w:sz w:val="24"/>
                <w:szCs w:val="24"/>
              </w:rPr>
              <w:t xml:space="preserve">Глава </w:t>
            </w:r>
            <w:r>
              <w:rPr>
                <w:rFonts w:ascii="Times New Roman" w:eastAsiaTheme="minorHAnsi" w:hAnsi="Times New Roman"/>
                <w:b/>
                <w:sz w:val="24"/>
                <w:szCs w:val="24"/>
                <w:lang w:val="en-US"/>
              </w:rPr>
              <w:t>III</w:t>
            </w:r>
            <w:r w:rsidRPr="00825CD0">
              <w:rPr>
                <w:rFonts w:ascii="Times New Roman" w:eastAsiaTheme="minorHAnsi" w:hAnsi="Times New Roman"/>
                <w:b/>
                <w:sz w:val="24"/>
                <w:szCs w:val="24"/>
              </w:rPr>
              <w:t xml:space="preserve">. </w:t>
            </w:r>
            <w:r w:rsidRPr="001B29AA">
              <w:rPr>
                <w:rFonts w:ascii="Times New Roman" w:eastAsiaTheme="minorHAnsi" w:hAnsi="Times New Roman"/>
                <w:b/>
                <w:sz w:val="24"/>
                <w:szCs w:val="24"/>
              </w:rPr>
              <w:t>Речь. Речевая деятельность. Текст.</w:t>
            </w:r>
          </w:p>
        </w:tc>
        <w:tc>
          <w:tcPr>
            <w:tcW w:w="1605" w:type="dxa"/>
            <w:vAlign w:val="center"/>
          </w:tcPr>
          <w:p w:rsidR="00594F57" w:rsidRPr="001B29AA" w:rsidRDefault="00594F57" w:rsidP="00594F57">
            <w:pPr>
              <w:spacing w:line="240" w:lineRule="auto"/>
              <w:jc w:val="center"/>
              <w:rPr>
                <w:rFonts w:ascii="Times New Roman" w:hAnsi="Times New Roman"/>
                <w:b/>
                <w:sz w:val="24"/>
                <w:szCs w:val="24"/>
              </w:rPr>
            </w:pPr>
            <w:r>
              <w:rPr>
                <w:rFonts w:ascii="Times New Roman" w:hAnsi="Times New Roman"/>
                <w:b/>
                <w:sz w:val="24"/>
                <w:szCs w:val="24"/>
              </w:rPr>
              <w:t>16</w:t>
            </w:r>
          </w:p>
        </w:tc>
        <w:tc>
          <w:tcPr>
            <w:tcW w:w="1835" w:type="dxa"/>
          </w:tcPr>
          <w:p w:rsidR="00594F57" w:rsidRPr="001B29AA" w:rsidRDefault="00594F57" w:rsidP="00594F57">
            <w:pPr>
              <w:spacing w:line="240" w:lineRule="auto"/>
              <w:jc w:val="center"/>
              <w:rPr>
                <w:rFonts w:ascii="Times New Roman" w:hAnsi="Times New Roman"/>
                <w:b/>
                <w:sz w:val="24"/>
                <w:szCs w:val="24"/>
              </w:rPr>
            </w:pPr>
          </w:p>
        </w:tc>
        <w:tc>
          <w:tcPr>
            <w:tcW w:w="1835" w:type="dxa"/>
          </w:tcPr>
          <w:p w:rsidR="00594F57" w:rsidRPr="001B29AA" w:rsidRDefault="00594F57" w:rsidP="00594F57">
            <w:pPr>
              <w:spacing w:line="240" w:lineRule="auto"/>
              <w:jc w:val="center"/>
              <w:rPr>
                <w:rFonts w:ascii="Times New Roman" w:hAnsi="Times New Roman"/>
                <w:b/>
                <w:sz w:val="24"/>
                <w:szCs w:val="24"/>
              </w:rPr>
            </w:pPr>
          </w:p>
        </w:tc>
        <w:tc>
          <w:tcPr>
            <w:tcW w:w="1835" w:type="dxa"/>
          </w:tcPr>
          <w:p w:rsidR="00594F57" w:rsidRPr="001B29AA" w:rsidRDefault="00594F57" w:rsidP="00594F57">
            <w:pPr>
              <w:spacing w:line="240" w:lineRule="auto"/>
              <w:jc w:val="center"/>
              <w:rPr>
                <w:rFonts w:ascii="Times New Roman" w:hAnsi="Times New Roman"/>
                <w:b/>
                <w:sz w:val="24"/>
                <w:szCs w:val="24"/>
              </w:rPr>
            </w:pPr>
          </w:p>
        </w:tc>
      </w:tr>
      <w:tr w:rsidR="00594F57" w:rsidRPr="001B29AA" w:rsidTr="004346D7">
        <w:trPr>
          <w:trHeight w:val="277"/>
        </w:trPr>
        <w:tc>
          <w:tcPr>
            <w:tcW w:w="1092" w:type="dxa"/>
          </w:tcPr>
          <w:p w:rsidR="00594F57" w:rsidRPr="001B29AA" w:rsidRDefault="00594F57" w:rsidP="00824D9D">
            <w:pPr>
              <w:spacing w:after="0" w:line="240" w:lineRule="auto"/>
              <w:ind w:left="142"/>
              <w:jc w:val="both"/>
              <w:rPr>
                <w:rFonts w:ascii="Times New Roman" w:eastAsiaTheme="minorHAnsi" w:hAnsi="Times New Roman"/>
                <w:sz w:val="24"/>
                <w:szCs w:val="24"/>
              </w:rPr>
            </w:pPr>
            <w:r>
              <w:rPr>
                <w:rFonts w:ascii="Times New Roman" w:eastAsiaTheme="minorHAnsi" w:hAnsi="Times New Roman"/>
                <w:sz w:val="24"/>
                <w:szCs w:val="24"/>
              </w:rPr>
              <w:t>2</w:t>
            </w:r>
            <w:r w:rsidR="00FF7F10">
              <w:rPr>
                <w:rFonts w:ascii="Times New Roman" w:eastAsiaTheme="minorHAnsi" w:hAnsi="Times New Roman"/>
                <w:sz w:val="24"/>
                <w:szCs w:val="24"/>
              </w:rPr>
              <w:t>2</w:t>
            </w:r>
          </w:p>
        </w:tc>
        <w:tc>
          <w:tcPr>
            <w:tcW w:w="6881" w:type="dxa"/>
          </w:tcPr>
          <w:p w:rsidR="00594F57" w:rsidRPr="001B29AA" w:rsidRDefault="00594F57" w:rsidP="00594F57">
            <w:pPr>
              <w:autoSpaceDE w:val="0"/>
              <w:autoSpaceDN w:val="0"/>
              <w:adjustRightInd w:val="0"/>
              <w:spacing w:after="0" w:line="240" w:lineRule="auto"/>
              <w:rPr>
                <w:rFonts w:ascii="Times New Roman" w:eastAsiaTheme="minorHAnsi" w:hAnsi="Times New Roman"/>
                <w:sz w:val="24"/>
                <w:szCs w:val="24"/>
              </w:rPr>
            </w:pPr>
            <w:r w:rsidRPr="001B29AA">
              <w:rPr>
                <w:rFonts w:ascii="Times New Roman" w:eastAsiaTheme="minorHAnsi" w:hAnsi="Times New Roman"/>
                <w:sz w:val="24"/>
                <w:szCs w:val="24"/>
              </w:rPr>
              <w:t>Понятие речевого (риторического) идеала, эффективности речевого общения.</w:t>
            </w:r>
          </w:p>
        </w:tc>
        <w:tc>
          <w:tcPr>
            <w:tcW w:w="1605" w:type="dxa"/>
            <w:vAlign w:val="center"/>
          </w:tcPr>
          <w:p w:rsidR="00594F57" w:rsidRPr="001B29AA" w:rsidRDefault="00594F57" w:rsidP="00594F57">
            <w:pPr>
              <w:spacing w:line="240" w:lineRule="auto"/>
              <w:jc w:val="center"/>
              <w:rPr>
                <w:rFonts w:ascii="Times New Roman" w:hAnsi="Times New Roman"/>
                <w:sz w:val="24"/>
                <w:szCs w:val="24"/>
              </w:rPr>
            </w:pPr>
            <w:r w:rsidRPr="001B29AA">
              <w:rPr>
                <w:rFonts w:ascii="Times New Roman" w:hAnsi="Times New Roman"/>
                <w:sz w:val="24"/>
                <w:szCs w:val="24"/>
              </w:rPr>
              <w:t>1</w:t>
            </w:r>
          </w:p>
        </w:tc>
        <w:tc>
          <w:tcPr>
            <w:tcW w:w="1835" w:type="dxa"/>
          </w:tcPr>
          <w:p w:rsidR="00594F57" w:rsidRPr="00824223" w:rsidRDefault="00594F57" w:rsidP="00594F57">
            <w:pPr>
              <w:pStyle w:val="a5"/>
              <w:rPr>
                <w:rFonts w:ascii="Times New Roman" w:hAnsi="Times New Roman" w:cs="Times New Roman"/>
                <w:sz w:val="28"/>
                <w:szCs w:val="28"/>
              </w:rPr>
            </w:pPr>
            <w:r w:rsidRPr="00824223">
              <w:rPr>
                <w:rFonts w:ascii="Times New Roman" w:hAnsi="Times New Roman" w:cs="Times New Roman"/>
                <w:sz w:val="28"/>
                <w:szCs w:val="28"/>
              </w:rPr>
              <w:t xml:space="preserve">СУ, </w:t>
            </w:r>
            <w:proofErr w:type="gramStart"/>
            <w:r w:rsidRPr="00824223">
              <w:rPr>
                <w:rFonts w:ascii="Times New Roman" w:hAnsi="Times New Roman" w:cs="Times New Roman"/>
                <w:sz w:val="28"/>
                <w:szCs w:val="28"/>
              </w:rPr>
              <w:t>ПР</w:t>
            </w:r>
            <w:proofErr w:type="gramEnd"/>
          </w:p>
        </w:tc>
        <w:tc>
          <w:tcPr>
            <w:tcW w:w="1835" w:type="dxa"/>
          </w:tcPr>
          <w:p w:rsidR="00594F57" w:rsidRPr="001B29AA" w:rsidRDefault="00594F57" w:rsidP="00594F57">
            <w:pPr>
              <w:spacing w:line="240" w:lineRule="auto"/>
              <w:jc w:val="center"/>
              <w:rPr>
                <w:rFonts w:ascii="Times New Roman" w:hAnsi="Times New Roman"/>
                <w:sz w:val="24"/>
                <w:szCs w:val="24"/>
              </w:rPr>
            </w:pPr>
            <w:r>
              <w:rPr>
                <w:rFonts w:ascii="Times New Roman" w:hAnsi="Times New Roman"/>
                <w:sz w:val="24"/>
                <w:szCs w:val="24"/>
              </w:rPr>
              <w:t>02.02</w:t>
            </w:r>
          </w:p>
        </w:tc>
        <w:tc>
          <w:tcPr>
            <w:tcW w:w="1835" w:type="dxa"/>
          </w:tcPr>
          <w:p w:rsidR="00594F57" w:rsidRPr="001B29AA" w:rsidRDefault="00594F57" w:rsidP="00594F57">
            <w:pPr>
              <w:spacing w:line="240" w:lineRule="auto"/>
              <w:jc w:val="center"/>
              <w:rPr>
                <w:rFonts w:ascii="Times New Roman" w:hAnsi="Times New Roman"/>
                <w:sz w:val="24"/>
                <w:szCs w:val="24"/>
              </w:rPr>
            </w:pPr>
          </w:p>
        </w:tc>
      </w:tr>
      <w:tr w:rsidR="00594F57" w:rsidRPr="001B29AA" w:rsidTr="004346D7">
        <w:trPr>
          <w:trHeight w:val="277"/>
        </w:trPr>
        <w:tc>
          <w:tcPr>
            <w:tcW w:w="1092" w:type="dxa"/>
          </w:tcPr>
          <w:p w:rsidR="00594F57" w:rsidRPr="001B29AA" w:rsidRDefault="00FF7F10" w:rsidP="00824D9D">
            <w:pPr>
              <w:spacing w:after="0" w:line="240" w:lineRule="auto"/>
              <w:ind w:left="142"/>
              <w:jc w:val="both"/>
              <w:rPr>
                <w:rFonts w:ascii="Times New Roman" w:eastAsiaTheme="minorHAnsi" w:hAnsi="Times New Roman"/>
                <w:sz w:val="24"/>
                <w:szCs w:val="24"/>
              </w:rPr>
            </w:pPr>
            <w:r>
              <w:rPr>
                <w:rFonts w:ascii="Times New Roman" w:eastAsiaTheme="minorHAnsi" w:hAnsi="Times New Roman"/>
                <w:sz w:val="24"/>
                <w:szCs w:val="24"/>
              </w:rPr>
              <w:t>23</w:t>
            </w:r>
          </w:p>
        </w:tc>
        <w:tc>
          <w:tcPr>
            <w:tcW w:w="6881" w:type="dxa"/>
          </w:tcPr>
          <w:p w:rsidR="00594F57" w:rsidRPr="001B29AA" w:rsidRDefault="00594F57" w:rsidP="00594F57">
            <w:pPr>
              <w:autoSpaceDE w:val="0"/>
              <w:autoSpaceDN w:val="0"/>
              <w:adjustRightInd w:val="0"/>
              <w:spacing w:after="0" w:line="240" w:lineRule="auto"/>
              <w:rPr>
                <w:rFonts w:ascii="Times New Roman" w:eastAsiaTheme="minorHAnsi" w:hAnsi="Times New Roman"/>
                <w:sz w:val="24"/>
                <w:szCs w:val="24"/>
              </w:rPr>
            </w:pPr>
            <w:r w:rsidRPr="001B29AA">
              <w:rPr>
                <w:rFonts w:ascii="Times New Roman" w:eastAsiaTheme="minorHAnsi" w:hAnsi="Times New Roman"/>
                <w:sz w:val="24"/>
                <w:szCs w:val="24"/>
              </w:rPr>
              <w:t>Оратория: мастерство публичного выступления.</w:t>
            </w:r>
          </w:p>
          <w:p w:rsidR="00594F57" w:rsidRPr="001B29AA" w:rsidRDefault="00594F57" w:rsidP="00594F57">
            <w:pPr>
              <w:spacing w:line="240" w:lineRule="auto"/>
              <w:rPr>
                <w:rFonts w:ascii="Times New Roman" w:hAnsi="Times New Roman"/>
                <w:sz w:val="24"/>
                <w:szCs w:val="24"/>
              </w:rPr>
            </w:pPr>
          </w:p>
        </w:tc>
        <w:tc>
          <w:tcPr>
            <w:tcW w:w="1605" w:type="dxa"/>
            <w:vAlign w:val="center"/>
          </w:tcPr>
          <w:p w:rsidR="00594F57" w:rsidRPr="001B29AA" w:rsidRDefault="00594F57" w:rsidP="00594F57">
            <w:pPr>
              <w:spacing w:line="240" w:lineRule="auto"/>
              <w:jc w:val="center"/>
              <w:rPr>
                <w:rFonts w:ascii="Times New Roman" w:hAnsi="Times New Roman"/>
                <w:sz w:val="24"/>
                <w:szCs w:val="24"/>
              </w:rPr>
            </w:pPr>
            <w:r w:rsidRPr="001B29AA">
              <w:rPr>
                <w:rFonts w:ascii="Times New Roman" w:hAnsi="Times New Roman"/>
                <w:sz w:val="24"/>
                <w:szCs w:val="24"/>
              </w:rPr>
              <w:t>1</w:t>
            </w:r>
          </w:p>
        </w:tc>
        <w:tc>
          <w:tcPr>
            <w:tcW w:w="1835" w:type="dxa"/>
          </w:tcPr>
          <w:p w:rsidR="00594F57" w:rsidRPr="00824223" w:rsidRDefault="00594F57" w:rsidP="00594F57">
            <w:pPr>
              <w:pStyle w:val="a5"/>
              <w:rPr>
                <w:rFonts w:ascii="Times New Roman" w:hAnsi="Times New Roman" w:cs="Times New Roman"/>
                <w:sz w:val="28"/>
                <w:szCs w:val="28"/>
              </w:rPr>
            </w:pPr>
            <w:proofErr w:type="spellStart"/>
            <w:r w:rsidRPr="00824223">
              <w:rPr>
                <w:rFonts w:ascii="Times New Roman" w:hAnsi="Times New Roman" w:cs="Times New Roman"/>
                <w:sz w:val="28"/>
                <w:szCs w:val="28"/>
              </w:rPr>
              <w:t>РвГр</w:t>
            </w:r>
            <w:proofErr w:type="spellEnd"/>
            <w:r w:rsidRPr="00824223">
              <w:rPr>
                <w:rFonts w:ascii="Times New Roman" w:hAnsi="Times New Roman" w:cs="Times New Roman"/>
                <w:sz w:val="28"/>
                <w:szCs w:val="28"/>
              </w:rPr>
              <w:t xml:space="preserve">, </w:t>
            </w:r>
            <w:proofErr w:type="spellStart"/>
            <w:proofErr w:type="gramStart"/>
            <w:r w:rsidRPr="00824223">
              <w:rPr>
                <w:rFonts w:ascii="Times New Roman" w:hAnsi="Times New Roman" w:cs="Times New Roman"/>
                <w:sz w:val="28"/>
                <w:szCs w:val="28"/>
              </w:rPr>
              <w:t>Пр</w:t>
            </w:r>
            <w:proofErr w:type="spellEnd"/>
            <w:proofErr w:type="gramEnd"/>
          </w:p>
          <w:p w:rsidR="00594F57" w:rsidRPr="00824223" w:rsidRDefault="00594F57" w:rsidP="00594F57">
            <w:pPr>
              <w:pStyle w:val="a5"/>
              <w:rPr>
                <w:rFonts w:ascii="Times New Roman" w:hAnsi="Times New Roman" w:cs="Times New Roman"/>
                <w:sz w:val="28"/>
                <w:szCs w:val="28"/>
              </w:rPr>
            </w:pPr>
          </w:p>
        </w:tc>
        <w:tc>
          <w:tcPr>
            <w:tcW w:w="1835" w:type="dxa"/>
          </w:tcPr>
          <w:p w:rsidR="00594F57" w:rsidRPr="001B29AA" w:rsidRDefault="00594F57" w:rsidP="00594F57">
            <w:pPr>
              <w:spacing w:line="240" w:lineRule="auto"/>
              <w:jc w:val="center"/>
              <w:rPr>
                <w:rFonts w:ascii="Times New Roman" w:hAnsi="Times New Roman"/>
                <w:sz w:val="24"/>
                <w:szCs w:val="24"/>
              </w:rPr>
            </w:pPr>
            <w:r>
              <w:rPr>
                <w:rFonts w:ascii="Times New Roman" w:hAnsi="Times New Roman"/>
                <w:sz w:val="24"/>
                <w:szCs w:val="24"/>
              </w:rPr>
              <w:t>09.02</w:t>
            </w:r>
          </w:p>
        </w:tc>
        <w:tc>
          <w:tcPr>
            <w:tcW w:w="1835" w:type="dxa"/>
          </w:tcPr>
          <w:p w:rsidR="00594F57" w:rsidRPr="001B29AA" w:rsidRDefault="00594F57" w:rsidP="00594F57">
            <w:pPr>
              <w:spacing w:line="240" w:lineRule="auto"/>
              <w:jc w:val="center"/>
              <w:rPr>
                <w:rFonts w:ascii="Times New Roman" w:hAnsi="Times New Roman"/>
                <w:sz w:val="24"/>
                <w:szCs w:val="24"/>
              </w:rPr>
            </w:pPr>
          </w:p>
        </w:tc>
      </w:tr>
      <w:tr w:rsidR="00594F57" w:rsidRPr="001B29AA" w:rsidTr="004346D7">
        <w:trPr>
          <w:trHeight w:val="277"/>
        </w:trPr>
        <w:tc>
          <w:tcPr>
            <w:tcW w:w="1092" w:type="dxa"/>
          </w:tcPr>
          <w:p w:rsidR="00594F57" w:rsidRDefault="00594F57" w:rsidP="00824D9D">
            <w:pPr>
              <w:spacing w:after="0" w:line="240" w:lineRule="auto"/>
              <w:ind w:left="142"/>
              <w:jc w:val="both"/>
              <w:rPr>
                <w:rFonts w:ascii="Times New Roman" w:eastAsiaTheme="minorHAnsi" w:hAnsi="Times New Roman"/>
                <w:sz w:val="24"/>
                <w:szCs w:val="24"/>
              </w:rPr>
            </w:pPr>
            <w:r>
              <w:rPr>
                <w:rFonts w:ascii="Times New Roman" w:eastAsiaTheme="minorHAnsi" w:hAnsi="Times New Roman"/>
                <w:sz w:val="24"/>
                <w:szCs w:val="24"/>
              </w:rPr>
              <w:t>2</w:t>
            </w:r>
            <w:r w:rsidR="00FF7F10">
              <w:rPr>
                <w:rFonts w:ascii="Times New Roman" w:eastAsiaTheme="minorHAnsi" w:hAnsi="Times New Roman"/>
                <w:sz w:val="24"/>
                <w:szCs w:val="24"/>
              </w:rPr>
              <w:t>4</w:t>
            </w:r>
          </w:p>
        </w:tc>
        <w:tc>
          <w:tcPr>
            <w:tcW w:w="6881" w:type="dxa"/>
          </w:tcPr>
          <w:p w:rsidR="00594F57" w:rsidRPr="001B29AA" w:rsidRDefault="00594F57" w:rsidP="00594F57">
            <w:pPr>
              <w:autoSpaceDE w:val="0"/>
              <w:autoSpaceDN w:val="0"/>
              <w:adjustRightInd w:val="0"/>
              <w:spacing w:after="0" w:line="240" w:lineRule="auto"/>
              <w:rPr>
                <w:rFonts w:ascii="Times New Roman" w:eastAsiaTheme="minorHAnsi" w:hAnsi="Times New Roman"/>
                <w:sz w:val="24"/>
                <w:szCs w:val="24"/>
              </w:rPr>
            </w:pPr>
            <w:r w:rsidRPr="001B29AA">
              <w:rPr>
                <w:rFonts w:ascii="Times New Roman" w:eastAsiaTheme="minorHAnsi" w:hAnsi="Times New Roman"/>
                <w:sz w:val="24"/>
                <w:szCs w:val="24"/>
              </w:rPr>
              <w:t>Принципы подготовки к публичной речи.</w:t>
            </w:r>
          </w:p>
        </w:tc>
        <w:tc>
          <w:tcPr>
            <w:tcW w:w="1605" w:type="dxa"/>
            <w:vAlign w:val="center"/>
          </w:tcPr>
          <w:p w:rsidR="00594F57" w:rsidRPr="001B29AA" w:rsidRDefault="00594F57" w:rsidP="00594F57">
            <w:pPr>
              <w:spacing w:line="240" w:lineRule="auto"/>
              <w:jc w:val="center"/>
              <w:rPr>
                <w:rFonts w:ascii="Times New Roman" w:hAnsi="Times New Roman"/>
                <w:sz w:val="24"/>
                <w:szCs w:val="24"/>
              </w:rPr>
            </w:pPr>
            <w:r>
              <w:rPr>
                <w:rFonts w:ascii="Times New Roman" w:hAnsi="Times New Roman"/>
                <w:sz w:val="24"/>
                <w:szCs w:val="24"/>
              </w:rPr>
              <w:t>1</w:t>
            </w:r>
          </w:p>
        </w:tc>
        <w:tc>
          <w:tcPr>
            <w:tcW w:w="1835" w:type="dxa"/>
          </w:tcPr>
          <w:p w:rsidR="00594F57" w:rsidRPr="00824223" w:rsidRDefault="00594F57" w:rsidP="00594F57">
            <w:pPr>
              <w:pStyle w:val="a5"/>
              <w:rPr>
                <w:rFonts w:ascii="Times New Roman" w:hAnsi="Times New Roman" w:cs="Times New Roman"/>
                <w:sz w:val="28"/>
                <w:szCs w:val="28"/>
              </w:rPr>
            </w:pPr>
            <w:proofErr w:type="gramStart"/>
            <w:r w:rsidRPr="00824223">
              <w:rPr>
                <w:rFonts w:ascii="Times New Roman" w:hAnsi="Times New Roman" w:cs="Times New Roman"/>
                <w:sz w:val="28"/>
                <w:szCs w:val="28"/>
              </w:rPr>
              <w:t>ПР</w:t>
            </w:r>
            <w:proofErr w:type="gramEnd"/>
          </w:p>
        </w:tc>
        <w:tc>
          <w:tcPr>
            <w:tcW w:w="1835" w:type="dxa"/>
          </w:tcPr>
          <w:p w:rsidR="00594F57" w:rsidRDefault="00594F57" w:rsidP="00594F57">
            <w:pPr>
              <w:spacing w:line="240" w:lineRule="auto"/>
              <w:jc w:val="center"/>
              <w:rPr>
                <w:rFonts w:ascii="Times New Roman" w:hAnsi="Times New Roman"/>
                <w:sz w:val="24"/>
                <w:szCs w:val="24"/>
              </w:rPr>
            </w:pPr>
            <w:r>
              <w:rPr>
                <w:rFonts w:ascii="Times New Roman" w:hAnsi="Times New Roman"/>
                <w:sz w:val="24"/>
                <w:szCs w:val="24"/>
              </w:rPr>
              <w:t>16.02</w:t>
            </w:r>
          </w:p>
        </w:tc>
        <w:tc>
          <w:tcPr>
            <w:tcW w:w="1835" w:type="dxa"/>
          </w:tcPr>
          <w:p w:rsidR="00594F57" w:rsidRPr="001B29AA" w:rsidRDefault="00594F57" w:rsidP="00594F57">
            <w:pPr>
              <w:spacing w:line="240" w:lineRule="auto"/>
              <w:jc w:val="center"/>
              <w:rPr>
                <w:rFonts w:ascii="Times New Roman" w:hAnsi="Times New Roman"/>
                <w:sz w:val="24"/>
                <w:szCs w:val="24"/>
              </w:rPr>
            </w:pPr>
          </w:p>
        </w:tc>
      </w:tr>
      <w:tr w:rsidR="00594F57" w:rsidRPr="001B29AA" w:rsidTr="004346D7">
        <w:trPr>
          <w:trHeight w:val="277"/>
        </w:trPr>
        <w:tc>
          <w:tcPr>
            <w:tcW w:w="1092" w:type="dxa"/>
          </w:tcPr>
          <w:p w:rsidR="00594F57" w:rsidRPr="001B29AA" w:rsidRDefault="00FF7F10" w:rsidP="00824D9D">
            <w:pPr>
              <w:spacing w:after="0" w:line="240" w:lineRule="auto"/>
              <w:ind w:left="142"/>
              <w:jc w:val="both"/>
              <w:rPr>
                <w:rFonts w:ascii="Times New Roman" w:eastAsiaTheme="minorHAnsi" w:hAnsi="Times New Roman"/>
                <w:sz w:val="24"/>
                <w:szCs w:val="24"/>
              </w:rPr>
            </w:pPr>
            <w:r>
              <w:rPr>
                <w:rFonts w:ascii="Times New Roman" w:eastAsiaTheme="minorHAnsi" w:hAnsi="Times New Roman"/>
                <w:sz w:val="24"/>
                <w:szCs w:val="24"/>
              </w:rPr>
              <w:t>25</w:t>
            </w:r>
          </w:p>
        </w:tc>
        <w:tc>
          <w:tcPr>
            <w:tcW w:w="6881" w:type="dxa"/>
          </w:tcPr>
          <w:p w:rsidR="00594F57" w:rsidRPr="007F0F99" w:rsidRDefault="00594F57" w:rsidP="0084375A">
            <w:pPr>
              <w:autoSpaceDE w:val="0"/>
              <w:autoSpaceDN w:val="0"/>
              <w:adjustRightInd w:val="0"/>
              <w:spacing w:after="0" w:line="240" w:lineRule="auto"/>
              <w:rPr>
                <w:rFonts w:ascii="Times New Roman" w:eastAsiaTheme="minorHAnsi" w:hAnsi="Times New Roman"/>
                <w:sz w:val="24"/>
                <w:szCs w:val="24"/>
              </w:rPr>
            </w:pPr>
            <w:r w:rsidRPr="001B29AA">
              <w:rPr>
                <w:rFonts w:ascii="Times New Roman" w:eastAsiaTheme="minorHAnsi" w:hAnsi="Times New Roman"/>
                <w:sz w:val="24"/>
                <w:szCs w:val="24"/>
              </w:rPr>
              <w:t xml:space="preserve">Риторика делового общения. </w:t>
            </w:r>
          </w:p>
        </w:tc>
        <w:tc>
          <w:tcPr>
            <w:tcW w:w="1605" w:type="dxa"/>
            <w:vAlign w:val="center"/>
          </w:tcPr>
          <w:p w:rsidR="00594F57" w:rsidRPr="001B29AA" w:rsidRDefault="00594F57" w:rsidP="00594F57">
            <w:pPr>
              <w:spacing w:line="240" w:lineRule="auto"/>
              <w:jc w:val="center"/>
              <w:rPr>
                <w:rFonts w:ascii="Times New Roman" w:hAnsi="Times New Roman"/>
                <w:sz w:val="24"/>
                <w:szCs w:val="24"/>
              </w:rPr>
            </w:pPr>
            <w:r w:rsidRPr="001B29AA">
              <w:rPr>
                <w:rFonts w:ascii="Times New Roman" w:hAnsi="Times New Roman"/>
                <w:sz w:val="24"/>
                <w:szCs w:val="24"/>
              </w:rPr>
              <w:t>1</w:t>
            </w:r>
          </w:p>
        </w:tc>
        <w:tc>
          <w:tcPr>
            <w:tcW w:w="1835" w:type="dxa"/>
          </w:tcPr>
          <w:p w:rsidR="00594F57" w:rsidRPr="00824223" w:rsidRDefault="00594F57" w:rsidP="00594F57">
            <w:pPr>
              <w:pStyle w:val="a5"/>
              <w:rPr>
                <w:rFonts w:ascii="Times New Roman" w:hAnsi="Times New Roman" w:cs="Times New Roman"/>
                <w:sz w:val="28"/>
                <w:szCs w:val="28"/>
              </w:rPr>
            </w:pPr>
            <w:proofErr w:type="gramStart"/>
            <w:r w:rsidRPr="00824223">
              <w:rPr>
                <w:rFonts w:ascii="Times New Roman" w:hAnsi="Times New Roman" w:cs="Times New Roman"/>
                <w:sz w:val="28"/>
                <w:szCs w:val="28"/>
              </w:rPr>
              <w:t>СР</w:t>
            </w:r>
            <w:proofErr w:type="gramEnd"/>
            <w:r w:rsidRPr="00824223">
              <w:rPr>
                <w:rFonts w:ascii="Times New Roman" w:hAnsi="Times New Roman" w:cs="Times New Roman"/>
                <w:sz w:val="28"/>
                <w:szCs w:val="28"/>
              </w:rPr>
              <w:t>, СУ</w:t>
            </w:r>
          </w:p>
        </w:tc>
        <w:tc>
          <w:tcPr>
            <w:tcW w:w="1835" w:type="dxa"/>
          </w:tcPr>
          <w:p w:rsidR="00594F57" w:rsidRPr="001B29AA" w:rsidRDefault="00FF7F10" w:rsidP="00594F57">
            <w:pPr>
              <w:spacing w:line="240" w:lineRule="auto"/>
              <w:jc w:val="center"/>
              <w:rPr>
                <w:rFonts w:ascii="Times New Roman" w:hAnsi="Times New Roman"/>
                <w:sz w:val="24"/>
                <w:szCs w:val="24"/>
              </w:rPr>
            </w:pPr>
            <w:r>
              <w:rPr>
                <w:rFonts w:ascii="Times New Roman" w:hAnsi="Times New Roman"/>
                <w:sz w:val="24"/>
                <w:szCs w:val="24"/>
              </w:rPr>
              <w:t>02.03</w:t>
            </w:r>
          </w:p>
        </w:tc>
        <w:tc>
          <w:tcPr>
            <w:tcW w:w="1835" w:type="dxa"/>
          </w:tcPr>
          <w:p w:rsidR="00594F57" w:rsidRPr="001B29AA" w:rsidRDefault="00594F57" w:rsidP="00594F57">
            <w:pPr>
              <w:spacing w:line="240" w:lineRule="auto"/>
              <w:jc w:val="center"/>
              <w:rPr>
                <w:rFonts w:ascii="Times New Roman" w:hAnsi="Times New Roman"/>
                <w:sz w:val="24"/>
                <w:szCs w:val="24"/>
              </w:rPr>
            </w:pPr>
          </w:p>
        </w:tc>
      </w:tr>
      <w:tr w:rsidR="00594F57" w:rsidRPr="001B29AA" w:rsidTr="004346D7">
        <w:trPr>
          <w:trHeight w:val="277"/>
        </w:trPr>
        <w:tc>
          <w:tcPr>
            <w:tcW w:w="1092" w:type="dxa"/>
          </w:tcPr>
          <w:p w:rsidR="00594F57" w:rsidRDefault="00594F57" w:rsidP="00FF7F10">
            <w:pPr>
              <w:spacing w:after="0" w:line="240" w:lineRule="auto"/>
              <w:ind w:left="142"/>
              <w:jc w:val="both"/>
              <w:rPr>
                <w:rFonts w:ascii="Times New Roman" w:eastAsiaTheme="minorHAnsi" w:hAnsi="Times New Roman"/>
                <w:sz w:val="24"/>
                <w:szCs w:val="24"/>
              </w:rPr>
            </w:pPr>
            <w:r>
              <w:rPr>
                <w:rFonts w:ascii="Times New Roman" w:eastAsiaTheme="minorHAnsi" w:hAnsi="Times New Roman"/>
                <w:sz w:val="24"/>
                <w:szCs w:val="24"/>
              </w:rPr>
              <w:t>2</w:t>
            </w:r>
            <w:r w:rsidR="00FF7F10">
              <w:rPr>
                <w:rFonts w:ascii="Times New Roman" w:eastAsiaTheme="minorHAnsi" w:hAnsi="Times New Roman"/>
                <w:sz w:val="24"/>
                <w:szCs w:val="24"/>
              </w:rPr>
              <w:t>6</w:t>
            </w:r>
          </w:p>
        </w:tc>
        <w:tc>
          <w:tcPr>
            <w:tcW w:w="6881" w:type="dxa"/>
          </w:tcPr>
          <w:p w:rsidR="00594F57" w:rsidRPr="001B29AA" w:rsidRDefault="00594F57" w:rsidP="0084375A">
            <w:pPr>
              <w:autoSpaceDE w:val="0"/>
              <w:autoSpaceDN w:val="0"/>
              <w:adjustRightInd w:val="0"/>
              <w:spacing w:after="0" w:line="240" w:lineRule="auto"/>
              <w:rPr>
                <w:rFonts w:ascii="Times New Roman" w:eastAsiaTheme="minorHAnsi" w:hAnsi="Times New Roman"/>
                <w:sz w:val="24"/>
                <w:szCs w:val="24"/>
              </w:rPr>
            </w:pPr>
            <w:r w:rsidRPr="001B29AA">
              <w:rPr>
                <w:rFonts w:ascii="Times New Roman" w:eastAsiaTheme="minorHAnsi" w:hAnsi="Times New Roman"/>
                <w:sz w:val="24"/>
                <w:szCs w:val="24"/>
              </w:rPr>
              <w:t>Спор</w:t>
            </w:r>
            <w:r>
              <w:rPr>
                <w:rFonts w:ascii="Times New Roman" w:eastAsiaTheme="minorHAnsi" w:hAnsi="Times New Roman"/>
                <w:sz w:val="24"/>
                <w:szCs w:val="24"/>
              </w:rPr>
              <w:t>.</w:t>
            </w:r>
          </w:p>
        </w:tc>
        <w:tc>
          <w:tcPr>
            <w:tcW w:w="1605" w:type="dxa"/>
            <w:vAlign w:val="center"/>
          </w:tcPr>
          <w:p w:rsidR="00594F57" w:rsidRPr="001B29AA" w:rsidRDefault="00594F57" w:rsidP="00594F57">
            <w:pPr>
              <w:spacing w:line="240" w:lineRule="auto"/>
              <w:jc w:val="center"/>
              <w:rPr>
                <w:rFonts w:ascii="Times New Roman" w:hAnsi="Times New Roman"/>
                <w:sz w:val="24"/>
                <w:szCs w:val="24"/>
              </w:rPr>
            </w:pPr>
            <w:r>
              <w:rPr>
                <w:rFonts w:ascii="Times New Roman" w:hAnsi="Times New Roman"/>
                <w:sz w:val="24"/>
                <w:szCs w:val="24"/>
              </w:rPr>
              <w:t>1</w:t>
            </w:r>
          </w:p>
        </w:tc>
        <w:tc>
          <w:tcPr>
            <w:tcW w:w="1835" w:type="dxa"/>
          </w:tcPr>
          <w:p w:rsidR="00594F57" w:rsidRDefault="00594F57">
            <w:r w:rsidRPr="006F34B5">
              <w:rPr>
                <w:rFonts w:ascii="Times New Roman" w:hAnsi="Times New Roman" w:cs="Times New Roman"/>
                <w:sz w:val="28"/>
                <w:szCs w:val="28"/>
              </w:rPr>
              <w:t>фронтальный</w:t>
            </w:r>
          </w:p>
        </w:tc>
        <w:tc>
          <w:tcPr>
            <w:tcW w:w="1835" w:type="dxa"/>
          </w:tcPr>
          <w:p w:rsidR="00594F57" w:rsidRDefault="00FF7F10" w:rsidP="00594F57">
            <w:pPr>
              <w:spacing w:line="240" w:lineRule="auto"/>
              <w:jc w:val="center"/>
              <w:rPr>
                <w:rFonts w:ascii="Times New Roman" w:hAnsi="Times New Roman"/>
                <w:sz w:val="24"/>
                <w:szCs w:val="24"/>
              </w:rPr>
            </w:pPr>
            <w:r>
              <w:rPr>
                <w:rFonts w:ascii="Times New Roman" w:hAnsi="Times New Roman"/>
                <w:sz w:val="24"/>
                <w:szCs w:val="24"/>
              </w:rPr>
              <w:t>09.</w:t>
            </w:r>
            <w:r w:rsidR="00594F57">
              <w:rPr>
                <w:rFonts w:ascii="Times New Roman" w:hAnsi="Times New Roman"/>
                <w:sz w:val="24"/>
                <w:szCs w:val="24"/>
              </w:rPr>
              <w:t>03</w:t>
            </w:r>
          </w:p>
        </w:tc>
        <w:tc>
          <w:tcPr>
            <w:tcW w:w="1835" w:type="dxa"/>
          </w:tcPr>
          <w:p w:rsidR="00594F57" w:rsidRPr="001B29AA" w:rsidRDefault="00594F57" w:rsidP="00594F57">
            <w:pPr>
              <w:spacing w:line="240" w:lineRule="auto"/>
              <w:jc w:val="center"/>
              <w:rPr>
                <w:rFonts w:ascii="Times New Roman" w:hAnsi="Times New Roman"/>
                <w:sz w:val="24"/>
                <w:szCs w:val="24"/>
              </w:rPr>
            </w:pPr>
          </w:p>
        </w:tc>
      </w:tr>
      <w:tr w:rsidR="00594F57" w:rsidRPr="001B29AA" w:rsidTr="004346D7">
        <w:trPr>
          <w:trHeight w:val="277"/>
        </w:trPr>
        <w:tc>
          <w:tcPr>
            <w:tcW w:w="1092" w:type="dxa"/>
          </w:tcPr>
          <w:p w:rsidR="00594F57" w:rsidRDefault="00FF7F10" w:rsidP="00824D9D">
            <w:pPr>
              <w:spacing w:after="0" w:line="240" w:lineRule="auto"/>
              <w:ind w:left="142"/>
              <w:jc w:val="both"/>
              <w:rPr>
                <w:rFonts w:ascii="Times New Roman" w:eastAsiaTheme="minorHAnsi" w:hAnsi="Times New Roman"/>
                <w:sz w:val="24"/>
                <w:szCs w:val="24"/>
              </w:rPr>
            </w:pPr>
            <w:r>
              <w:rPr>
                <w:rFonts w:ascii="Times New Roman" w:eastAsiaTheme="minorHAnsi" w:hAnsi="Times New Roman"/>
                <w:sz w:val="24"/>
                <w:szCs w:val="24"/>
              </w:rPr>
              <w:t>27</w:t>
            </w:r>
          </w:p>
        </w:tc>
        <w:tc>
          <w:tcPr>
            <w:tcW w:w="6881" w:type="dxa"/>
          </w:tcPr>
          <w:p w:rsidR="00594F57" w:rsidRPr="001B29AA" w:rsidRDefault="00594F57" w:rsidP="0084375A">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Дискуссия.</w:t>
            </w:r>
          </w:p>
        </w:tc>
        <w:tc>
          <w:tcPr>
            <w:tcW w:w="1605" w:type="dxa"/>
            <w:vAlign w:val="center"/>
          </w:tcPr>
          <w:p w:rsidR="00594F57" w:rsidRPr="001B29AA" w:rsidRDefault="00594F57" w:rsidP="00594F57">
            <w:pPr>
              <w:spacing w:line="240" w:lineRule="auto"/>
              <w:jc w:val="center"/>
              <w:rPr>
                <w:rFonts w:ascii="Times New Roman" w:hAnsi="Times New Roman"/>
                <w:sz w:val="24"/>
                <w:szCs w:val="24"/>
              </w:rPr>
            </w:pPr>
            <w:r>
              <w:rPr>
                <w:rFonts w:ascii="Times New Roman" w:hAnsi="Times New Roman"/>
                <w:sz w:val="24"/>
                <w:szCs w:val="24"/>
              </w:rPr>
              <w:t>1</w:t>
            </w:r>
          </w:p>
        </w:tc>
        <w:tc>
          <w:tcPr>
            <w:tcW w:w="1835" w:type="dxa"/>
          </w:tcPr>
          <w:p w:rsidR="00594F57" w:rsidRDefault="00594F57">
            <w:r w:rsidRPr="006F34B5">
              <w:rPr>
                <w:rFonts w:ascii="Times New Roman" w:hAnsi="Times New Roman" w:cs="Times New Roman"/>
                <w:sz w:val="28"/>
                <w:szCs w:val="28"/>
              </w:rPr>
              <w:t>фронтальный</w:t>
            </w:r>
          </w:p>
        </w:tc>
        <w:tc>
          <w:tcPr>
            <w:tcW w:w="1835" w:type="dxa"/>
          </w:tcPr>
          <w:p w:rsidR="00594F57" w:rsidRDefault="00FF7F10" w:rsidP="00594F57">
            <w:pPr>
              <w:spacing w:line="240" w:lineRule="auto"/>
              <w:jc w:val="center"/>
              <w:rPr>
                <w:rFonts w:ascii="Times New Roman" w:hAnsi="Times New Roman"/>
                <w:sz w:val="24"/>
                <w:szCs w:val="24"/>
              </w:rPr>
            </w:pPr>
            <w:r>
              <w:rPr>
                <w:rFonts w:ascii="Times New Roman" w:hAnsi="Times New Roman"/>
                <w:sz w:val="24"/>
                <w:szCs w:val="24"/>
              </w:rPr>
              <w:t>16.</w:t>
            </w:r>
            <w:r w:rsidR="00594F57">
              <w:rPr>
                <w:rFonts w:ascii="Times New Roman" w:hAnsi="Times New Roman"/>
                <w:sz w:val="24"/>
                <w:szCs w:val="24"/>
              </w:rPr>
              <w:t>03</w:t>
            </w:r>
          </w:p>
        </w:tc>
        <w:tc>
          <w:tcPr>
            <w:tcW w:w="1835" w:type="dxa"/>
          </w:tcPr>
          <w:p w:rsidR="00594F57" w:rsidRPr="001B29AA" w:rsidRDefault="00594F57" w:rsidP="00594F57">
            <w:pPr>
              <w:spacing w:line="240" w:lineRule="auto"/>
              <w:jc w:val="center"/>
              <w:rPr>
                <w:rFonts w:ascii="Times New Roman" w:hAnsi="Times New Roman"/>
                <w:sz w:val="24"/>
                <w:szCs w:val="24"/>
              </w:rPr>
            </w:pPr>
          </w:p>
        </w:tc>
      </w:tr>
      <w:tr w:rsidR="00594F57" w:rsidRPr="001B29AA" w:rsidTr="004346D7">
        <w:trPr>
          <w:trHeight w:val="277"/>
        </w:trPr>
        <w:tc>
          <w:tcPr>
            <w:tcW w:w="1092" w:type="dxa"/>
          </w:tcPr>
          <w:p w:rsidR="00594F57" w:rsidRDefault="00594F57" w:rsidP="00824D9D">
            <w:pPr>
              <w:spacing w:after="0" w:line="240" w:lineRule="auto"/>
              <w:ind w:left="142"/>
              <w:jc w:val="both"/>
              <w:rPr>
                <w:rFonts w:ascii="Times New Roman" w:eastAsiaTheme="minorHAnsi" w:hAnsi="Times New Roman"/>
                <w:sz w:val="24"/>
                <w:szCs w:val="24"/>
              </w:rPr>
            </w:pPr>
            <w:r>
              <w:rPr>
                <w:rFonts w:ascii="Times New Roman" w:eastAsiaTheme="minorHAnsi" w:hAnsi="Times New Roman"/>
                <w:sz w:val="24"/>
                <w:szCs w:val="24"/>
              </w:rPr>
              <w:t>2</w:t>
            </w:r>
            <w:r w:rsidR="00FF7F10">
              <w:rPr>
                <w:rFonts w:ascii="Times New Roman" w:eastAsiaTheme="minorHAnsi" w:hAnsi="Times New Roman"/>
                <w:sz w:val="24"/>
                <w:szCs w:val="24"/>
              </w:rPr>
              <w:t>8</w:t>
            </w:r>
          </w:p>
        </w:tc>
        <w:tc>
          <w:tcPr>
            <w:tcW w:w="6881" w:type="dxa"/>
          </w:tcPr>
          <w:p w:rsidR="00594F57" w:rsidRPr="001B29AA" w:rsidRDefault="00594F57" w:rsidP="0084375A">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П</w:t>
            </w:r>
            <w:r w:rsidRPr="001B29AA">
              <w:rPr>
                <w:rFonts w:ascii="Times New Roman" w:eastAsiaTheme="minorHAnsi" w:hAnsi="Times New Roman"/>
                <w:sz w:val="24"/>
                <w:szCs w:val="24"/>
              </w:rPr>
              <w:t>олемика</w:t>
            </w:r>
          </w:p>
        </w:tc>
        <w:tc>
          <w:tcPr>
            <w:tcW w:w="1605" w:type="dxa"/>
            <w:vAlign w:val="center"/>
          </w:tcPr>
          <w:p w:rsidR="00594F57" w:rsidRPr="001B29AA" w:rsidRDefault="00594F57" w:rsidP="00594F57">
            <w:pPr>
              <w:spacing w:line="240" w:lineRule="auto"/>
              <w:jc w:val="center"/>
              <w:rPr>
                <w:rFonts w:ascii="Times New Roman" w:hAnsi="Times New Roman"/>
                <w:sz w:val="24"/>
                <w:szCs w:val="24"/>
              </w:rPr>
            </w:pPr>
            <w:r>
              <w:rPr>
                <w:rFonts w:ascii="Times New Roman" w:hAnsi="Times New Roman"/>
                <w:sz w:val="24"/>
                <w:szCs w:val="24"/>
              </w:rPr>
              <w:t>1</w:t>
            </w:r>
          </w:p>
        </w:tc>
        <w:tc>
          <w:tcPr>
            <w:tcW w:w="1835" w:type="dxa"/>
          </w:tcPr>
          <w:p w:rsidR="00594F57" w:rsidRDefault="00594F57">
            <w:r w:rsidRPr="006F34B5">
              <w:rPr>
                <w:rFonts w:ascii="Times New Roman" w:hAnsi="Times New Roman" w:cs="Times New Roman"/>
                <w:sz w:val="28"/>
                <w:szCs w:val="28"/>
              </w:rPr>
              <w:t>фронтальный</w:t>
            </w:r>
          </w:p>
        </w:tc>
        <w:tc>
          <w:tcPr>
            <w:tcW w:w="1835" w:type="dxa"/>
          </w:tcPr>
          <w:p w:rsidR="00594F57" w:rsidRDefault="00FF7F10" w:rsidP="00FF7F10">
            <w:pPr>
              <w:spacing w:line="240" w:lineRule="auto"/>
              <w:jc w:val="center"/>
              <w:rPr>
                <w:rFonts w:ascii="Times New Roman" w:hAnsi="Times New Roman"/>
                <w:sz w:val="24"/>
                <w:szCs w:val="24"/>
              </w:rPr>
            </w:pPr>
            <w:r>
              <w:rPr>
                <w:rFonts w:ascii="Times New Roman" w:hAnsi="Times New Roman"/>
                <w:sz w:val="24"/>
                <w:szCs w:val="24"/>
              </w:rPr>
              <w:t>30</w:t>
            </w:r>
            <w:r w:rsidR="00594F57">
              <w:rPr>
                <w:rFonts w:ascii="Times New Roman" w:hAnsi="Times New Roman"/>
                <w:sz w:val="24"/>
                <w:szCs w:val="24"/>
              </w:rPr>
              <w:t>.03</w:t>
            </w:r>
          </w:p>
        </w:tc>
        <w:tc>
          <w:tcPr>
            <w:tcW w:w="1835" w:type="dxa"/>
          </w:tcPr>
          <w:p w:rsidR="00594F57" w:rsidRPr="001B29AA" w:rsidRDefault="00594F57" w:rsidP="00594F57">
            <w:pPr>
              <w:spacing w:line="240" w:lineRule="auto"/>
              <w:jc w:val="center"/>
              <w:rPr>
                <w:rFonts w:ascii="Times New Roman" w:hAnsi="Times New Roman"/>
                <w:sz w:val="24"/>
                <w:szCs w:val="24"/>
              </w:rPr>
            </w:pPr>
          </w:p>
        </w:tc>
      </w:tr>
      <w:tr w:rsidR="00594F57" w:rsidRPr="001B29AA" w:rsidTr="004346D7">
        <w:trPr>
          <w:trHeight w:val="277"/>
        </w:trPr>
        <w:tc>
          <w:tcPr>
            <w:tcW w:w="1092" w:type="dxa"/>
          </w:tcPr>
          <w:p w:rsidR="00594F57" w:rsidRDefault="00594F57" w:rsidP="00824D9D">
            <w:pPr>
              <w:spacing w:after="0" w:line="240" w:lineRule="auto"/>
              <w:ind w:left="142"/>
              <w:jc w:val="both"/>
              <w:rPr>
                <w:rFonts w:ascii="Times New Roman" w:eastAsiaTheme="minorHAnsi" w:hAnsi="Times New Roman"/>
                <w:sz w:val="24"/>
                <w:szCs w:val="24"/>
              </w:rPr>
            </w:pPr>
            <w:r>
              <w:rPr>
                <w:rFonts w:ascii="Times New Roman" w:eastAsiaTheme="minorHAnsi" w:hAnsi="Times New Roman"/>
                <w:sz w:val="24"/>
                <w:szCs w:val="24"/>
              </w:rPr>
              <w:t>2</w:t>
            </w:r>
            <w:r w:rsidR="00FF7F10">
              <w:rPr>
                <w:rFonts w:ascii="Times New Roman" w:eastAsiaTheme="minorHAnsi" w:hAnsi="Times New Roman"/>
                <w:sz w:val="24"/>
                <w:szCs w:val="24"/>
              </w:rPr>
              <w:t>9</w:t>
            </w:r>
          </w:p>
        </w:tc>
        <w:tc>
          <w:tcPr>
            <w:tcW w:w="6881" w:type="dxa"/>
          </w:tcPr>
          <w:p w:rsidR="00594F57" w:rsidRDefault="00594F57" w:rsidP="0084375A">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Речевая ситуация</w:t>
            </w:r>
          </w:p>
        </w:tc>
        <w:tc>
          <w:tcPr>
            <w:tcW w:w="1605" w:type="dxa"/>
            <w:vAlign w:val="center"/>
          </w:tcPr>
          <w:p w:rsidR="00594F57" w:rsidRPr="001B29AA" w:rsidRDefault="00594F57" w:rsidP="00594F57">
            <w:pPr>
              <w:spacing w:line="240" w:lineRule="auto"/>
              <w:jc w:val="center"/>
              <w:rPr>
                <w:rFonts w:ascii="Times New Roman" w:hAnsi="Times New Roman"/>
                <w:sz w:val="24"/>
                <w:szCs w:val="24"/>
              </w:rPr>
            </w:pPr>
            <w:r>
              <w:rPr>
                <w:rFonts w:ascii="Times New Roman" w:hAnsi="Times New Roman"/>
                <w:sz w:val="24"/>
                <w:szCs w:val="24"/>
              </w:rPr>
              <w:t>1</w:t>
            </w:r>
          </w:p>
        </w:tc>
        <w:tc>
          <w:tcPr>
            <w:tcW w:w="1835" w:type="dxa"/>
          </w:tcPr>
          <w:p w:rsidR="00594F57" w:rsidRDefault="00594F57">
            <w:r w:rsidRPr="006F34B5">
              <w:rPr>
                <w:rFonts w:ascii="Times New Roman" w:hAnsi="Times New Roman" w:cs="Times New Roman"/>
                <w:sz w:val="28"/>
                <w:szCs w:val="28"/>
              </w:rPr>
              <w:t>фронтальный</w:t>
            </w:r>
          </w:p>
        </w:tc>
        <w:tc>
          <w:tcPr>
            <w:tcW w:w="1835" w:type="dxa"/>
          </w:tcPr>
          <w:p w:rsidR="00594F57" w:rsidRDefault="00FF7F10" w:rsidP="00594F57">
            <w:pPr>
              <w:spacing w:line="240" w:lineRule="auto"/>
              <w:jc w:val="center"/>
              <w:rPr>
                <w:rFonts w:ascii="Times New Roman" w:hAnsi="Times New Roman"/>
                <w:sz w:val="24"/>
                <w:szCs w:val="24"/>
              </w:rPr>
            </w:pPr>
            <w:r>
              <w:rPr>
                <w:rFonts w:ascii="Times New Roman" w:hAnsi="Times New Roman"/>
                <w:sz w:val="24"/>
                <w:szCs w:val="24"/>
              </w:rPr>
              <w:t>06.04</w:t>
            </w:r>
          </w:p>
        </w:tc>
        <w:tc>
          <w:tcPr>
            <w:tcW w:w="1835" w:type="dxa"/>
          </w:tcPr>
          <w:p w:rsidR="00594F57" w:rsidRPr="001B29AA" w:rsidRDefault="00594F57" w:rsidP="00594F57">
            <w:pPr>
              <w:spacing w:line="240" w:lineRule="auto"/>
              <w:jc w:val="center"/>
              <w:rPr>
                <w:rFonts w:ascii="Times New Roman" w:hAnsi="Times New Roman"/>
                <w:sz w:val="24"/>
                <w:szCs w:val="24"/>
              </w:rPr>
            </w:pPr>
          </w:p>
        </w:tc>
      </w:tr>
      <w:tr w:rsidR="00594F57" w:rsidRPr="001B29AA" w:rsidTr="004346D7">
        <w:trPr>
          <w:trHeight w:val="277"/>
        </w:trPr>
        <w:tc>
          <w:tcPr>
            <w:tcW w:w="1092" w:type="dxa"/>
          </w:tcPr>
          <w:p w:rsidR="00594F57" w:rsidRDefault="00FF7F10" w:rsidP="00824D9D">
            <w:pPr>
              <w:spacing w:after="0" w:line="240" w:lineRule="auto"/>
              <w:ind w:left="142"/>
              <w:jc w:val="both"/>
              <w:rPr>
                <w:rFonts w:ascii="Times New Roman" w:eastAsiaTheme="minorHAnsi" w:hAnsi="Times New Roman"/>
                <w:sz w:val="24"/>
                <w:szCs w:val="24"/>
              </w:rPr>
            </w:pPr>
            <w:r>
              <w:rPr>
                <w:rFonts w:ascii="Times New Roman" w:eastAsiaTheme="minorHAnsi" w:hAnsi="Times New Roman"/>
                <w:sz w:val="24"/>
                <w:szCs w:val="24"/>
              </w:rPr>
              <w:t>30</w:t>
            </w:r>
          </w:p>
        </w:tc>
        <w:tc>
          <w:tcPr>
            <w:tcW w:w="6881" w:type="dxa"/>
          </w:tcPr>
          <w:p w:rsidR="00594F57" w:rsidRDefault="00594F57" w:rsidP="0084375A">
            <w:pPr>
              <w:autoSpaceDE w:val="0"/>
              <w:autoSpaceDN w:val="0"/>
              <w:adjustRightInd w:val="0"/>
              <w:spacing w:after="0" w:line="240" w:lineRule="auto"/>
              <w:rPr>
                <w:rFonts w:ascii="Times New Roman" w:eastAsiaTheme="minorHAnsi" w:hAnsi="Times New Roman"/>
                <w:sz w:val="24"/>
                <w:szCs w:val="24"/>
              </w:rPr>
            </w:pPr>
            <w:r>
              <w:rPr>
                <w:rFonts w:ascii="Times New Roman" w:hAnsi="Times New Roman"/>
                <w:sz w:val="24"/>
                <w:szCs w:val="24"/>
              </w:rPr>
              <w:t>Мастерство спора</w:t>
            </w:r>
          </w:p>
        </w:tc>
        <w:tc>
          <w:tcPr>
            <w:tcW w:w="1605" w:type="dxa"/>
            <w:vAlign w:val="center"/>
          </w:tcPr>
          <w:p w:rsidR="00594F57" w:rsidRPr="001B29AA" w:rsidRDefault="00594F57" w:rsidP="00594F57">
            <w:pPr>
              <w:spacing w:line="240" w:lineRule="auto"/>
              <w:jc w:val="center"/>
              <w:rPr>
                <w:rFonts w:ascii="Times New Roman" w:hAnsi="Times New Roman"/>
                <w:sz w:val="24"/>
                <w:szCs w:val="24"/>
              </w:rPr>
            </w:pPr>
            <w:r>
              <w:rPr>
                <w:rFonts w:ascii="Times New Roman" w:hAnsi="Times New Roman"/>
                <w:sz w:val="24"/>
                <w:szCs w:val="24"/>
              </w:rPr>
              <w:t>1</w:t>
            </w:r>
          </w:p>
        </w:tc>
        <w:tc>
          <w:tcPr>
            <w:tcW w:w="1835" w:type="dxa"/>
          </w:tcPr>
          <w:p w:rsidR="00594F57" w:rsidRDefault="00594F57">
            <w:r w:rsidRPr="006F34B5">
              <w:rPr>
                <w:rFonts w:ascii="Times New Roman" w:hAnsi="Times New Roman" w:cs="Times New Roman"/>
                <w:sz w:val="28"/>
                <w:szCs w:val="28"/>
              </w:rPr>
              <w:t>фронтальный</w:t>
            </w:r>
          </w:p>
        </w:tc>
        <w:tc>
          <w:tcPr>
            <w:tcW w:w="1835" w:type="dxa"/>
          </w:tcPr>
          <w:p w:rsidR="00594F57" w:rsidRDefault="00FF7F10" w:rsidP="00594F57">
            <w:pPr>
              <w:spacing w:line="240" w:lineRule="auto"/>
              <w:jc w:val="center"/>
              <w:rPr>
                <w:rFonts w:ascii="Times New Roman" w:hAnsi="Times New Roman"/>
                <w:sz w:val="24"/>
                <w:szCs w:val="24"/>
              </w:rPr>
            </w:pPr>
            <w:r>
              <w:rPr>
                <w:rFonts w:ascii="Times New Roman" w:hAnsi="Times New Roman"/>
                <w:sz w:val="24"/>
                <w:szCs w:val="24"/>
              </w:rPr>
              <w:t>13</w:t>
            </w:r>
            <w:r w:rsidR="00594F57">
              <w:rPr>
                <w:rFonts w:ascii="Times New Roman" w:hAnsi="Times New Roman"/>
                <w:sz w:val="24"/>
                <w:szCs w:val="24"/>
              </w:rPr>
              <w:t>.04</w:t>
            </w:r>
          </w:p>
        </w:tc>
        <w:tc>
          <w:tcPr>
            <w:tcW w:w="1835" w:type="dxa"/>
          </w:tcPr>
          <w:p w:rsidR="00594F57" w:rsidRPr="001B29AA" w:rsidRDefault="00594F57" w:rsidP="00594F57">
            <w:pPr>
              <w:spacing w:line="240" w:lineRule="auto"/>
              <w:jc w:val="center"/>
              <w:rPr>
                <w:rFonts w:ascii="Times New Roman" w:hAnsi="Times New Roman"/>
                <w:sz w:val="24"/>
                <w:szCs w:val="24"/>
              </w:rPr>
            </w:pPr>
          </w:p>
        </w:tc>
      </w:tr>
      <w:tr w:rsidR="00594F57" w:rsidRPr="001B29AA" w:rsidTr="004346D7">
        <w:trPr>
          <w:trHeight w:val="277"/>
        </w:trPr>
        <w:tc>
          <w:tcPr>
            <w:tcW w:w="1092" w:type="dxa"/>
          </w:tcPr>
          <w:p w:rsidR="00594F57" w:rsidRDefault="00594F57" w:rsidP="00824D9D">
            <w:pPr>
              <w:spacing w:after="0" w:line="240" w:lineRule="auto"/>
              <w:ind w:left="142"/>
              <w:jc w:val="both"/>
              <w:rPr>
                <w:rFonts w:ascii="Times New Roman" w:eastAsiaTheme="minorHAnsi" w:hAnsi="Times New Roman"/>
                <w:sz w:val="24"/>
                <w:szCs w:val="24"/>
              </w:rPr>
            </w:pPr>
            <w:r>
              <w:rPr>
                <w:rFonts w:ascii="Times New Roman" w:eastAsiaTheme="minorHAnsi" w:hAnsi="Times New Roman"/>
                <w:sz w:val="24"/>
                <w:szCs w:val="24"/>
              </w:rPr>
              <w:t>3</w:t>
            </w:r>
            <w:r w:rsidR="00FF7F10">
              <w:rPr>
                <w:rFonts w:ascii="Times New Roman" w:eastAsiaTheme="minorHAnsi" w:hAnsi="Times New Roman"/>
                <w:sz w:val="24"/>
                <w:szCs w:val="24"/>
              </w:rPr>
              <w:t>1</w:t>
            </w:r>
          </w:p>
        </w:tc>
        <w:tc>
          <w:tcPr>
            <w:tcW w:w="6881" w:type="dxa"/>
          </w:tcPr>
          <w:p w:rsidR="00594F57" w:rsidRDefault="00594F57" w:rsidP="0084375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Доказывание и </w:t>
            </w:r>
            <w:r w:rsidRPr="006A5929">
              <w:rPr>
                <w:rFonts w:ascii="Times New Roman" w:hAnsi="Times New Roman"/>
                <w:sz w:val="24"/>
                <w:szCs w:val="24"/>
              </w:rPr>
              <w:t>убеждение</w:t>
            </w:r>
          </w:p>
        </w:tc>
        <w:tc>
          <w:tcPr>
            <w:tcW w:w="1605" w:type="dxa"/>
            <w:vAlign w:val="center"/>
          </w:tcPr>
          <w:p w:rsidR="00594F57" w:rsidRPr="001B29AA" w:rsidRDefault="00594F57" w:rsidP="00594F57">
            <w:pPr>
              <w:spacing w:line="240" w:lineRule="auto"/>
              <w:jc w:val="center"/>
              <w:rPr>
                <w:rFonts w:ascii="Times New Roman" w:hAnsi="Times New Roman"/>
                <w:sz w:val="24"/>
                <w:szCs w:val="24"/>
              </w:rPr>
            </w:pPr>
            <w:r>
              <w:rPr>
                <w:rFonts w:ascii="Times New Roman" w:hAnsi="Times New Roman"/>
                <w:sz w:val="24"/>
                <w:szCs w:val="24"/>
              </w:rPr>
              <w:t>1</w:t>
            </w:r>
          </w:p>
        </w:tc>
        <w:tc>
          <w:tcPr>
            <w:tcW w:w="1835" w:type="dxa"/>
          </w:tcPr>
          <w:p w:rsidR="00594F57" w:rsidRDefault="00594F57">
            <w:r w:rsidRPr="006F34B5">
              <w:rPr>
                <w:rFonts w:ascii="Times New Roman" w:hAnsi="Times New Roman" w:cs="Times New Roman"/>
                <w:sz w:val="28"/>
                <w:szCs w:val="28"/>
              </w:rPr>
              <w:t>фронтальный</w:t>
            </w:r>
          </w:p>
        </w:tc>
        <w:tc>
          <w:tcPr>
            <w:tcW w:w="1835" w:type="dxa"/>
          </w:tcPr>
          <w:p w:rsidR="00594F57" w:rsidRDefault="00FF7F10" w:rsidP="00594F57">
            <w:pPr>
              <w:spacing w:line="240" w:lineRule="auto"/>
              <w:jc w:val="center"/>
              <w:rPr>
                <w:rFonts w:ascii="Times New Roman" w:hAnsi="Times New Roman"/>
                <w:sz w:val="24"/>
                <w:szCs w:val="24"/>
              </w:rPr>
            </w:pPr>
            <w:r>
              <w:rPr>
                <w:rFonts w:ascii="Times New Roman" w:hAnsi="Times New Roman"/>
                <w:sz w:val="24"/>
                <w:szCs w:val="24"/>
              </w:rPr>
              <w:t>20</w:t>
            </w:r>
            <w:r w:rsidR="00594F57">
              <w:rPr>
                <w:rFonts w:ascii="Times New Roman" w:hAnsi="Times New Roman"/>
                <w:sz w:val="24"/>
                <w:szCs w:val="24"/>
              </w:rPr>
              <w:t>.04</w:t>
            </w:r>
          </w:p>
        </w:tc>
        <w:tc>
          <w:tcPr>
            <w:tcW w:w="1835" w:type="dxa"/>
          </w:tcPr>
          <w:p w:rsidR="00594F57" w:rsidRPr="001B29AA" w:rsidRDefault="00594F57" w:rsidP="00594F57">
            <w:pPr>
              <w:spacing w:line="240" w:lineRule="auto"/>
              <w:jc w:val="center"/>
              <w:rPr>
                <w:rFonts w:ascii="Times New Roman" w:hAnsi="Times New Roman"/>
                <w:sz w:val="24"/>
                <w:szCs w:val="24"/>
              </w:rPr>
            </w:pPr>
          </w:p>
        </w:tc>
      </w:tr>
      <w:tr w:rsidR="00594F57" w:rsidRPr="001B29AA" w:rsidTr="004346D7">
        <w:trPr>
          <w:trHeight w:val="277"/>
        </w:trPr>
        <w:tc>
          <w:tcPr>
            <w:tcW w:w="1092" w:type="dxa"/>
          </w:tcPr>
          <w:p w:rsidR="00594F57" w:rsidRDefault="00594F57" w:rsidP="00824D9D">
            <w:pPr>
              <w:spacing w:after="0" w:line="240" w:lineRule="auto"/>
              <w:ind w:left="142"/>
              <w:jc w:val="both"/>
              <w:rPr>
                <w:rFonts w:ascii="Times New Roman" w:eastAsiaTheme="minorHAnsi" w:hAnsi="Times New Roman"/>
                <w:sz w:val="24"/>
                <w:szCs w:val="24"/>
              </w:rPr>
            </w:pPr>
            <w:r>
              <w:rPr>
                <w:rFonts w:ascii="Times New Roman" w:eastAsiaTheme="minorHAnsi" w:hAnsi="Times New Roman"/>
                <w:sz w:val="24"/>
                <w:szCs w:val="24"/>
              </w:rPr>
              <w:t>3</w:t>
            </w:r>
            <w:r w:rsidR="00FF7F10">
              <w:rPr>
                <w:rFonts w:ascii="Times New Roman" w:eastAsiaTheme="minorHAnsi" w:hAnsi="Times New Roman"/>
                <w:sz w:val="24"/>
                <w:szCs w:val="24"/>
              </w:rPr>
              <w:t>2</w:t>
            </w:r>
          </w:p>
        </w:tc>
        <w:tc>
          <w:tcPr>
            <w:tcW w:w="6881" w:type="dxa"/>
          </w:tcPr>
          <w:p w:rsidR="00594F57" w:rsidRDefault="00594F57" w:rsidP="0084375A">
            <w:pPr>
              <w:autoSpaceDE w:val="0"/>
              <w:autoSpaceDN w:val="0"/>
              <w:adjustRightInd w:val="0"/>
              <w:spacing w:after="0" w:line="240" w:lineRule="auto"/>
              <w:rPr>
                <w:rFonts w:ascii="Times New Roman" w:hAnsi="Times New Roman"/>
                <w:sz w:val="24"/>
                <w:szCs w:val="24"/>
              </w:rPr>
            </w:pPr>
            <w:r w:rsidRPr="006A5929">
              <w:rPr>
                <w:rFonts w:ascii="Times New Roman" w:hAnsi="Times New Roman"/>
                <w:sz w:val="24"/>
                <w:szCs w:val="24"/>
              </w:rPr>
              <w:t>Стратегия и тактика спора</w:t>
            </w:r>
          </w:p>
        </w:tc>
        <w:tc>
          <w:tcPr>
            <w:tcW w:w="1605" w:type="dxa"/>
            <w:vAlign w:val="center"/>
          </w:tcPr>
          <w:p w:rsidR="00594F57" w:rsidRPr="001B29AA" w:rsidRDefault="00594F57" w:rsidP="00594F57">
            <w:pPr>
              <w:spacing w:line="240" w:lineRule="auto"/>
              <w:jc w:val="center"/>
              <w:rPr>
                <w:rFonts w:ascii="Times New Roman" w:hAnsi="Times New Roman"/>
                <w:sz w:val="24"/>
                <w:szCs w:val="24"/>
              </w:rPr>
            </w:pPr>
            <w:r>
              <w:rPr>
                <w:rFonts w:ascii="Times New Roman" w:hAnsi="Times New Roman"/>
                <w:sz w:val="24"/>
                <w:szCs w:val="24"/>
              </w:rPr>
              <w:t>1</w:t>
            </w:r>
          </w:p>
        </w:tc>
        <w:tc>
          <w:tcPr>
            <w:tcW w:w="1835" w:type="dxa"/>
          </w:tcPr>
          <w:p w:rsidR="00594F57" w:rsidRDefault="00594F57">
            <w:r w:rsidRPr="006F34B5">
              <w:rPr>
                <w:rFonts w:ascii="Times New Roman" w:hAnsi="Times New Roman" w:cs="Times New Roman"/>
                <w:sz w:val="28"/>
                <w:szCs w:val="28"/>
              </w:rPr>
              <w:t>фронтальный</w:t>
            </w:r>
          </w:p>
        </w:tc>
        <w:tc>
          <w:tcPr>
            <w:tcW w:w="1835" w:type="dxa"/>
          </w:tcPr>
          <w:p w:rsidR="00594F57" w:rsidRDefault="00FF7F10" w:rsidP="00FF7F10">
            <w:pPr>
              <w:spacing w:line="240" w:lineRule="auto"/>
              <w:jc w:val="center"/>
              <w:rPr>
                <w:rFonts w:ascii="Times New Roman" w:hAnsi="Times New Roman"/>
                <w:sz w:val="24"/>
                <w:szCs w:val="24"/>
              </w:rPr>
            </w:pPr>
            <w:r>
              <w:rPr>
                <w:rFonts w:ascii="Times New Roman" w:hAnsi="Times New Roman"/>
                <w:sz w:val="24"/>
                <w:szCs w:val="24"/>
              </w:rPr>
              <w:t>27.0</w:t>
            </w:r>
            <w:r w:rsidR="00594F57">
              <w:rPr>
                <w:rFonts w:ascii="Times New Roman" w:hAnsi="Times New Roman"/>
                <w:sz w:val="24"/>
                <w:szCs w:val="24"/>
              </w:rPr>
              <w:t>4</w:t>
            </w:r>
          </w:p>
        </w:tc>
        <w:tc>
          <w:tcPr>
            <w:tcW w:w="1835" w:type="dxa"/>
          </w:tcPr>
          <w:p w:rsidR="00594F57" w:rsidRPr="001B29AA" w:rsidRDefault="00594F57" w:rsidP="00594F57">
            <w:pPr>
              <w:spacing w:line="240" w:lineRule="auto"/>
              <w:jc w:val="center"/>
              <w:rPr>
                <w:rFonts w:ascii="Times New Roman" w:hAnsi="Times New Roman"/>
                <w:sz w:val="24"/>
                <w:szCs w:val="24"/>
              </w:rPr>
            </w:pPr>
          </w:p>
        </w:tc>
      </w:tr>
      <w:tr w:rsidR="00594F57" w:rsidRPr="001B29AA" w:rsidTr="004346D7">
        <w:trPr>
          <w:trHeight w:val="277"/>
        </w:trPr>
        <w:tc>
          <w:tcPr>
            <w:tcW w:w="1092" w:type="dxa"/>
          </w:tcPr>
          <w:p w:rsidR="00594F57" w:rsidRPr="001B29AA" w:rsidRDefault="00594F57" w:rsidP="00824D9D">
            <w:pPr>
              <w:spacing w:after="0" w:line="240" w:lineRule="auto"/>
              <w:ind w:left="142"/>
              <w:jc w:val="both"/>
              <w:rPr>
                <w:rFonts w:ascii="Times New Roman" w:eastAsiaTheme="minorHAnsi" w:hAnsi="Times New Roman"/>
                <w:sz w:val="24"/>
                <w:szCs w:val="24"/>
              </w:rPr>
            </w:pPr>
            <w:r>
              <w:rPr>
                <w:rFonts w:ascii="Times New Roman" w:eastAsiaTheme="minorHAnsi" w:hAnsi="Times New Roman"/>
                <w:sz w:val="24"/>
                <w:szCs w:val="24"/>
              </w:rPr>
              <w:t>3</w:t>
            </w:r>
            <w:r w:rsidR="00FF7F10">
              <w:rPr>
                <w:rFonts w:ascii="Times New Roman" w:eastAsiaTheme="minorHAnsi" w:hAnsi="Times New Roman"/>
                <w:sz w:val="24"/>
                <w:szCs w:val="24"/>
              </w:rPr>
              <w:t>3</w:t>
            </w:r>
          </w:p>
        </w:tc>
        <w:tc>
          <w:tcPr>
            <w:tcW w:w="6881" w:type="dxa"/>
          </w:tcPr>
          <w:p w:rsidR="00594F57" w:rsidRPr="001B29AA" w:rsidRDefault="00594F57" w:rsidP="00BF7543">
            <w:pPr>
              <w:autoSpaceDE w:val="0"/>
              <w:autoSpaceDN w:val="0"/>
              <w:adjustRightInd w:val="0"/>
              <w:spacing w:after="0" w:line="240" w:lineRule="auto"/>
              <w:rPr>
                <w:rFonts w:ascii="Times New Roman" w:hAnsi="Times New Roman"/>
                <w:sz w:val="24"/>
                <w:szCs w:val="24"/>
              </w:rPr>
            </w:pPr>
            <w:r w:rsidRPr="001B29AA">
              <w:rPr>
                <w:rFonts w:ascii="Times New Roman" w:eastAsiaTheme="minorHAnsi" w:hAnsi="Times New Roman"/>
                <w:sz w:val="24"/>
                <w:szCs w:val="24"/>
              </w:rPr>
              <w:t xml:space="preserve"> Функциональные разновидности языка. </w:t>
            </w:r>
          </w:p>
        </w:tc>
        <w:tc>
          <w:tcPr>
            <w:tcW w:w="1605" w:type="dxa"/>
            <w:vAlign w:val="center"/>
          </w:tcPr>
          <w:p w:rsidR="00594F57" w:rsidRPr="001B29AA" w:rsidRDefault="00594F57" w:rsidP="00594F57">
            <w:pPr>
              <w:spacing w:line="240" w:lineRule="auto"/>
              <w:jc w:val="center"/>
              <w:rPr>
                <w:rFonts w:ascii="Times New Roman" w:hAnsi="Times New Roman"/>
                <w:sz w:val="24"/>
                <w:szCs w:val="24"/>
              </w:rPr>
            </w:pPr>
            <w:r>
              <w:rPr>
                <w:rFonts w:ascii="Times New Roman" w:hAnsi="Times New Roman"/>
                <w:sz w:val="24"/>
                <w:szCs w:val="24"/>
              </w:rPr>
              <w:t>1</w:t>
            </w:r>
          </w:p>
        </w:tc>
        <w:tc>
          <w:tcPr>
            <w:tcW w:w="1835" w:type="dxa"/>
          </w:tcPr>
          <w:p w:rsidR="00594F57" w:rsidRDefault="00594F57">
            <w:r w:rsidRPr="006F34B5">
              <w:rPr>
                <w:rFonts w:ascii="Times New Roman" w:hAnsi="Times New Roman" w:cs="Times New Roman"/>
                <w:sz w:val="28"/>
                <w:szCs w:val="28"/>
              </w:rPr>
              <w:t>фронтальный</w:t>
            </w:r>
          </w:p>
        </w:tc>
        <w:tc>
          <w:tcPr>
            <w:tcW w:w="1835" w:type="dxa"/>
          </w:tcPr>
          <w:p w:rsidR="00594F57" w:rsidRPr="001B29AA" w:rsidRDefault="00FF7F10" w:rsidP="00594F57">
            <w:pPr>
              <w:spacing w:line="240" w:lineRule="auto"/>
              <w:jc w:val="center"/>
              <w:rPr>
                <w:rFonts w:ascii="Times New Roman" w:hAnsi="Times New Roman"/>
                <w:sz w:val="24"/>
                <w:szCs w:val="24"/>
              </w:rPr>
            </w:pPr>
            <w:r>
              <w:rPr>
                <w:rFonts w:ascii="Times New Roman" w:hAnsi="Times New Roman"/>
                <w:sz w:val="24"/>
                <w:szCs w:val="24"/>
              </w:rPr>
              <w:t>04.05</w:t>
            </w:r>
          </w:p>
        </w:tc>
        <w:tc>
          <w:tcPr>
            <w:tcW w:w="1835" w:type="dxa"/>
          </w:tcPr>
          <w:p w:rsidR="00594F57" w:rsidRDefault="00594F57" w:rsidP="00594F57">
            <w:pPr>
              <w:spacing w:line="240" w:lineRule="auto"/>
              <w:jc w:val="center"/>
              <w:rPr>
                <w:rFonts w:ascii="Times New Roman" w:hAnsi="Times New Roman"/>
                <w:sz w:val="24"/>
                <w:szCs w:val="24"/>
              </w:rPr>
            </w:pPr>
          </w:p>
        </w:tc>
      </w:tr>
      <w:tr w:rsidR="00594F57" w:rsidRPr="001B29AA" w:rsidTr="004346D7">
        <w:trPr>
          <w:trHeight w:val="277"/>
        </w:trPr>
        <w:tc>
          <w:tcPr>
            <w:tcW w:w="1092" w:type="dxa"/>
          </w:tcPr>
          <w:p w:rsidR="00594F57" w:rsidRDefault="00594F57" w:rsidP="00824D9D">
            <w:pPr>
              <w:spacing w:after="0" w:line="240" w:lineRule="auto"/>
              <w:ind w:left="142"/>
              <w:jc w:val="both"/>
              <w:rPr>
                <w:rFonts w:ascii="Times New Roman" w:eastAsiaTheme="minorHAnsi" w:hAnsi="Times New Roman"/>
                <w:sz w:val="24"/>
                <w:szCs w:val="24"/>
              </w:rPr>
            </w:pPr>
            <w:r>
              <w:rPr>
                <w:rFonts w:ascii="Times New Roman" w:eastAsiaTheme="minorHAnsi" w:hAnsi="Times New Roman"/>
                <w:sz w:val="24"/>
                <w:szCs w:val="24"/>
              </w:rPr>
              <w:t>3</w:t>
            </w:r>
            <w:r w:rsidR="00FF7F10">
              <w:rPr>
                <w:rFonts w:ascii="Times New Roman" w:eastAsiaTheme="minorHAnsi" w:hAnsi="Times New Roman"/>
                <w:sz w:val="24"/>
                <w:szCs w:val="24"/>
              </w:rPr>
              <w:t>4</w:t>
            </w:r>
          </w:p>
        </w:tc>
        <w:tc>
          <w:tcPr>
            <w:tcW w:w="6881" w:type="dxa"/>
          </w:tcPr>
          <w:p w:rsidR="00594F57" w:rsidRPr="001B29AA" w:rsidRDefault="00594F57" w:rsidP="00594F57">
            <w:pPr>
              <w:autoSpaceDE w:val="0"/>
              <w:autoSpaceDN w:val="0"/>
              <w:adjustRightInd w:val="0"/>
              <w:spacing w:after="0" w:line="240" w:lineRule="auto"/>
              <w:rPr>
                <w:rFonts w:ascii="Times New Roman" w:eastAsiaTheme="minorHAnsi" w:hAnsi="Times New Roman"/>
                <w:sz w:val="24"/>
                <w:szCs w:val="24"/>
              </w:rPr>
            </w:pPr>
            <w:r>
              <w:rPr>
                <w:rFonts w:ascii="Times New Roman" w:hAnsi="Times New Roman"/>
                <w:sz w:val="24"/>
                <w:szCs w:val="24"/>
              </w:rPr>
              <w:t xml:space="preserve">Невербальные средства </w:t>
            </w:r>
            <w:r w:rsidRPr="006A5929">
              <w:rPr>
                <w:rFonts w:ascii="Times New Roman" w:hAnsi="Times New Roman"/>
                <w:sz w:val="24"/>
                <w:szCs w:val="24"/>
              </w:rPr>
              <w:t>общения</w:t>
            </w:r>
          </w:p>
        </w:tc>
        <w:tc>
          <w:tcPr>
            <w:tcW w:w="1605" w:type="dxa"/>
            <w:vAlign w:val="center"/>
          </w:tcPr>
          <w:p w:rsidR="00594F57" w:rsidRDefault="00594F57" w:rsidP="00594F57">
            <w:pPr>
              <w:spacing w:line="240" w:lineRule="auto"/>
              <w:jc w:val="center"/>
              <w:rPr>
                <w:rFonts w:ascii="Times New Roman" w:hAnsi="Times New Roman"/>
                <w:sz w:val="24"/>
                <w:szCs w:val="24"/>
              </w:rPr>
            </w:pPr>
            <w:r>
              <w:rPr>
                <w:rFonts w:ascii="Times New Roman" w:hAnsi="Times New Roman"/>
                <w:sz w:val="24"/>
                <w:szCs w:val="24"/>
              </w:rPr>
              <w:t>1</w:t>
            </w:r>
          </w:p>
        </w:tc>
        <w:tc>
          <w:tcPr>
            <w:tcW w:w="1835" w:type="dxa"/>
          </w:tcPr>
          <w:p w:rsidR="00594F57" w:rsidRDefault="00594F57">
            <w:r w:rsidRPr="006F34B5">
              <w:rPr>
                <w:rFonts w:ascii="Times New Roman" w:hAnsi="Times New Roman" w:cs="Times New Roman"/>
                <w:sz w:val="28"/>
                <w:szCs w:val="28"/>
              </w:rPr>
              <w:t>фронтальный</w:t>
            </w:r>
          </w:p>
        </w:tc>
        <w:tc>
          <w:tcPr>
            <w:tcW w:w="1835" w:type="dxa"/>
          </w:tcPr>
          <w:p w:rsidR="00594F57" w:rsidRDefault="00FF7F10" w:rsidP="00594F57">
            <w:pPr>
              <w:spacing w:line="240" w:lineRule="auto"/>
              <w:jc w:val="center"/>
              <w:rPr>
                <w:rFonts w:ascii="Times New Roman" w:hAnsi="Times New Roman"/>
                <w:sz w:val="24"/>
                <w:szCs w:val="24"/>
              </w:rPr>
            </w:pPr>
            <w:r>
              <w:rPr>
                <w:rFonts w:ascii="Times New Roman" w:hAnsi="Times New Roman"/>
                <w:sz w:val="24"/>
                <w:szCs w:val="24"/>
              </w:rPr>
              <w:t>11.</w:t>
            </w:r>
            <w:r w:rsidR="00594F57">
              <w:rPr>
                <w:rFonts w:ascii="Times New Roman" w:hAnsi="Times New Roman"/>
                <w:sz w:val="24"/>
                <w:szCs w:val="24"/>
              </w:rPr>
              <w:t>05</w:t>
            </w:r>
          </w:p>
        </w:tc>
        <w:tc>
          <w:tcPr>
            <w:tcW w:w="1835" w:type="dxa"/>
          </w:tcPr>
          <w:p w:rsidR="00594F57" w:rsidRDefault="00594F57" w:rsidP="00594F57">
            <w:pPr>
              <w:spacing w:line="240" w:lineRule="auto"/>
              <w:jc w:val="center"/>
              <w:rPr>
                <w:rFonts w:ascii="Times New Roman" w:hAnsi="Times New Roman"/>
                <w:sz w:val="24"/>
                <w:szCs w:val="24"/>
              </w:rPr>
            </w:pPr>
          </w:p>
        </w:tc>
      </w:tr>
      <w:tr w:rsidR="00594F57" w:rsidRPr="001B29AA" w:rsidTr="004346D7">
        <w:trPr>
          <w:trHeight w:val="277"/>
        </w:trPr>
        <w:tc>
          <w:tcPr>
            <w:tcW w:w="1092" w:type="dxa"/>
          </w:tcPr>
          <w:p w:rsidR="00594F57" w:rsidRDefault="00594F57" w:rsidP="00824D9D">
            <w:pPr>
              <w:spacing w:after="0" w:line="240" w:lineRule="auto"/>
              <w:ind w:left="142"/>
              <w:jc w:val="both"/>
              <w:rPr>
                <w:rFonts w:ascii="Times New Roman" w:eastAsiaTheme="minorHAnsi" w:hAnsi="Times New Roman"/>
                <w:sz w:val="24"/>
                <w:szCs w:val="24"/>
              </w:rPr>
            </w:pPr>
            <w:r>
              <w:rPr>
                <w:rFonts w:ascii="Times New Roman" w:eastAsiaTheme="minorHAnsi" w:hAnsi="Times New Roman"/>
                <w:sz w:val="24"/>
                <w:szCs w:val="24"/>
              </w:rPr>
              <w:lastRenderedPageBreak/>
              <w:t>3</w:t>
            </w:r>
            <w:r w:rsidR="00FF7F10">
              <w:rPr>
                <w:rFonts w:ascii="Times New Roman" w:eastAsiaTheme="minorHAnsi" w:hAnsi="Times New Roman"/>
                <w:sz w:val="24"/>
                <w:szCs w:val="24"/>
              </w:rPr>
              <w:t>5</w:t>
            </w:r>
          </w:p>
        </w:tc>
        <w:tc>
          <w:tcPr>
            <w:tcW w:w="6881" w:type="dxa"/>
          </w:tcPr>
          <w:p w:rsidR="00594F57" w:rsidRPr="001B29AA" w:rsidRDefault="00594F57" w:rsidP="00594F57">
            <w:pPr>
              <w:autoSpaceDE w:val="0"/>
              <w:autoSpaceDN w:val="0"/>
              <w:adjustRightInd w:val="0"/>
              <w:spacing w:after="0" w:line="240" w:lineRule="auto"/>
              <w:rPr>
                <w:rFonts w:ascii="Times New Roman" w:eastAsiaTheme="minorHAnsi" w:hAnsi="Times New Roman"/>
                <w:sz w:val="24"/>
                <w:szCs w:val="24"/>
              </w:rPr>
            </w:pPr>
            <w:r w:rsidRPr="006A5929">
              <w:rPr>
                <w:rFonts w:ascii="Times New Roman" w:hAnsi="Times New Roman"/>
                <w:sz w:val="24"/>
                <w:szCs w:val="24"/>
              </w:rPr>
              <w:t>Язык художественной литературы</w:t>
            </w:r>
          </w:p>
        </w:tc>
        <w:tc>
          <w:tcPr>
            <w:tcW w:w="1605" w:type="dxa"/>
            <w:vAlign w:val="center"/>
          </w:tcPr>
          <w:p w:rsidR="00594F57" w:rsidRDefault="00594F57" w:rsidP="00594F57">
            <w:pPr>
              <w:spacing w:line="240" w:lineRule="auto"/>
              <w:jc w:val="center"/>
              <w:rPr>
                <w:rFonts w:ascii="Times New Roman" w:hAnsi="Times New Roman"/>
                <w:sz w:val="24"/>
                <w:szCs w:val="24"/>
              </w:rPr>
            </w:pPr>
            <w:r>
              <w:rPr>
                <w:rFonts w:ascii="Times New Roman" w:hAnsi="Times New Roman"/>
                <w:sz w:val="24"/>
                <w:szCs w:val="24"/>
              </w:rPr>
              <w:t>1</w:t>
            </w:r>
          </w:p>
        </w:tc>
        <w:tc>
          <w:tcPr>
            <w:tcW w:w="1835" w:type="dxa"/>
          </w:tcPr>
          <w:p w:rsidR="00594F57" w:rsidRDefault="00594F57">
            <w:r w:rsidRPr="006F34B5">
              <w:rPr>
                <w:rFonts w:ascii="Times New Roman" w:hAnsi="Times New Roman" w:cs="Times New Roman"/>
                <w:sz w:val="28"/>
                <w:szCs w:val="28"/>
              </w:rPr>
              <w:t>фронтальный</w:t>
            </w:r>
          </w:p>
        </w:tc>
        <w:tc>
          <w:tcPr>
            <w:tcW w:w="1835" w:type="dxa"/>
          </w:tcPr>
          <w:p w:rsidR="00594F57" w:rsidRDefault="00FF7F10" w:rsidP="00594F57">
            <w:pPr>
              <w:spacing w:line="240" w:lineRule="auto"/>
              <w:jc w:val="center"/>
              <w:rPr>
                <w:rFonts w:ascii="Times New Roman" w:hAnsi="Times New Roman"/>
                <w:sz w:val="24"/>
                <w:szCs w:val="24"/>
              </w:rPr>
            </w:pPr>
            <w:r>
              <w:rPr>
                <w:rFonts w:ascii="Times New Roman" w:hAnsi="Times New Roman"/>
                <w:sz w:val="24"/>
                <w:szCs w:val="24"/>
              </w:rPr>
              <w:t>18.</w:t>
            </w:r>
            <w:r w:rsidR="00594F57">
              <w:rPr>
                <w:rFonts w:ascii="Times New Roman" w:hAnsi="Times New Roman"/>
                <w:sz w:val="24"/>
                <w:szCs w:val="24"/>
              </w:rPr>
              <w:t>05</w:t>
            </w:r>
          </w:p>
        </w:tc>
        <w:tc>
          <w:tcPr>
            <w:tcW w:w="1835" w:type="dxa"/>
          </w:tcPr>
          <w:p w:rsidR="00594F57" w:rsidRDefault="00594F57" w:rsidP="00594F57">
            <w:pPr>
              <w:spacing w:line="240" w:lineRule="auto"/>
              <w:jc w:val="center"/>
              <w:rPr>
                <w:rFonts w:ascii="Times New Roman" w:hAnsi="Times New Roman"/>
                <w:sz w:val="24"/>
                <w:szCs w:val="24"/>
              </w:rPr>
            </w:pPr>
          </w:p>
        </w:tc>
      </w:tr>
      <w:tr w:rsidR="00594F57" w:rsidRPr="001B29AA" w:rsidTr="004346D7">
        <w:trPr>
          <w:trHeight w:val="277"/>
        </w:trPr>
        <w:tc>
          <w:tcPr>
            <w:tcW w:w="1092" w:type="dxa"/>
          </w:tcPr>
          <w:p w:rsidR="00594F57" w:rsidRDefault="00594F57" w:rsidP="00824D9D">
            <w:pPr>
              <w:spacing w:after="0" w:line="240" w:lineRule="auto"/>
              <w:ind w:left="142"/>
              <w:jc w:val="both"/>
              <w:rPr>
                <w:rFonts w:ascii="Times New Roman" w:eastAsiaTheme="minorHAnsi" w:hAnsi="Times New Roman"/>
                <w:sz w:val="24"/>
                <w:szCs w:val="24"/>
              </w:rPr>
            </w:pPr>
            <w:r>
              <w:rPr>
                <w:rFonts w:ascii="Times New Roman" w:eastAsiaTheme="minorHAnsi" w:hAnsi="Times New Roman"/>
                <w:sz w:val="24"/>
                <w:szCs w:val="24"/>
              </w:rPr>
              <w:t>3</w:t>
            </w:r>
            <w:r w:rsidR="00FF7F10">
              <w:rPr>
                <w:rFonts w:ascii="Times New Roman" w:eastAsiaTheme="minorHAnsi" w:hAnsi="Times New Roman"/>
                <w:sz w:val="24"/>
                <w:szCs w:val="24"/>
              </w:rPr>
              <w:t>6</w:t>
            </w:r>
          </w:p>
        </w:tc>
        <w:tc>
          <w:tcPr>
            <w:tcW w:w="6881" w:type="dxa"/>
          </w:tcPr>
          <w:p w:rsidR="00594F57" w:rsidRPr="006A5929" w:rsidRDefault="00594F57" w:rsidP="0084375A">
            <w:pPr>
              <w:spacing w:after="0" w:line="240" w:lineRule="auto"/>
              <w:jc w:val="both"/>
              <w:rPr>
                <w:rFonts w:ascii="Times New Roman" w:hAnsi="Times New Roman"/>
                <w:sz w:val="24"/>
                <w:szCs w:val="24"/>
              </w:rPr>
            </w:pPr>
            <w:r w:rsidRPr="006A5929">
              <w:rPr>
                <w:rFonts w:ascii="Times New Roman" w:hAnsi="Times New Roman"/>
                <w:sz w:val="24"/>
                <w:szCs w:val="24"/>
              </w:rPr>
              <w:t>Стилистические фигуры, основанные на возможностях</w:t>
            </w:r>
          </w:p>
          <w:p w:rsidR="00594F57" w:rsidRDefault="00594F57" w:rsidP="0084375A">
            <w:pPr>
              <w:spacing w:after="0" w:line="240" w:lineRule="auto"/>
              <w:jc w:val="both"/>
              <w:rPr>
                <w:rFonts w:ascii="Times New Roman" w:hAnsi="Times New Roman"/>
                <w:sz w:val="24"/>
                <w:szCs w:val="24"/>
              </w:rPr>
            </w:pPr>
            <w:r w:rsidRPr="006A5929">
              <w:rPr>
                <w:rFonts w:ascii="Times New Roman" w:hAnsi="Times New Roman"/>
                <w:sz w:val="24"/>
                <w:szCs w:val="24"/>
              </w:rPr>
              <w:t>русского синтаксиса.</w:t>
            </w:r>
          </w:p>
          <w:p w:rsidR="00594F57" w:rsidRPr="001B29AA" w:rsidRDefault="00594F57" w:rsidP="00594F57">
            <w:pPr>
              <w:autoSpaceDE w:val="0"/>
              <w:autoSpaceDN w:val="0"/>
              <w:adjustRightInd w:val="0"/>
              <w:spacing w:after="0" w:line="240" w:lineRule="auto"/>
              <w:rPr>
                <w:rFonts w:ascii="Times New Roman" w:eastAsiaTheme="minorHAnsi" w:hAnsi="Times New Roman"/>
                <w:sz w:val="24"/>
                <w:szCs w:val="24"/>
              </w:rPr>
            </w:pPr>
          </w:p>
        </w:tc>
        <w:tc>
          <w:tcPr>
            <w:tcW w:w="1605" w:type="dxa"/>
            <w:vAlign w:val="center"/>
          </w:tcPr>
          <w:p w:rsidR="00594F57" w:rsidRDefault="00594F57" w:rsidP="00594F57">
            <w:pPr>
              <w:spacing w:line="240" w:lineRule="auto"/>
              <w:jc w:val="center"/>
              <w:rPr>
                <w:rFonts w:ascii="Times New Roman" w:hAnsi="Times New Roman"/>
                <w:sz w:val="24"/>
                <w:szCs w:val="24"/>
              </w:rPr>
            </w:pPr>
            <w:r>
              <w:rPr>
                <w:rFonts w:ascii="Times New Roman" w:hAnsi="Times New Roman"/>
                <w:sz w:val="24"/>
                <w:szCs w:val="24"/>
              </w:rPr>
              <w:t>1</w:t>
            </w:r>
          </w:p>
        </w:tc>
        <w:tc>
          <w:tcPr>
            <w:tcW w:w="1835" w:type="dxa"/>
          </w:tcPr>
          <w:p w:rsidR="00594F57" w:rsidRDefault="00594F57">
            <w:r w:rsidRPr="006F34B5">
              <w:rPr>
                <w:rFonts w:ascii="Times New Roman" w:hAnsi="Times New Roman" w:cs="Times New Roman"/>
                <w:sz w:val="28"/>
                <w:szCs w:val="28"/>
              </w:rPr>
              <w:t>фронтальный</w:t>
            </w:r>
          </w:p>
        </w:tc>
        <w:tc>
          <w:tcPr>
            <w:tcW w:w="1835" w:type="dxa"/>
          </w:tcPr>
          <w:p w:rsidR="00594F57" w:rsidRDefault="00FF7F10" w:rsidP="00594F57">
            <w:pPr>
              <w:spacing w:line="240" w:lineRule="auto"/>
              <w:jc w:val="center"/>
              <w:rPr>
                <w:rFonts w:ascii="Times New Roman" w:hAnsi="Times New Roman"/>
                <w:sz w:val="24"/>
                <w:szCs w:val="24"/>
              </w:rPr>
            </w:pPr>
            <w:r>
              <w:rPr>
                <w:rFonts w:ascii="Times New Roman" w:hAnsi="Times New Roman"/>
                <w:sz w:val="24"/>
                <w:szCs w:val="24"/>
              </w:rPr>
              <w:t>25</w:t>
            </w:r>
            <w:r w:rsidR="00594F57">
              <w:rPr>
                <w:rFonts w:ascii="Times New Roman" w:hAnsi="Times New Roman"/>
                <w:sz w:val="24"/>
                <w:szCs w:val="24"/>
              </w:rPr>
              <w:t>.05</w:t>
            </w:r>
          </w:p>
        </w:tc>
        <w:tc>
          <w:tcPr>
            <w:tcW w:w="1835" w:type="dxa"/>
          </w:tcPr>
          <w:p w:rsidR="00594F57" w:rsidRDefault="00594F57" w:rsidP="00594F57">
            <w:pPr>
              <w:spacing w:line="240" w:lineRule="auto"/>
              <w:jc w:val="center"/>
              <w:rPr>
                <w:rFonts w:ascii="Times New Roman" w:hAnsi="Times New Roman"/>
                <w:sz w:val="24"/>
                <w:szCs w:val="24"/>
              </w:rPr>
            </w:pPr>
          </w:p>
        </w:tc>
      </w:tr>
    </w:tbl>
    <w:p w:rsidR="0036395A" w:rsidRPr="00D83E84" w:rsidRDefault="0036395A" w:rsidP="00D83E84">
      <w:pPr>
        <w:widowControl w:val="0"/>
        <w:suppressAutoHyphens/>
        <w:spacing w:after="0" w:line="240" w:lineRule="auto"/>
        <w:rPr>
          <w:rFonts w:ascii="Times New Roman" w:eastAsia="Times New Roman" w:hAnsi="Times New Roman"/>
          <w:b/>
          <w:bCs/>
          <w:sz w:val="24"/>
          <w:szCs w:val="24"/>
        </w:rPr>
      </w:pPr>
    </w:p>
    <w:p w:rsidR="0036395A" w:rsidRDefault="0036395A" w:rsidP="00B365B3">
      <w:pPr>
        <w:pStyle w:val="a3"/>
        <w:widowControl w:val="0"/>
        <w:suppressAutoHyphens/>
        <w:spacing w:after="0" w:line="240" w:lineRule="auto"/>
        <w:rPr>
          <w:rFonts w:ascii="Times New Roman" w:eastAsia="Times New Roman" w:hAnsi="Times New Roman"/>
          <w:b/>
          <w:bCs/>
          <w:sz w:val="24"/>
          <w:szCs w:val="24"/>
        </w:rPr>
      </w:pPr>
    </w:p>
    <w:p w:rsidR="00B365B3" w:rsidRDefault="00B365B3" w:rsidP="00B365B3">
      <w:pPr>
        <w:pStyle w:val="a3"/>
        <w:widowControl w:val="0"/>
        <w:suppressAutoHyphens/>
        <w:spacing w:after="0" w:line="240" w:lineRule="auto"/>
        <w:rPr>
          <w:rFonts w:ascii="Times New Roman" w:eastAsia="Times New Roman" w:hAnsi="Times New Roman"/>
          <w:b/>
          <w:bCs/>
          <w:sz w:val="24"/>
          <w:szCs w:val="24"/>
        </w:rPr>
      </w:pPr>
    </w:p>
    <w:p w:rsidR="00BF7543" w:rsidRPr="00CD5E89" w:rsidRDefault="00BF7543" w:rsidP="00BF7543">
      <w:pPr>
        <w:jc w:val="center"/>
        <w:rPr>
          <w:rFonts w:ascii="Times New Roman" w:hAnsi="Times New Roman"/>
          <w:b/>
          <w:sz w:val="40"/>
          <w:szCs w:val="28"/>
        </w:rPr>
      </w:pPr>
      <w:r w:rsidRPr="00CD5E89">
        <w:rPr>
          <w:rFonts w:ascii="Times New Roman" w:hAnsi="Times New Roman"/>
          <w:b/>
          <w:sz w:val="40"/>
          <w:szCs w:val="28"/>
        </w:rPr>
        <w:t>РАЗДЕЛ 6. Система оценки достижения планируемых результатов</w:t>
      </w:r>
    </w:p>
    <w:p w:rsidR="00BF7543" w:rsidRDefault="00BF7543" w:rsidP="00BF7543">
      <w:pPr>
        <w:jc w:val="both"/>
        <w:rPr>
          <w:rFonts w:ascii="Times New Roman" w:hAnsi="Times New Roman"/>
          <w:sz w:val="28"/>
          <w:szCs w:val="28"/>
        </w:rPr>
      </w:pPr>
      <w:r w:rsidRPr="00752FB5">
        <w:rPr>
          <w:rFonts w:ascii="Times New Roman" w:hAnsi="Times New Roman"/>
          <w:sz w:val="28"/>
          <w:szCs w:val="28"/>
        </w:rPr>
        <w:t xml:space="preserve">     «Нормы оценки…» призваны обеспечить одинаковые требования к знаниям, умениям и навыкам учащихся по русскому языку. В них устанавливаются: 1) единые критерии оценки различных сторон владения устной и письменной формами русского языка  (критерии оценки орфографической и пунктуационной грамотности, языкового оформления связного высказывания, содержания высказывания); 2) единые нормативы оценки знаний, умений и навыков; 3) объем различных видов контрольных работ; 4) количество отметок за различные виды контрольных работ.</w:t>
      </w:r>
    </w:p>
    <w:p w:rsidR="00BF7543" w:rsidRPr="00652F68" w:rsidRDefault="00BF7543" w:rsidP="00BF7543">
      <w:pPr>
        <w:rPr>
          <w:rFonts w:ascii="Times New Roman" w:hAnsi="Times New Roman" w:cs="Times New Roman"/>
          <w:b/>
          <w:bCs/>
          <w:i/>
          <w:iCs/>
        </w:rPr>
      </w:pPr>
      <w:r w:rsidRPr="00652F68">
        <w:rPr>
          <w:rFonts w:ascii="Times New Roman" w:hAnsi="Times New Roman" w:cs="Times New Roman"/>
          <w:b/>
        </w:rPr>
        <w:t>Оценка устных ответов учащихся</w:t>
      </w:r>
    </w:p>
    <w:p w:rsidR="00BF7543" w:rsidRPr="00752FB5" w:rsidRDefault="00BF7543" w:rsidP="00BF7543">
      <w:pPr>
        <w:jc w:val="both"/>
        <w:rPr>
          <w:rFonts w:ascii="Times New Roman" w:hAnsi="Times New Roman"/>
          <w:sz w:val="28"/>
          <w:szCs w:val="28"/>
        </w:rPr>
      </w:pPr>
      <w:r w:rsidRPr="00752FB5">
        <w:rPr>
          <w:rFonts w:ascii="Times New Roman" w:hAnsi="Times New Roman"/>
          <w:sz w:val="28"/>
          <w:szCs w:val="28"/>
        </w:rPr>
        <w:t xml:space="preserve">          Устный опрос является одним из основных способов учета  знаний учета учащихся по русскому языку. 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rsidR="00BF7543" w:rsidRPr="00727F10" w:rsidRDefault="00BF7543" w:rsidP="00BF7543">
      <w:pPr>
        <w:pStyle w:val="a7"/>
        <w:rPr>
          <w:sz w:val="28"/>
          <w:szCs w:val="28"/>
          <w:lang w:val="ru-RU"/>
        </w:rPr>
      </w:pPr>
      <w:r w:rsidRPr="00727F10">
        <w:rPr>
          <w:sz w:val="28"/>
          <w:szCs w:val="28"/>
          <w:lang w:val="ru-RU"/>
        </w:rPr>
        <w:t>При оценке ответа ученика надо руководствоваться следующими критериями: 1) полнота и правильность ответа; 2) степень осознанности, понимания изученного; 3) языковое оформление ответа.</w:t>
      </w:r>
    </w:p>
    <w:p w:rsidR="00BF7543" w:rsidRPr="00752FB5" w:rsidRDefault="00BF7543" w:rsidP="00BF7543">
      <w:pPr>
        <w:jc w:val="both"/>
        <w:rPr>
          <w:rFonts w:ascii="Times New Roman" w:hAnsi="Times New Roman"/>
          <w:sz w:val="28"/>
          <w:szCs w:val="28"/>
        </w:rPr>
      </w:pPr>
      <w:r w:rsidRPr="00752FB5">
        <w:rPr>
          <w:rFonts w:ascii="Times New Roman" w:hAnsi="Times New Roman"/>
          <w:b/>
          <w:sz w:val="28"/>
          <w:szCs w:val="28"/>
          <w:u w:val="single"/>
        </w:rPr>
        <w:t>Оценка «5»</w:t>
      </w:r>
      <w:r w:rsidRPr="00752FB5">
        <w:rPr>
          <w:rFonts w:ascii="Times New Roman" w:hAnsi="Times New Roman"/>
          <w:sz w:val="28"/>
          <w:szCs w:val="28"/>
        </w:rPr>
        <w:t xml:space="preserve"> ставится, если ученик: 1) полно излагает изученный материал, дает правильное определение языковых понятий; 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3) излагает материал последовательно и правильно с точки зрения норм литературного языка.</w:t>
      </w:r>
    </w:p>
    <w:p w:rsidR="00BF7543" w:rsidRPr="00752FB5" w:rsidRDefault="00BF7543" w:rsidP="00BF7543">
      <w:pPr>
        <w:jc w:val="both"/>
        <w:rPr>
          <w:rFonts w:ascii="Times New Roman" w:hAnsi="Times New Roman"/>
          <w:sz w:val="28"/>
          <w:szCs w:val="28"/>
        </w:rPr>
      </w:pPr>
      <w:r w:rsidRPr="00752FB5">
        <w:rPr>
          <w:rFonts w:ascii="Times New Roman" w:hAnsi="Times New Roman"/>
          <w:b/>
          <w:sz w:val="28"/>
          <w:szCs w:val="28"/>
          <w:u w:val="single"/>
        </w:rPr>
        <w:t>Оценка «4»</w:t>
      </w:r>
      <w:r w:rsidRPr="00752FB5">
        <w:rPr>
          <w:rFonts w:ascii="Times New Roman" w:hAnsi="Times New Roman"/>
          <w:b/>
          <w:sz w:val="28"/>
          <w:szCs w:val="28"/>
        </w:rPr>
        <w:t xml:space="preserve"> </w:t>
      </w:r>
      <w:r w:rsidRPr="00752FB5">
        <w:rPr>
          <w:rFonts w:ascii="Times New Roman" w:hAnsi="Times New Roman"/>
          <w:sz w:val="28"/>
          <w:szCs w:val="28"/>
        </w:rPr>
        <w:t>ставится, если ученик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BF7543" w:rsidRPr="00752FB5" w:rsidRDefault="00BF7543" w:rsidP="00BF7543">
      <w:pPr>
        <w:jc w:val="both"/>
        <w:rPr>
          <w:rFonts w:ascii="Times New Roman" w:hAnsi="Times New Roman"/>
          <w:sz w:val="28"/>
          <w:szCs w:val="28"/>
        </w:rPr>
      </w:pPr>
      <w:proofErr w:type="gramStart"/>
      <w:r w:rsidRPr="00752FB5">
        <w:rPr>
          <w:rFonts w:ascii="Times New Roman" w:hAnsi="Times New Roman"/>
          <w:b/>
          <w:sz w:val="28"/>
          <w:szCs w:val="28"/>
          <w:u w:val="single"/>
        </w:rPr>
        <w:lastRenderedPageBreak/>
        <w:t>Оценка «3»</w:t>
      </w:r>
      <w:r w:rsidRPr="00752FB5">
        <w:rPr>
          <w:rFonts w:ascii="Times New Roman" w:hAnsi="Times New Roman"/>
          <w:sz w:val="28"/>
          <w:szCs w:val="28"/>
        </w:rPr>
        <w:t xml:space="preserve"> ставится, если ученик обнаруживает знание и понимание основных положений данной темы, но: 1) излагает материал неполно и допускает неточности 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в языковом оформлении излагаемого.</w:t>
      </w:r>
      <w:proofErr w:type="gramEnd"/>
    </w:p>
    <w:p w:rsidR="00BF7543" w:rsidRPr="00752FB5" w:rsidRDefault="00BF7543" w:rsidP="00BF7543">
      <w:pPr>
        <w:jc w:val="both"/>
        <w:rPr>
          <w:rFonts w:ascii="Times New Roman" w:hAnsi="Times New Roman"/>
          <w:sz w:val="28"/>
          <w:szCs w:val="28"/>
        </w:rPr>
      </w:pPr>
      <w:r w:rsidRPr="00752FB5">
        <w:rPr>
          <w:rFonts w:ascii="Times New Roman" w:hAnsi="Times New Roman"/>
          <w:b/>
          <w:sz w:val="28"/>
          <w:szCs w:val="28"/>
          <w:u w:val="single"/>
        </w:rPr>
        <w:t>Оценка «2»</w:t>
      </w:r>
      <w:r w:rsidRPr="00752FB5">
        <w:rPr>
          <w:rFonts w:ascii="Times New Roman" w:hAnsi="Times New Roman"/>
          <w:sz w:val="28"/>
          <w:szCs w:val="28"/>
        </w:rPr>
        <w:t xml:space="preserve">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BF7543" w:rsidRPr="00727F10" w:rsidRDefault="00BF7543" w:rsidP="00BF7543">
      <w:pPr>
        <w:pStyle w:val="a7"/>
        <w:rPr>
          <w:sz w:val="28"/>
          <w:szCs w:val="28"/>
          <w:lang w:val="ru-RU"/>
        </w:rPr>
      </w:pPr>
      <w:proofErr w:type="gramStart"/>
      <w:r w:rsidRPr="00727F10">
        <w:rPr>
          <w:b/>
          <w:sz w:val="28"/>
          <w:szCs w:val="28"/>
          <w:u w:val="single"/>
          <w:lang w:val="ru-RU"/>
        </w:rPr>
        <w:t>Оценка («5», «4», «3»)</w:t>
      </w:r>
      <w:r w:rsidRPr="00727F10">
        <w:rPr>
          <w:sz w:val="28"/>
          <w:szCs w:val="28"/>
          <w:lang w:val="ru-RU"/>
        </w:rPr>
        <w:t xml:space="preserve">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то есть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roofErr w:type="gramEnd"/>
    </w:p>
    <w:p w:rsidR="00BF7543" w:rsidRPr="00752FB5" w:rsidRDefault="00BF7543" w:rsidP="00BF7543">
      <w:pPr>
        <w:jc w:val="both"/>
        <w:rPr>
          <w:rFonts w:ascii="Times New Roman" w:hAnsi="Times New Roman"/>
          <w:sz w:val="28"/>
          <w:szCs w:val="28"/>
        </w:rPr>
      </w:pPr>
    </w:p>
    <w:p w:rsidR="00BF7543" w:rsidRPr="00752FB5" w:rsidRDefault="00BF7543" w:rsidP="00BF7543">
      <w:pPr>
        <w:jc w:val="both"/>
        <w:rPr>
          <w:rFonts w:ascii="Times New Roman" w:hAnsi="Times New Roman"/>
          <w:sz w:val="28"/>
          <w:szCs w:val="28"/>
        </w:rPr>
      </w:pPr>
      <w:r w:rsidRPr="00752FB5">
        <w:rPr>
          <w:rFonts w:ascii="Times New Roman" w:hAnsi="Times New Roman"/>
          <w:sz w:val="28"/>
          <w:szCs w:val="28"/>
        </w:rPr>
        <w:t>Ученикам предъявляются требования только к таким умениям и навыкам, над которыми они работали или работают к моменту проверки. На уроках русского языка проверяются: 1) знание полученных сведений о языке; 2) орфографические и пунктуационные навыки; 3) речевые умения</w:t>
      </w:r>
    </w:p>
    <w:p w:rsidR="00BF7543" w:rsidRPr="00752FB5" w:rsidRDefault="00BF7543" w:rsidP="00BF7543">
      <w:pPr>
        <w:jc w:val="both"/>
        <w:rPr>
          <w:rFonts w:ascii="Times New Roman" w:hAnsi="Times New Roman"/>
          <w:sz w:val="28"/>
          <w:szCs w:val="28"/>
        </w:rPr>
      </w:pPr>
      <w:r w:rsidRPr="00DF2DFD">
        <w:rPr>
          <w:rFonts w:ascii="Times New Roman" w:hAnsi="Times New Roman"/>
          <w:sz w:val="28"/>
          <w:szCs w:val="28"/>
        </w:rPr>
        <w:t>Пятибалльная система оценивания строится на основе «Положение о промежуточной аттестации школьников» и «Единых требований к устной и письменной речи учащихся, к проведению письменных работ и проверке тетрадей» (Методическое письмо МП РСФСР от 01.09. 1980г.)</w:t>
      </w:r>
    </w:p>
    <w:p w:rsidR="00BF7543" w:rsidRPr="00DF2DFD" w:rsidRDefault="00BF7543" w:rsidP="00BF7543">
      <w:pPr>
        <w:jc w:val="both"/>
        <w:rPr>
          <w:rFonts w:ascii="Times New Roman" w:hAnsi="Times New Roman"/>
          <w:b/>
          <w:sz w:val="28"/>
          <w:szCs w:val="28"/>
          <w:u w:val="single"/>
        </w:rPr>
      </w:pPr>
      <w:r w:rsidRPr="00DF2DFD">
        <w:rPr>
          <w:rFonts w:ascii="Times New Roman" w:hAnsi="Times New Roman"/>
          <w:b/>
          <w:sz w:val="28"/>
          <w:szCs w:val="28"/>
          <w:u w:val="single"/>
        </w:rPr>
        <w:t>Оценка письменных работ  по русскому языку</w:t>
      </w:r>
    </w:p>
    <w:p w:rsidR="00BF7543" w:rsidRPr="00DF2DFD" w:rsidRDefault="00BF7543" w:rsidP="00BF7543">
      <w:pPr>
        <w:jc w:val="both"/>
        <w:rPr>
          <w:rFonts w:ascii="Times New Roman" w:hAnsi="Times New Roman"/>
          <w:b/>
          <w:sz w:val="28"/>
          <w:szCs w:val="28"/>
          <w:u w:val="single"/>
        </w:rPr>
      </w:pPr>
      <w:r w:rsidRPr="00DF2DFD">
        <w:rPr>
          <w:rFonts w:ascii="Times New Roman" w:hAnsi="Times New Roman"/>
          <w:b/>
          <w:sz w:val="28"/>
          <w:szCs w:val="28"/>
          <w:u w:val="single"/>
        </w:rPr>
        <w:t>Оценка диктантов.</w:t>
      </w:r>
    </w:p>
    <w:p w:rsidR="00BF7543" w:rsidRPr="00DF2DFD" w:rsidRDefault="00BF7543" w:rsidP="00BF7543">
      <w:pPr>
        <w:jc w:val="both"/>
        <w:rPr>
          <w:rFonts w:ascii="Times New Roman" w:hAnsi="Times New Roman"/>
          <w:sz w:val="28"/>
          <w:szCs w:val="28"/>
        </w:rPr>
      </w:pPr>
      <w:r w:rsidRPr="00DF2DFD">
        <w:rPr>
          <w:rFonts w:ascii="Times New Roman" w:hAnsi="Times New Roman"/>
          <w:sz w:val="28"/>
          <w:szCs w:val="28"/>
        </w:rPr>
        <w:t>Диктант – одна из основных форм проверки орфографической и пунктуационной грамотности. Для диктантов целесообразно использовать связные тексты, отвечающие нормам современного литературного языка и доступные по содержанию учащимся данного класса. Требования к тексту диктанта представлены в таблице 1.</w:t>
      </w:r>
    </w:p>
    <w:p w:rsidR="00D83E84" w:rsidRDefault="00D83E84" w:rsidP="00BF7543">
      <w:pPr>
        <w:rPr>
          <w:rFonts w:ascii="Times New Roman" w:hAnsi="Times New Roman"/>
          <w:b/>
          <w:sz w:val="28"/>
          <w:szCs w:val="28"/>
          <w:u w:val="single"/>
        </w:rPr>
      </w:pPr>
    </w:p>
    <w:p w:rsidR="00BF7543" w:rsidRPr="00DF2DFD" w:rsidRDefault="00BF7543" w:rsidP="00BF7543">
      <w:pPr>
        <w:rPr>
          <w:rFonts w:ascii="Times New Roman" w:hAnsi="Times New Roman"/>
          <w:b/>
          <w:sz w:val="20"/>
          <w:szCs w:val="20"/>
        </w:rPr>
      </w:pPr>
      <w:r w:rsidRPr="00AF2995">
        <w:rPr>
          <w:rFonts w:ascii="Times New Roman" w:hAnsi="Times New Roman"/>
          <w:b/>
          <w:sz w:val="28"/>
          <w:szCs w:val="28"/>
          <w:u w:val="single"/>
        </w:rPr>
        <w:lastRenderedPageBreak/>
        <w:t xml:space="preserve">Требования к тексту диктанта.  </w:t>
      </w:r>
      <w:r>
        <w:rPr>
          <w:rFonts w:ascii="Times New Roman" w:hAnsi="Times New Roman"/>
          <w:b/>
          <w:sz w:val="24"/>
          <w:szCs w:val="24"/>
        </w:rPr>
        <w:t xml:space="preserve">                                                                          </w:t>
      </w:r>
      <w:r w:rsidRPr="00DF2DFD">
        <w:rPr>
          <w:rFonts w:ascii="Times New Roman" w:hAnsi="Times New Roman"/>
          <w:b/>
          <w:sz w:val="20"/>
          <w:szCs w:val="20"/>
        </w:rPr>
        <w:t>Таблица 1</w:t>
      </w:r>
    </w:p>
    <w:tbl>
      <w:tblPr>
        <w:tblW w:w="1447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88"/>
        <w:gridCol w:w="3136"/>
        <w:gridCol w:w="2440"/>
        <w:gridCol w:w="2505"/>
        <w:gridCol w:w="1889"/>
        <w:gridCol w:w="2613"/>
      </w:tblGrid>
      <w:tr w:rsidR="00BF7543" w:rsidRPr="00DF2DFD" w:rsidTr="004346D7">
        <w:trPr>
          <w:trHeight w:val="288"/>
        </w:trPr>
        <w:tc>
          <w:tcPr>
            <w:tcW w:w="1888" w:type="dxa"/>
            <w:vMerge w:val="restart"/>
          </w:tcPr>
          <w:p w:rsidR="00BF7543" w:rsidRPr="00DF2DFD" w:rsidRDefault="00BF7543" w:rsidP="00594F57">
            <w:pPr>
              <w:jc w:val="center"/>
              <w:rPr>
                <w:rFonts w:ascii="Times New Roman" w:hAnsi="Times New Roman"/>
                <w:b/>
                <w:sz w:val="24"/>
                <w:szCs w:val="24"/>
              </w:rPr>
            </w:pPr>
            <w:r w:rsidRPr="00DF2DFD">
              <w:rPr>
                <w:rFonts w:ascii="Times New Roman" w:hAnsi="Times New Roman"/>
                <w:b/>
                <w:sz w:val="24"/>
                <w:szCs w:val="24"/>
              </w:rPr>
              <w:t>класс</w:t>
            </w:r>
          </w:p>
        </w:tc>
        <w:tc>
          <w:tcPr>
            <w:tcW w:w="9970" w:type="dxa"/>
            <w:gridSpan w:val="4"/>
          </w:tcPr>
          <w:p w:rsidR="00BF7543" w:rsidRPr="00DF2DFD" w:rsidRDefault="00BF7543" w:rsidP="00594F57">
            <w:pPr>
              <w:jc w:val="center"/>
              <w:rPr>
                <w:rFonts w:ascii="Times New Roman" w:hAnsi="Times New Roman"/>
                <w:b/>
                <w:sz w:val="24"/>
                <w:szCs w:val="24"/>
              </w:rPr>
            </w:pPr>
            <w:r w:rsidRPr="00DF2DFD">
              <w:rPr>
                <w:rFonts w:ascii="Times New Roman" w:hAnsi="Times New Roman"/>
                <w:b/>
                <w:sz w:val="24"/>
                <w:szCs w:val="24"/>
              </w:rPr>
              <w:t>Количество в контрольном диктанте</w:t>
            </w:r>
          </w:p>
        </w:tc>
        <w:tc>
          <w:tcPr>
            <w:tcW w:w="2613" w:type="dxa"/>
            <w:vMerge w:val="restart"/>
          </w:tcPr>
          <w:p w:rsidR="00BF7543" w:rsidRPr="00DF2DFD" w:rsidRDefault="00BF7543" w:rsidP="00594F57">
            <w:pPr>
              <w:jc w:val="center"/>
              <w:rPr>
                <w:rFonts w:ascii="Times New Roman" w:hAnsi="Times New Roman"/>
                <w:b/>
                <w:sz w:val="24"/>
                <w:szCs w:val="24"/>
              </w:rPr>
            </w:pPr>
            <w:r w:rsidRPr="00DF2DFD">
              <w:rPr>
                <w:rFonts w:ascii="Times New Roman" w:hAnsi="Times New Roman"/>
                <w:b/>
                <w:sz w:val="24"/>
                <w:szCs w:val="24"/>
              </w:rPr>
              <w:t>Кол-во слов в словарном диктанте</w:t>
            </w:r>
          </w:p>
        </w:tc>
      </w:tr>
      <w:tr w:rsidR="00BF7543" w:rsidRPr="00DF2DFD" w:rsidTr="004346D7">
        <w:trPr>
          <w:trHeight w:val="297"/>
        </w:trPr>
        <w:tc>
          <w:tcPr>
            <w:tcW w:w="1888" w:type="dxa"/>
            <w:vMerge/>
          </w:tcPr>
          <w:p w:rsidR="00BF7543" w:rsidRPr="00DF2DFD" w:rsidRDefault="00BF7543" w:rsidP="00594F57">
            <w:pPr>
              <w:jc w:val="center"/>
              <w:rPr>
                <w:rFonts w:ascii="Times New Roman" w:hAnsi="Times New Roman"/>
                <w:b/>
                <w:sz w:val="24"/>
                <w:szCs w:val="24"/>
              </w:rPr>
            </w:pPr>
          </w:p>
        </w:tc>
        <w:tc>
          <w:tcPr>
            <w:tcW w:w="3136" w:type="dxa"/>
          </w:tcPr>
          <w:p w:rsidR="00BF7543" w:rsidRPr="00DF2DFD" w:rsidRDefault="00BF7543" w:rsidP="00594F57">
            <w:pPr>
              <w:jc w:val="center"/>
              <w:rPr>
                <w:rFonts w:ascii="Times New Roman" w:hAnsi="Times New Roman"/>
                <w:b/>
                <w:sz w:val="24"/>
                <w:szCs w:val="24"/>
              </w:rPr>
            </w:pPr>
            <w:r w:rsidRPr="00DF2DFD">
              <w:rPr>
                <w:rFonts w:ascii="Times New Roman" w:hAnsi="Times New Roman"/>
                <w:b/>
                <w:sz w:val="24"/>
                <w:szCs w:val="24"/>
              </w:rPr>
              <w:t>Слов (самостоятельных и служебных)</w:t>
            </w:r>
          </w:p>
        </w:tc>
        <w:tc>
          <w:tcPr>
            <w:tcW w:w="2440" w:type="dxa"/>
          </w:tcPr>
          <w:p w:rsidR="00BF7543" w:rsidRPr="00DF2DFD" w:rsidRDefault="00BF7543" w:rsidP="00594F57">
            <w:pPr>
              <w:jc w:val="center"/>
              <w:rPr>
                <w:rFonts w:ascii="Times New Roman" w:hAnsi="Times New Roman"/>
                <w:b/>
                <w:sz w:val="24"/>
                <w:szCs w:val="24"/>
              </w:rPr>
            </w:pPr>
            <w:r w:rsidRPr="00DF2DFD">
              <w:rPr>
                <w:rFonts w:ascii="Times New Roman" w:hAnsi="Times New Roman"/>
                <w:b/>
                <w:sz w:val="24"/>
                <w:szCs w:val="24"/>
              </w:rPr>
              <w:t>Орфограмм</w:t>
            </w:r>
          </w:p>
        </w:tc>
        <w:tc>
          <w:tcPr>
            <w:tcW w:w="2505" w:type="dxa"/>
          </w:tcPr>
          <w:p w:rsidR="00BF7543" w:rsidRPr="00DF2DFD" w:rsidRDefault="00BF7543" w:rsidP="00594F57">
            <w:pPr>
              <w:jc w:val="center"/>
              <w:rPr>
                <w:rFonts w:ascii="Times New Roman" w:hAnsi="Times New Roman"/>
                <w:b/>
                <w:sz w:val="24"/>
                <w:szCs w:val="24"/>
              </w:rPr>
            </w:pPr>
            <w:proofErr w:type="spellStart"/>
            <w:r w:rsidRPr="00DF2DFD">
              <w:rPr>
                <w:rFonts w:ascii="Times New Roman" w:hAnsi="Times New Roman"/>
                <w:b/>
                <w:sz w:val="24"/>
                <w:szCs w:val="24"/>
              </w:rPr>
              <w:t>Пунктограмм</w:t>
            </w:r>
            <w:proofErr w:type="spellEnd"/>
          </w:p>
        </w:tc>
        <w:tc>
          <w:tcPr>
            <w:tcW w:w="1888" w:type="dxa"/>
          </w:tcPr>
          <w:p w:rsidR="00BF7543" w:rsidRPr="00DF2DFD" w:rsidRDefault="00BF7543" w:rsidP="00594F57">
            <w:pPr>
              <w:jc w:val="center"/>
              <w:rPr>
                <w:rFonts w:ascii="Times New Roman" w:hAnsi="Times New Roman"/>
                <w:b/>
                <w:sz w:val="24"/>
                <w:szCs w:val="24"/>
              </w:rPr>
            </w:pPr>
            <w:r w:rsidRPr="00DF2DFD">
              <w:rPr>
                <w:rFonts w:ascii="Times New Roman" w:hAnsi="Times New Roman"/>
                <w:b/>
                <w:sz w:val="24"/>
                <w:szCs w:val="24"/>
              </w:rPr>
              <w:t>Слов с непроверяемыми орфограммами</w:t>
            </w:r>
          </w:p>
        </w:tc>
        <w:tc>
          <w:tcPr>
            <w:tcW w:w="2613" w:type="dxa"/>
            <w:vMerge/>
          </w:tcPr>
          <w:p w:rsidR="00BF7543" w:rsidRPr="00DF2DFD" w:rsidRDefault="00BF7543" w:rsidP="00594F57">
            <w:pPr>
              <w:jc w:val="center"/>
              <w:rPr>
                <w:rFonts w:ascii="Times New Roman" w:hAnsi="Times New Roman"/>
                <w:b/>
                <w:sz w:val="24"/>
                <w:szCs w:val="24"/>
              </w:rPr>
            </w:pPr>
          </w:p>
        </w:tc>
      </w:tr>
      <w:tr w:rsidR="00BF7543" w:rsidRPr="00DF2DFD" w:rsidTr="004346D7">
        <w:trPr>
          <w:trHeight w:val="297"/>
        </w:trPr>
        <w:tc>
          <w:tcPr>
            <w:tcW w:w="1888" w:type="dxa"/>
          </w:tcPr>
          <w:p w:rsidR="00BF7543" w:rsidRPr="00DF2DFD" w:rsidRDefault="00BF7543" w:rsidP="00594F57">
            <w:pPr>
              <w:jc w:val="center"/>
              <w:rPr>
                <w:rFonts w:ascii="Times New Roman" w:hAnsi="Times New Roman"/>
                <w:sz w:val="24"/>
                <w:szCs w:val="24"/>
              </w:rPr>
            </w:pPr>
            <w:r w:rsidRPr="00DF2DFD">
              <w:rPr>
                <w:rFonts w:ascii="Times New Roman" w:hAnsi="Times New Roman"/>
                <w:sz w:val="24"/>
                <w:szCs w:val="24"/>
              </w:rPr>
              <w:t>5</w:t>
            </w:r>
          </w:p>
        </w:tc>
        <w:tc>
          <w:tcPr>
            <w:tcW w:w="3136" w:type="dxa"/>
          </w:tcPr>
          <w:p w:rsidR="00BF7543" w:rsidRPr="00DF2DFD" w:rsidRDefault="00BF7543" w:rsidP="00594F57">
            <w:pPr>
              <w:jc w:val="center"/>
              <w:rPr>
                <w:rFonts w:ascii="Times New Roman" w:hAnsi="Times New Roman"/>
                <w:b/>
                <w:sz w:val="24"/>
                <w:szCs w:val="24"/>
              </w:rPr>
            </w:pPr>
            <w:r w:rsidRPr="00DF2DFD">
              <w:rPr>
                <w:rFonts w:ascii="Times New Roman" w:hAnsi="Times New Roman"/>
                <w:b/>
                <w:sz w:val="24"/>
                <w:szCs w:val="24"/>
              </w:rPr>
              <w:t>90-100</w:t>
            </w:r>
          </w:p>
        </w:tc>
        <w:tc>
          <w:tcPr>
            <w:tcW w:w="2440" w:type="dxa"/>
          </w:tcPr>
          <w:p w:rsidR="00BF7543" w:rsidRPr="00DF2DFD" w:rsidRDefault="00BF7543" w:rsidP="00594F57">
            <w:pPr>
              <w:jc w:val="center"/>
              <w:rPr>
                <w:rFonts w:ascii="Times New Roman" w:hAnsi="Times New Roman"/>
                <w:b/>
                <w:sz w:val="24"/>
                <w:szCs w:val="24"/>
              </w:rPr>
            </w:pPr>
            <w:r w:rsidRPr="00DF2DFD">
              <w:rPr>
                <w:rFonts w:ascii="Times New Roman" w:hAnsi="Times New Roman"/>
                <w:b/>
                <w:sz w:val="24"/>
                <w:szCs w:val="24"/>
              </w:rPr>
              <w:t>12</w:t>
            </w:r>
          </w:p>
        </w:tc>
        <w:tc>
          <w:tcPr>
            <w:tcW w:w="2505" w:type="dxa"/>
          </w:tcPr>
          <w:p w:rsidR="00BF7543" w:rsidRPr="00DF2DFD" w:rsidRDefault="00BF7543" w:rsidP="00594F57">
            <w:pPr>
              <w:jc w:val="center"/>
              <w:rPr>
                <w:rFonts w:ascii="Times New Roman" w:hAnsi="Times New Roman"/>
                <w:b/>
                <w:sz w:val="24"/>
                <w:szCs w:val="24"/>
              </w:rPr>
            </w:pPr>
            <w:r w:rsidRPr="00DF2DFD">
              <w:rPr>
                <w:rFonts w:ascii="Times New Roman" w:hAnsi="Times New Roman"/>
                <w:b/>
                <w:sz w:val="24"/>
                <w:szCs w:val="24"/>
              </w:rPr>
              <w:t>2-3</w:t>
            </w:r>
          </w:p>
        </w:tc>
        <w:tc>
          <w:tcPr>
            <w:tcW w:w="1888" w:type="dxa"/>
          </w:tcPr>
          <w:p w:rsidR="00BF7543" w:rsidRPr="00DF2DFD" w:rsidRDefault="00BF7543" w:rsidP="00594F57">
            <w:pPr>
              <w:jc w:val="center"/>
              <w:rPr>
                <w:rFonts w:ascii="Times New Roman" w:hAnsi="Times New Roman"/>
                <w:b/>
                <w:sz w:val="24"/>
                <w:szCs w:val="24"/>
              </w:rPr>
            </w:pPr>
            <w:r w:rsidRPr="00DF2DFD">
              <w:rPr>
                <w:rFonts w:ascii="Times New Roman" w:hAnsi="Times New Roman"/>
                <w:b/>
                <w:sz w:val="24"/>
                <w:szCs w:val="24"/>
              </w:rPr>
              <w:t>5</w:t>
            </w:r>
          </w:p>
        </w:tc>
        <w:tc>
          <w:tcPr>
            <w:tcW w:w="2613" w:type="dxa"/>
          </w:tcPr>
          <w:p w:rsidR="00BF7543" w:rsidRPr="00DF2DFD" w:rsidRDefault="00BF7543" w:rsidP="00594F57">
            <w:pPr>
              <w:jc w:val="center"/>
              <w:rPr>
                <w:rFonts w:ascii="Times New Roman" w:hAnsi="Times New Roman"/>
                <w:sz w:val="24"/>
                <w:szCs w:val="24"/>
              </w:rPr>
            </w:pPr>
            <w:r w:rsidRPr="00DF2DFD">
              <w:rPr>
                <w:rFonts w:ascii="Times New Roman" w:hAnsi="Times New Roman"/>
                <w:sz w:val="24"/>
                <w:szCs w:val="24"/>
              </w:rPr>
              <w:t>15-20</w:t>
            </w:r>
          </w:p>
        </w:tc>
      </w:tr>
      <w:tr w:rsidR="00BF7543" w:rsidRPr="00DF2DFD" w:rsidTr="004346D7">
        <w:trPr>
          <w:trHeight w:val="297"/>
        </w:trPr>
        <w:tc>
          <w:tcPr>
            <w:tcW w:w="1888" w:type="dxa"/>
          </w:tcPr>
          <w:p w:rsidR="00BF7543" w:rsidRPr="00DF2DFD" w:rsidRDefault="00BF7543" w:rsidP="00594F57">
            <w:pPr>
              <w:jc w:val="center"/>
              <w:rPr>
                <w:rFonts w:ascii="Times New Roman" w:hAnsi="Times New Roman"/>
                <w:sz w:val="24"/>
                <w:szCs w:val="24"/>
              </w:rPr>
            </w:pPr>
            <w:r w:rsidRPr="00DF2DFD">
              <w:rPr>
                <w:rFonts w:ascii="Times New Roman" w:hAnsi="Times New Roman"/>
                <w:sz w:val="24"/>
                <w:szCs w:val="24"/>
              </w:rPr>
              <w:t>6</w:t>
            </w:r>
          </w:p>
        </w:tc>
        <w:tc>
          <w:tcPr>
            <w:tcW w:w="3136" w:type="dxa"/>
          </w:tcPr>
          <w:p w:rsidR="00BF7543" w:rsidRPr="00DF2DFD" w:rsidRDefault="00BF7543" w:rsidP="00594F57">
            <w:pPr>
              <w:jc w:val="center"/>
              <w:rPr>
                <w:rFonts w:ascii="Times New Roman" w:hAnsi="Times New Roman"/>
                <w:b/>
                <w:sz w:val="24"/>
                <w:szCs w:val="24"/>
              </w:rPr>
            </w:pPr>
            <w:r w:rsidRPr="00DF2DFD">
              <w:rPr>
                <w:rFonts w:ascii="Times New Roman" w:hAnsi="Times New Roman"/>
                <w:b/>
                <w:sz w:val="24"/>
                <w:szCs w:val="24"/>
              </w:rPr>
              <w:t>100-110</w:t>
            </w:r>
          </w:p>
        </w:tc>
        <w:tc>
          <w:tcPr>
            <w:tcW w:w="2440" w:type="dxa"/>
          </w:tcPr>
          <w:p w:rsidR="00BF7543" w:rsidRPr="00DF2DFD" w:rsidRDefault="00BF7543" w:rsidP="00594F57">
            <w:pPr>
              <w:jc w:val="center"/>
              <w:rPr>
                <w:rFonts w:ascii="Times New Roman" w:hAnsi="Times New Roman"/>
                <w:b/>
                <w:sz w:val="24"/>
                <w:szCs w:val="24"/>
              </w:rPr>
            </w:pPr>
            <w:r w:rsidRPr="00DF2DFD">
              <w:rPr>
                <w:rFonts w:ascii="Times New Roman" w:hAnsi="Times New Roman"/>
                <w:b/>
                <w:sz w:val="24"/>
                <w:szCs w:val="24"/>
              </w:rPr>
              <w:t>16</w:t>
            </w:r>
          </w:p>
        </w:tc>
        <w:tc>
          <w:tcPr>
            <w:tcW w:w="2505" w:type="dxa"/>
          </w:tcPr>
          <w:p w:rsidR="00BF7543" w:rsidRPr="00DF2DFD" w:rsidRDefault="00BF7543" w:rsidP="00594F57">
            <w:pPr>
              <w:jc w:val="center"/>
              <w:rPr>
                <w:rFonts w:ascii="Times New Roman" w:hAnsi="Times New Roman"/>
                <w:b/>
                <w:sz w:val="24"/>
                <w:szCs w:val="24"/>
              </w:rPr>
            </w:pPr>
            <w:r w:rsidRPr="00DF2DFD">
              <w:rPr>
                <w:rFonts w:ascii="Times New Roman" w:hAnsi="Times New Roman"/>
                <w:b/>
                <w:sz w:val="24"/>
                <w:szCs w:val="24"/>
              </w:rPr>
              <w:t>3-4</w:t>
            </w:r>
          </w:p>
        </w:tc>
        <w:tc>
          <w:tcPr>
            <w:tcW w:w="1888" w:type="dxa"/>
          </w:tcPr>
          <w:p w:rsidR="00BF7543" w:rsidRPr="00DF2DFD" w:rsidRDefault="00BF7543" w:rsidP="00594F57">
            <w:pPr>
              <w:jc w:val="center"/>
              <w:rPr>
                <w:rFonts w:ascii="Times New Roman" w:hAnsi="Times New Roman"/>
                <w:b/>
                <w:sz w:val="24"/>
                <w:szCs w:val="24"/>
              </w:rPr>
            </w:pPr>
            <w:r w:rsidRPr="00DF2DFD">
              <w:rPr>
                <w:rFonts w:ascii="Times New Roman" w:hAnsi="Times New Roman"/>
                <w:b/>
                <w:sz w:val="24"/>
                <w:szCs w:val="24"/>
              </w:rPr>
              <w:t>7</w:t>
            </w:r>
          </w:p>
        </w:tc>
        <w:tc>
          <w:tcPr>
            <w:tcW w:w="2613" w:type="dxa"/>
          </w:tcPr>
          <w:p w:rsidR="00BF7543" w:rsidRPr="00DF2DFD" w:rsidRDefault="00BF7543" w:rsidP="00594F57">
            <w:pPr>
              <w:jc w:val="center"/>
              <w:rPr>
                <w:rFonts w:ascii="Times New Roman" w:hAnsi="Times New Roman"/>
                <w:sz w:val="24"/>
                <w:szCs w:val="24"/>
              </w:rPr>
            </w:pPr>
            <w:r w:rsidRPr="00DF2DFD">
              <w:rPr>
                <w:rFonts w:ascii="Times New Roman" w:hAnsi="Times New Roman"/>
                <w:sz w:val="24"/>
                <w:szCs w:val="24"/>
              </w:rPr>
              <w:t>20-25</w:t>
            </w:r>
          </w:p>
        </w:tc>
      </w:tr>
      <w:tr w:rsidR="00BF7543" w:rsidRPr="00DF2DFD" w:rsidTr="004346D7">
        <w:trPr>
          <w:trHeight w:val="297"/>
        </w:trPr>
        <w:tc>
          <w:tcPr>
            <w:tcW w:w="1888" w:type="dxa"/>
          </w:tcPr>
          <w:p w:rsidR="00BF7543" w:rsidRPr="00DF2DFD" w:rsidRDefault="00BF7543" w:rsidP="00594F57">
            <w:pPr>
              <w:jc w:val="center"/>
              <w:rPr>
                <w:rFonts w:ascii="Times New Roman" w:hAnsi="Times New Roman"/>
                <w:sz w:val="24"/>
                <w:szCs w:val="24"/>
              </w:rPr>
            </w:pPr>
            <w:r w:rsidRPr="00DF2DFD">
              <w:rPr>
                <w:rFonts w:ascii="Times New Roman" w:hAnsi="Times New Roman"/>
                <w:sz w:val="24"/>
                <w:szCs w:val="24"/>
              </w:rPr>
              <w:t>7</w:t>
            </w:r>
          </w:p>
        </w:tc>
        <w:tc>
          <w:tcPr>
            <w:tcW w:w="3136" w:type="dxa"/>
          </w:tcPr>
          <w:p w:rsidR="00BF7543" w:rsidRPr="00DF2DFD" w:rsidRDefault="00BF7543" w:rsidP="00594F57">
            <w:pPr>
              <w:jc w:val="center"/>
              <w:rPr>
                <w:rFonts w:ascii="Times New Roman" w:hAnsi="Times New Roman"/>
                <w:b/>
                <w:sz w:val="24"/>
                <w:szCs w:val="24"/>
              </w:rPr>
            </w:pPr>
            <w:r w:rsidRPr="00DF2DFD">
              <w:rPr>
                <w:rFonts w:ascii="Times New Roman" w:hAnsi="Times New Roman"/>
                <w:b/>
                <w:sz w:val="24"/>
                <w:szCs w:val="24"/>
              </w:rPr>
              <w:t>110-120</w:t>
            </w:r>
          </w:p>
        </w:tc>
        <w:tc>
          <w:tcPr>
            <w:tcW w:w="2440" w:type="dxa"/>
          </w:tcPr>
          <w:p w:rsidR="00BF7543" w:rsidRPr="00DF2DFD" w:rsidRDefault="00BF7543" w:rsidP="00594F57">
            <w:pPr>
              <w:jc w:val="center"/>
              <w:rPr>
                <w:rFonts w:ascii="Times New Roman" w:hAnsi="Times New Roman"/>
                <w:b/>
                <w:sz w:val="24"/>
                <w:szCs w:val="24"/>
              </w:rPr>
            </w:pPr>
            <w:r w:rsidRPr="00DF2DFD">
              <w:rPr>
                <w:rFonts w:ascii="Times New Roman" w:hAnsi="Times New Roman"/>
                <w:b/>
                <w:sz w:val="24"/>
                <w:szCs w:val="24"/>
              </w:rPr>
              <w:t>20</w:t>
            </w:r>
          </w:p>
        </w:tc>
        <w:tc>
          <w:tcPr>
            <w:tcW w:w="2505" w:type="dxa"/>
          </w:tcPr>
          <w:p w:rsidR="00BF7543" w:rsidRPr="00DF2DFD" w:rsidRDefault="00BF7543" w:rsidP="00594F57">
            <w:pPr>
              <w:jc w:val="center"/>
              <w:rPr>
                <w:rFonts w:ascii="Times New Roman" w:hAnsi="Times New Roman"/>
                <w:b/>
                <w:sz w:val="24"/>
                <w:szCs w:val="24"/>
              </w:rPr>
            </w:pPr>
            <w:r w:rsidRPr="00DF2DFD">
              <w:rPr>
                <w:rFonts w:ascii="Times New Roman" w:hAnsi="Times New Roman"/>
                <w:b/>
                <w:sz w:val="24"/>
                <w:szCs w:val="24"/>
              </w:rPr>
              <w:t>4-5</w:t>
            </w:r>
          </w:p>
        </w:tc>
        <w:tc>
          <w:tcPr>
            <w:tcW w:w="1888" w:type="dxa"/>
          </w:tcPr>
          <w:p w:rsidR="00BF7543" w:rsidRPr="00DF2DFD" w:rsidRDefault="00BF7543" w:rsidP="00594F57">
            <w:pPr>
              <w:jc w:val="center"/>
              <w:rPr>
                <w:rFonts w:ascii="Times New Roman" w:hAnsi="Times New Roman"/>
                <w:b/>
                <w:sz w:val="24"/>
                <w:szCs w:val="24"/>
              </w:rPr>
            </w:pPr>
            <w:r w:rsidRPr="00DF2DFD">
              <w:rPr>
                <w:rFonts w:ascii="Times New Roman" w:hAnsi="Times New Roman"/>
                <w:b/>
                <w:sz w:val="24"/>
                <w:szCs w:val="24"/>
              </w:rPr>
              <w:t>10</w:t>
            </w:r>
          </w:p>
        </w:tc>
        <w:tc>
          <w:tcPr>
            <w:tcW w:w="2613" w:type="dxa"/>
          </w:tcPr>
          <w:p w:rsidR="00BF7543" w:rsidRPr="00DF2DFD" w:rsidRDefault="00BF7543" w:rsidP="00594F57">
            <w:pPr>
              <w:jc w:val="center"/>
              <w:rPr>
                <w:rFonts w:ascii="Times New Roman" w:hAnsi="Times New Roman"/>
                <w:sz w:val="24"/>
                <w:szCs w:val="24"/>
              </w:rPr>
            </w:pPr>
            <w:r w:rsidRPr="00DF2DFD">
              <w:rPr>
                <w:rFonts w:ascii="Times New Roman" w:hAnsi="Times New Roman"/>
                <w:sz w:val="24"/>
                <w:szCs w:val="24"/>
              </w:rPr>
              <w:t>25-30</w:t>
            </w:r>
          </w:p>
        </w:tc>
      </w:tr>
      <w:tr w:rsidR="00BF7543" w:rsidRPr="00DF2DFD" w:rsidTr="004346D7">
        <w:trPr>
          <w:trHeight w:val="297"/>
        </w:trPr>
        <w:tc>
          <w:tcPr>
            <w:tcW w:w="1888" w:type="dxa"/>
          </w:tcPr>
          <w:p w:rsidR="00BF7543" w:rsidRPr="00DF2DFD" w:rsidRDefault="00BF7543" w:rsidP="00594F57">
            <w:pPr>
              <w:jc w:val="center"/>
              <w:rPr>
                <w:rFonts w:ascii="Times New Roman" w:hAnsi="Times New Roman"/>
                <w:sz w:val="24"/>
                <w:szCs w:val="24"/>
              </w:rPr>
            </w:pPr>
            <w:r w:rsidRPr="00DF2DFD">
              <w:rPr>
                <w:rFonts w:ascii="Times New Roman" w:hAnsi="Times New Roman"/>
                <w:sz w:val="24"/>
                <w:szCs w:val="24"/>
              </w:rPr>
              <w:t>8</w:t>
            </w:r>
          </w:p>
        </w:tc>
        <w:tc>
          <w:tcPr>
            <w:tcW w:w="3136" w:type="dxa"/>
          </w:tcPr>
          <w:p w:rsidR="00BF7543" w:rsidRPr="00DF2DFD" w:rsidRDefault="00BF7543" w:rsidP="00594F57">
            <w:pPr>
              <w:jc w:val="center"/>
              <w:rPr>
                <w:rFonts w:ascii="Times New Roman" w:hAnsi="Times New Roman"/>
                <w:b/>
                <w:sz w:val="24"/>
                <w:szCs w:val="24"/>
              </w:rPr>
            </w:pPr>
            <w:r w:rsidRPr="00DF2DFD">
              <w:rPr>
                <w:rFonts w:ascii="Times New Roman" w:hAnsi="Times New Roman"/>
                <w:b/>
                <w:sz w:val="24"/>
                <w:szCs w:val="24"/>
              </w:rPr>
              <w:t>120-150</w:t>
            </w:r>
          </w:p>
        </w:tc>
        <w:tc>
          <w:tcPr>
            <w:tcW w:w="2440" w:type="dxa"/>
          </w:tcPr>
          <w:p w:rsidR="00BF7543" w:rsidRPr="00DF2DFD" w:rsidRDefault="00BF7543" w:rsidP="00594F57">
            <w:pPr>
              <w:jc w:val="center"/>
              <w:rPr>
                <w:rFonts w:ascii="Times New Roman" w:hAnsi="Times New Roman"/>
                <w:b/>
                <w:sz w:val="24"/>
                <w:szCs w:val="24"/>
              </w:rPr>
            </w:pPr>
            <w:r w:rsidRPr="00DF2DFD">
              <w:rPr>
                <w:rFonts w:ascii="Times New Roman" w:hAnsi="Times New Roman"/>
                <w:b/>
                <w:sz w:val="24"/>
                <w:szCs w:val="24"/>
              </w:rPr>
              <w:t>24</w:t>
            </w:r>
          </w:p>
        </w:tc>
        <w:tc>
          <w:tcPr>
            <w:tcW w:w="2505" w:type="dxa"/>
          </w:tcPr>
          <w:p w:rsidR="00BF7543" w:rsidRPr="00DF2DFD" w:rsidRDefault="00BF7543" w:rsidP="00594F57">
            <w:pPr>
              <w:jc w:val="center"/>
              <w:rPr>
                <w:rFonts w:ascii="Times New Roman" w:hAnsi="Times New Roman"/>
                <w:b/>
                <w:sz w:val="24"/>
                <w:szCs w:val="24"/>
              </w:rPr>
            </w:pPr>
            <w:r w:rsidRPr="00DF2DFD">
              <w:rPr>
                <w:rFonts w:ascii="Times New Roman" w:hAnsi="Times New Roman"/>
                <w:b/>
                <w:sz w:val="24"/>
                <w:szCs w:val="24"/>
              </w:rPr>
              <w:t>10</w:t>
            </w:r>
          </w:p>
        </w:tc>
        <w:tc>
          <w:tcPr>
            <w:tcW w:w="1888" w:type="dxa"/>
          </w:tcPr>
          <w:p w:rsidR="00BF7543" w:rsidRPr="00DF2DFD" w:rsidRDefault="00BF7543" w:rsidP="00594F57">
            <w:pPr>
              <w:jc w:val="center"/>
              <w:rPr>
                <w:rFonts w:ascii="Times New Roman" w:hAnsi="Times New Roman"/>
                <w:b/>
                <w:sz w:val="24"/>
                <w:szCs w:val="24"/>
              </w:rPr>
            </w:pPr>
            <w:r w:rsidRPr="00DF2DFD">
              <w:rPr>
                <w:rFonts w:ascii="Times New Roman" w:hAnsi="Times New Roman"/>
                <w:b/>
                <w:sz w:val="24"/>
                <w:szCs w:val="24"/>
              </w:rPr>
              <w:t>10</w:t>
            </w:r>
          </w:p>
        </w:tc>
        <w:tc>
          <w:tcPr>
            <w:tcW w:w="2613" w:type="dxa"/>
          </w:tcPr>
          <w:p w:rsidR="00BF7543" w:rsidRPr="00DF2DFD" w:rsidRDefault="00BF7543" w:rsidP="00594F57">
            <w:pPr>
              <w:jc w:val="center"/>
              <w:rPr>
                <w:rFonts w:ascii="Times New Roman" w:hAnsi="Times New Roman"/>
                <w:sz w:val="24"/>
                <w:szCs w:val="24"/>
              </w:rPr>
            </w:pPr>
            <w:r w:rsidRPr="00DF2DFD">
              <w:rPr>
                <w:rFonts w:ascii="Times New Roman" w:hAnsi="Times New Roman"/>
                <w:sz w:val="24"/>
                <w:szCs w:val="24"/>
              </w:rPr>
              <w:t>30-35</w:t>
            </w:r>
          </w:p>
        </w:tc>
      </w:tr>
      <w:tr w:rsidR="00BF7543" w:rsidRPr="00DF2DFD" w:rsidTr="004346D7">
        <w:trPr>
          <w:trHeight w:val="297"/>
        </w:trPr>
        <w:tc>
          <w:tcPr>
            <w:tcW w:w="1888" w:type="dxa"/>
          </w:tcPr>
          <w:p w:rsidR="00BF7543" w:rsidRPr="00DF2DFD" w:rsidRDefault="00BF7543" w:rsidP="00594F57">
            <w:pPr>
              <w:jc w:val="center"/>
              <w:rPr>
                <w:rFonts w:ascii="Times New Roman" w:hAnsi="Times New Roman"/>
                <w:sz w:val="24"/>
                <w:szCs w:val="24"/>
              </w:rPr>
            </w:pPr>
            <w:r w:rsidRPr="00DF2DFD">
              <w:rPr>
                <w:rFonts w:ascii="Times New Roman" w:hAnsi="Times New Roman"/>
                <w:sz w:val="24"/>
                <w:szCs w:val="24"/>
              </w:rPr>
              <w:t>9</w:t>
            </w:r>
          </w:p>
        </w:tc>
        <w:tc>
          <w:tcPr>
            <w:tcW w:w="3136" w:type="dxa"/>
          </w:tcPr>
          <w:p w:rsidR="00BF7543" w:rsidRPr="00DF2DFD" w:rsidRDefault="00BF7543" w:rsidP="00594F57">
            <w:pPr>
              <w:jc w:val="center"/>
              <w:rPr>
                <w:rFonts w:ascii="Times New Roman" w:hAnsi="Times New Roman"/>
                <w:b/>
                <w:sz w:val="24"/>
                <w:szCs w:val="24"/>
              </w:rPr>
            </w:pPr>
            <w:r w:rsidRPr="00DF2DFD">
              <w:rPr>
                <w:rFonts w:ascii="Times New Roman" w:hAnsi="Times New Roman"/>
                <w:b/>
                <w:sz w:val="24"/>
                <w:szCs w:val="24"/>
              </w:rPr>
              <w:t>150-170</w:t>
            </w:r>
          </w:p>
        </w:tc>
        <w:tc>
          <w:tcPr>
            <w:tcW w:w="2440" w:type="dxa"/>
          </w:tcPr>
          <w:p w:rsidR="00BF7543" w:rsidRPr="00DF2DFD" w:rsidRDefault="00BF7543" w:rsidP="00594F57">
            <w:pPr>
              <w:jc w:val="center"/>
              <w:rPr>
                <w:rFonts w:ascii="Times New Roman" w:hAnsi="Times New Roman"/>
                <w:b/>
                <w:sz w:val="24"/>
                <w:szCs w:val="24"/>
              </w:rPr>
            </w:pPr>
            <w:r w:rsidRPr="00DF2DFD">
              <w:rPr>
                <w:rFonts w:ascii="Times New Roman" w:hAnsi="Times New Roman"/>
                <w:b/>
                <w:sz w:val="24"/>
                <w:szCs w:val="24"/>
              </w:rPr>
              <w:t>24</w:t>
            </w:r>
          </w:p>
        </w:tc>
        <w:tc>
          <w:tcPr>
            <w:tcW w:w="2505" w:type="dxa"/>
          </w:tcPr>
          <w:p w:rsidR="00BF7543" w:rsidRPr="00DF2DFD" w:rsidRDefault="00BF7543" w:rsidP="00594F57">
            <w:pPr>
              <w:jc w:val="center"/>
              <w:rPr>
                <w:rFonts w:ascii="Times New Roman" w:hAnsi="Times New Roman"/>
                <w:b/>
                <w:sz w:val="24"/>
                <w:szCs w:val="24"/>
              </w:rPr>
            </w:pPr>
            <w:r w:rsidRPr="00DF2DFD">
              <w:rPr>
                <w:rFonts w:ascii="Times New Roman" w:hAnsi="Times New Roman"/>
                <w:b/>
                <w:sz w:val="24"/>
                <w:szCs w:val="24"/>
              </w:rPr>
              <w:t>15</w:t>
            </w:r>
          </w:p>
        </w:tc>
        <w:tc>
          <w:tcPr>
            <w:tcW w:w="1888" w:type="dxa"/>
          </w:tcPr>
          <w:p w:rsidR="00BF7543" w:rsidRPr="00DF2DFD" w:rsidRDefault="00BF7543" w:rsidP="00594F57">
            <w:pPr>
              <w:jc w:val="center"/>
              <w:rPr>
                <w:rFonts w:ascii="Times New Roman" w:hAnsi="Times New Roman"/>
                <w:b/>
                <w:sz w:val="24"/>
                <w:szCs w:val="24"/>
              </w:rPr>
            </w:pPr>
            <w:r w:rsidRPr="00DF2DFD">
              <w:rPr>
                <w:rFonts w:ascii="Times New Roman" w:hAnsi="Times New Roman"/>
                <w:b/>
                <w:sz w:val="24"/>
                <w:szCs w:val="24"/>
              </w:rPr>
              <w:t>10</w:t>
            </w:r>
          </w:p>
        </w:tc>
        <w:tc>
          <w:tcPr>
            <w:tcW w:w="2613" w:type="dxa"/>
          </w:tcPr>
          <w:p w:rsidR="00BF7543" w:rsidRPr="00DF2DFD" w:rsidRDefault="00BF7543" w:rsidP="00594F57">
            <w:pPr>
              <w:jc w:val="center"/>
              <w:rPr>
                <w:rFonts w:ascii="Times New Roman" w:hAnsi="Times New Roman"/>
                <w:sz w:val="24"/>
                <w:szCs w:val="24"/>
              </w:rPr>
            </w:pPr>
            <w:r w:rsidRPr="00DF2DFD">
              <w:rPr>
                <w:rFonts w:ascii="Times New Roman" w:hAnsi="Times New Roman"/>
                <w:sz w:val="24"/>
                <w:szCs w:val="24"/>
              </w:rPr>
              <w:t>35-40</w:t>
            </w:r>
          </w:p>
        </w:tc>
      </w:tr>
    </w:tbl>
    <w:p w:rsidR="00BF7543" w:rsidRDefault="00BF7543" w:rsidP="00BF7543">
      <w:pPr>
        <w:rPr>
          <w:b/>
          <w:sz w:val="28"/>
          <w:szCs w:val="28"/>
        </w:rPr>
      </w:pPr>
    </w:p>
    <w:p w:rsidR="00BF7543" w:rsidRPr="00DF2DFD" w:rsidRDefault="00BF7543" w:rsidP="00BF7543">
      <w:pPr>
        <w:rPr>
          <w:rFonts w:ascii="Times New Roman" w:hAnsi="Times New Roman"/>
          <w:b/>
          <w:sz w:val="28"/>
          <w:szCs w:val="28"/>
        </w:rPr>
      </w:pPr>
      <w:r w:rsidRPr="00DF2DFD">
        <w:rPr>
          <w:rFonts w:ascii="Times New Roman" w:hAnsi="Times New Roman"/>
          <w:b/>
          <w:sz w:val="28"/>
          <w:szCs w:val="28"/>
          <w:u w:val="single"/>
        </w:rPr>
        <w:t>Нормы оценивания диктантов</w:t>
      </w:r>
      <w:r w:rsidRPr="00DF2DFD">
        <w:rPr>
          <w:rFonts w:ascii="Times New Roman" w:hAnsi="Times New Roman"/>
          <w:b/>
          <w:sz w:val="28"/>
          <w:szCs w:val="28"/>
        </w:rPr>
        <w:t xml:space="preserve"> </w:t>
      </w:r>
      <w:r>
        <w:rPr>
          <w:rFonts w:ascii="Times New Roman" w:hAnsi="Times New Roman"/>
          <w:b/>
          <w:sz w:val="28"/>
          <w:szCs w:val="28"/>
        </w:rPr>
        <w:t xml:space="preserve">                                                         </w:t>
      </w:r>
      <w:r w:rsidRPr="00DF2DFD">
        <w:rPr>
          <w:rFonts w:ascii="Times New Roman" w:hAnsi="Times New Roman"/>
          <w:b/>
          <w:sz w:val="20"/>
          <w:szCs w:val="20"/>
        </w:rPr>
        <w:t>Таблица 2</w:t>
      </w:r>
    </w:p>
    <w:tbl>
      <w:tblPr>
        <w:tblW w:w="149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47"/>
        <w:gridCol w:w="2863"/>
        <w:gridCol w:w="2807"/>
        <w:gridCol w:w="2525"/>
        <w:gridCol w:w="3997"/>
      </w:tblGrid>
      <w:tr w:rsidR="00BF7543" w:rsidRPr="00DF2DFD" w:rsidTr="004346D7">
        <w:trPr>
          <w:trHeight w:val="621"/>
        </w:trPr>
        <w:tc>
          <w:tcPr>
            <w:tcW w:w="14938" w:type="dxa"/>
            <w:gridSpan w:val="5"/>
          </w:tcPr>
          <w:p w:rsidR="00BF7543" w:rsidRPr="00DF2DFD" w:rsidRDefault="00BF7543" w:rsidP="00594F57">
            <w:pPr>
              <w:jc w:val="center"/>
              <w:rPr>
                <w:rFonts w:ascii="Times New Roman" w:hAnsi="Times New Roman"/>
                <w:sz w:val="24"/>
                <w:szCs w:val="24"/>
              </w:rPr>
            </w:pPr>
            <w:r w:rsidRPr="00DF2DFD">
              <w:rPr>
                <w:rFonts w:ascii="Times New Roman" w:hAnsi="Times New Roman"/>
                <w:sz w:val="24"/>
                <w:szCs w:val="24"/>
              </w:rPr>
              <w:t>Нормы оценок (количество ошибок)</w:t>
            </w:r>
          </w:p>
        </w:tc>
      </w:tr>
      <w:tr w:rsidR="00BF7543" w:rsidRPr="00DF2DFD" w:rsidTr="004346D7">
        <w:trPr>
          <w:trHeight w:val="691"/>
        </w:trPr>
        <w:tc>
          <w:tcPr>
            <w:tcW w:w="2747" w:type="dxa"/>
          </w:tcPr>
          <w:p w:rsidR="00BF7543" w:rsidRPr="00DF2DFD" w:rsidRDefault="00BF7543" w:rsidP="00594F57">
            <w:pPr>
              <w:jc w:val="center"/>
              <w:rPr>
                <w:rFonts w:ascii="Times New Roman" w:hAnsi="Times New Roman"/>
                <w:sz w:val="24"/>
                <w:szCs w:val="24"/>
              </w:rPr>
            </w:pPr>
            <w:r w:rsidRPr="00DF2DFD">
              <w:rPr>
                <w:rFonts w:ascii="Times New Roman" w:hAnsi="Times New Roman"/>
                <w:sz w:val="24"/>
                <w:szCs w:val="24"/>
              </w:rPr>
              <w:t>Вид диктанта</w:t>
            </w:r>
          </w:p>
        </w:tc>
        <w:tc>
          <w:tcPr>
            <w:tcW w:w="2863" w:type="dxa"/>
          </w:tcPr>
          <w:p w:rsidR="00BF7543" w:rsidRPr="00DF2DFD" w:rsidRDefault="00BF7543" w:rsidP="00594F57">
            <w:pPr>
              <w:jc w:val="center"/>
              <w:rPr>
                <w:rFonts w:ascii="Times New Roman" w:hAnsi="Times New Roman"/>
                <w:sz w:val="24"/>
                <w:szCs w:val="24"/>
              </w:rPr>
            </w:pPr>
            <w:r w:rsidRPr="00DF2DFD">
              <w:rPr>
                <w:rFonts w:ascii="Times New Roman" w:hAnsi="Times New Roman"/>
                <w:sz w:val="24"/>
                <w:szCs w:val="24"/>
              </w:rPr>
              <w:t>«5»</w:t>
            </w:r>
          </w:p>
        </w:tc>
        <w:tc>
          <w:tcPr>
            <w:tcW w:w="2807" w:type="dxa"/>
          </w:tcPr>
          <w:p w:rsidR="00BF7543" w:rsidRPr="00DF2DFD" w:rsidRDefault="00BF7543" w:rsidP="00594F57">
            <w:pPr>
              <w:jc w:val="center"/>
              <w:rPr>
                <w:rFonts w:ascii="Times New Roman" w:hAnsi="Times New Roman"/>
                <w:sz w:val="24"/>
                <w:szCs w:val="24"/>
              </w:rPr>
            </w:pPr>
            <w:r w:rsidRPr="00DF2DFD">
              <w:rPr>
                <w:rFonts w:ascii="Times New Roman" w:hAnsi="Times New Roman"/>
                <w:sz w:val="24"/>
                <w:szCs w:val="24"/>
              </w:rPr>
              <w:t>«4»</w:t>
            </w:r>
          </w:p>
        </w:tc>
        <w:tc>
          <w:tcPr>
            <w:tcW w:w="2525" w:type="dxa"/>
          </w:tcPr>
          <w:p w:rsidR="00BF7543" w:rsidRPr="00DF2DFD" w:rsidRDefault="00BF7543" w:rsidP="00594F57">
            <w:pPr>
              <w:jc w:val="center"/>
              <w:rPr>
                <w:rFonts w:ascii="Times New Roman" w:hAnsi="Times New Roman"/>
                <w:sz w:val="24"/>
                <w:szCs w:val="24"/>
              </w:rPr>
            </w:pPr>
            <w:r w:rsidRPr="00DF2DFD">
              <w:rPr>
                <w:rFonts w:ascii="Times New Roman" w:hAnsi="Times New Roman"/>
                <w:sz w:val="24"/>
                <w:szCs w:val="24"/>
              </w:rPr>
              <w:t>«3»</w:t>
            </w:r>
          </w:p>
        </w:tc>
        <w:tc>
          <w:tcPr>
            <w:tcW w:w="3997" w:type="dxa"/>
          </w:tcPr>
          <w:p w:rsidR="00BF7543" w:rsidRPr="00DF2DFD" w:rsidRDefault="00BF7543" w:rsidP="00594F57">
            <w:pPr>
              <w:jc w:val="center"/>
              <w:rPr>
                <w:rFonts w:ascii="Times New Roman" w:hAnsi="Times New Roman"/>
                <w:sz w:val="24"/>
                <w:szCs w:val="24"/>
              </w:rPr>
            </w:pPr>
            <w:r w:rsidRPr="00DF2DFD">
              <w:rPr>
                <w:rFonts w:ascii="Times New Roman" w:hAnsi="Times New Roman"/>
                <w:sz w:val="24"/>
                <w:szCs w:val="24"/>
              </w:rPr>
              <w:t>«2»</w:t>
            </w:r>
          </w:p>
        </w:tc>
      </w:tr>
      <w:tr w:rsidR="00BF7543" w:rsidRPr="00DF2DFD" w:rsidTr="004346D7">
        <w:trPr>
          <w:trHeight w:val="1105"/>
        </w:trPr>
        <w:tc>
          <w:tcPr>
            <w:tcW w:w="2747" w:type="dxa"/>
          </w:tcPr>
          <w:p w:rsidR="00BF7543" w:rsidRPr="00DF2DFD" w:rsidRDefault="00BF7543" w:rsidP="00594F57">
            <w:pPr>
              <w:rPr>
                <w:rFonts w:ascii="Times New Roman" w:hAnsi="Times New Roman"/>
                <w:sz w:val="24"/>
                <w:szCs w:val="24"/>
              </w:rPr>
            </w:pPr>
            <w:r w:rsidRPr="00DF2DFD">
              <w:rPr>
                <w:rFonts w:ascii="Times New Roman" w:hAnsi="Times New Roman"/>
                <w:sz w:val="24"/>
                <w:szCs w:val="24"/>
              </w:rPr>
              <w:t>Контрольный</w:t>
            </w:r>
          </w:p>
        </w:tc>
        <w:tc>
          <w:tcPr>
            <w:tcW w:w="2863" w:type="dxa"/>
          </w:tcPr>
          <w:p w:rsidR="00BF7543" w:rsidRPr="00DF2DFD" w:rsidRDefault="00BF7543" w:rsidP="00594F57">
            <w:pPr>
              <w:rPr>
                <w:rFonts w:ascii="Times New Roman" w:hAnsi="Times New Roman"/>
                <w:sz w:val="24"/>
                <w:szCs w:val="24"/>
              </w:rPr>
            </w:pPr>
            <w:r w:rsidRPr="00DF2DFD">
              <w:rPr>
                <w:rFonts w:ascii="Times New Roman" w:hAnsi="Times New Roman"/>
                <w:sz w:val="24"/>
                <w:szCs w:val="24"/>
              </w:rPr>
              <w:t>1 негрубая орфографическая + 1 негрубая пунктуационная</w:t>
            </w:r>
          </w:p>
        </w:tc>
        <w:tc>
          <w:tcPr>
            <w:tcW w:w="2807" w:type="dxa"/>
          </w:tcPr>
          <w:p w:rsidR="00BF7543" w:rsidRPr="00DF2DFD" w:rsidRDefault="00BF7543" w:rsidP="00594F57">
            <w:pPr>
              <w:rPr>
                <w:rFonts w:ascii="Times New Roman" w:hAnsi="Times New Roman"/>
                <w:sz w:val="24"/>
                <w:szCs w:val="24"/>
              </w:rPr>
            </w:pPr>
            <w:r w:rsidRPr="00DF2DFD">
              <w:rPr>
                <w:rFonts w:ascii="Times New Roman" w:hAnsi="Times New Roman"/>
                <w:sz w:val="24"/>
                <w:szCs w:val="24"/>
              </w:rPr>
              <w:t>- 2 орфографические +2 пунктуационные;</w:t>
            </w:r>
          </w:p>
          <w:p w:rsidR="00BF7543" w:rsidRPr="00DF2DFD" w:rsidRDefault="00BF7543" w:rsidP="00594F57">
            <w:pPr>
              <w:rPr>
                <w:rFonts w:ascii="Times New Roman" w:hAnsi="Times New Roman"/>
                <w:sz w:val="24"/>
                <w:szCs w:val="24"/>
              </w:rPr>
            </w:pPr>
            <w:r w:rsidRPr="00DF2DFD">
              <w:rPr>
                <w:rFonts w:ascii="Times New Roman" w:hAnsi="Times New Roman"/>
                <w:sz w:val="24"/>
                <w:szCs w:val="24"/>
              </w:rPr>
              <w:t>- 1 орфографическая +3 пунктуационные;</w:t>
            </w:r>
          </w:p>
          <w:p w:rsidR="00BF7543" w:rsidRPr="00DF2DFD" w:rsidRDefault="00BF7543" w:rsidP="00594F57">
            <w:pPr>
              <w:rPr>
                <w:rFonts w:ascii="Times New Roman" w:hAnsi="Times New Roman"/>
                <w:sz w:val="24"/>
                <w:szCs w:val="24"/>
              </w:rPr>
            </w:pPr>
            <w:r w:rsidRPr="00DF2DFD">
              <w:rPr>
                <w:rFonts w:ascii="Times New Roman" w:hAnsi="Times New Roman"/>
                <w:sz w:val="24"/>
                <w:szCs w:val="24"/>
              </w:rPr>
              <w:t>- 0 орфографических + 4 пунктуационные</w:t>
            </w:r>
          </w:p>
        </w:tc>
        <w:tc>
          <w:tcPr>
            <w:tcW w:w="2525" w:type="dxa"/>
          </w:tcPr>
          <w:p w:rsidR="00BF7543" w:rsidRPr="00DF2DFD" w:rsidRDefault="00BF7543" w:rsidP="00594F57">
            <w:pPr>
              <w:rPr>
                <w:rFonts w:ascii="Times New Roman" w:hAnsi="Times New Roman"/>
                <w:sz w:val="24"/>
                <w:szCs w:val="24"/>
              </w:rPr>
            </w:pPr>
            <w:r w:rsidRPr="00DF2DFD">
              <w:rPr>
                <w:rFonts w:ascii="Times New Roman" w:hAnsi="Times New Roman"/>
                <w:sz w:val="24"/>
                <w:szCs w:val="24"/>
              </w:rPr>
              <w:t>- 4</w:t>
            </w:r>
          </w:p>
          <w:p w:rsidR="00BF7543" w:rsidRPr="00DF2DFD" w:rsidRDefault="00BF7543" w:rsidP="00594F57">
            <w:pPr>
              <w:rPr>
                <w:rFonts w:ascii="Times New Roman" w:hAnsi="Times New Roman"/>
                <w:sz w:val="24"/>
                <w:szCs w:val="24"/>
              </w:rPr>
            </w:pPr>
            <w:r>
              <w:rPr>
                <w:rFonts w:ascii="Times New Roman" w:hAnsi="Times New Roman"/>
                <w:sz w:val="24"/>
                <w:szCs w:val="24"/>
              </w:rPr>
              <w:t>о</w:t>
            </w:r>
            <w:r w:rsidRPr="00DF2DFD">
              <w:rPr>
                <w:rFonts w:ascii="Times New Roman" w:hAnsi="Times New Roman"/>
                <w:sz w:val="24"/>
                <w:szCs w:val="24"/>
              </w:rPr>
              <w:t>рфографические +4 пунктуационные;</w:t>
            </w:r>
          </w:p>
          <w:p w:rsidR="00BF7543" w:rsidRPr="00DF2DFD" w:rsidRDefault="00BF7543" w:rsidP="00594F57">
            <w:pPr>
              <w:rPr>
                <w:rFonts w:ascii="Times New Roman" w:hAnsi="Times New Roman"/>
                <w:sz w:val="24"/>
                <w:szCs w:val="24"/>
              </w:rPr>
            </w:pPr>
            <w:r>
              <w:rPr>
                <w:rFonts w:ascii="Times New Roman" w:hAnsi="Times New Roman"/>
                <w:sz w:val="24"/>
                <w:szCs w:val="24"/>
              </w:rPr>
              <w:t>- 3о</w:t>
            </w:r>
            <w:r w:rsidRPr="00DF2DFD">
              <w:rPr>
                <w:rFonts w:ascii="Times New Roman" w:hAnsi="Times New Roman"/>
                <w:sz w:val="24"/>
                <w:szCs w:val="24"/>
              </w:rPr>
              <w:t>рфографические +5 пунктуационных;</w:t>
            </w:r>
          </w:p>
          <w:p w:rsidR="00BF7543" w:rsidRPr="00DF2DFD" w:rsidRDefault="00BF7543" w:rsidP="00594F57">
            <w:pPr>
              <w:rPr>
                <w:rFonts w:ascii="Times New Roman" w:hAnsi="Times New Roman"/>
                <w:sz w:val="24"/>
                <w:szCs w:val="24"/>
              </w:rPr>
            </w:pPr>
            <w:r>
              <w:rPr>
                <w:rFonts w:ascii="Times New Roman" w:hAnsi="Times New Roman"/>
                <w:sz w:val="24"/>
                <w:szCs w:val="24"/>
              </w:rPr>
              <w:t xml:space="preserve">- 6 </w:t>
            </w:r>
            <w:proofErr w:type="gramStart"/>
            <w:r>
              <w:rPr>
                <w:rFonts w:ascii="Times New Roman" w:hAnsi="Times New Roman"/>
                <w:sz w:val="24"/>
                <w:szCs w:val="24"/>
              </w:rPr>
              <w:t>о</w:t>
            </w:r>
            <w:r w:rsidRPr="00DF2DFD">
              <w:rPr>
                <w:rFonts w:ascii="Times New Roman" w:hAnsi="Times New Roman"/>
                <w:sz w:val="24"/>
                <w:szCs w:val="24"/>
              </w:rPr>
              <w:t>рфографических</w:t>
            </w:r>
            <w:proofErr w:type="gramEnd"/>
            <w:r w:rsidRPr="00DF2DFD">
              <w:rPr>
                <w:rFonts w:ascii="Times New Roman" w:hAnsi="Times New Roman"/>
                <w:sz w:val="24"/>
                <w:szCs w:val="24"/>
              </w:rPr>
              <w:t xml:space="preserve"> +6 пунктуационных (если есть  </w:t>
            </w:r>
            <w:r w:rsidRPr="00DF2DFD">
              <w:rPr>
                <w:rFonts w:ascii="Times New Roman" w:hAnsi="Times New Roman"/>
                <w:sz w:val="24"/>
                <w:szCs w:val="24"/>
              </w:rPr>
              <w:lastRenderedPageBreak/>
              <w:t>однотипные и негрубые орфографические и пунктуационные)</w:t>
            </w:r>
          </w:p>
        </w:tc>
        <w:tc>
          <w:tcPr>
            <w:tcW w:w="3997" w:type="dxa"/>
          </w:tcPr>
          <w:p w:rsidR="00BF7543" w:rsidRPr="00DF2DFD" w:rsidRDefault="00BF7543" w:rsidP="00594F57">
            <w:pPr>
              <w:rPr>
                <w:rFonts w:ascii="Times New Roman" w:hAnsi="Times New Roman"/>
                <w:sz w:val="24"/>
                <w:szCs w:val="24"/>
              </w:rPr>
            </w:pPr>
            <w:r w:rsidRPr="00DF2DFD">
              <w:rPr>
                <w:rFonts w:ascii="Times New Roman" w:hAnsi="Times New Roman"/>
                <w:sz w:val="24"/>
                <w:szCs w:val="24"/>
              </w:rPr>
              <w:lastRenderedPageBreak/>
              <w:t>- 7</w:t>
            </w:r>
            <w:r>
              <w:rPr>
                <w:rFonts w:ascii="Times New Roman" w:hAnsi="Times New Roman"/>
                <w:sz w:val="24"/>
                <w:szCs w:val="24"/>
              </w:rPr>
              <w:t xml:space="preserve"> о</w:t>
            </w:r>
            <w:r w:rsidRPr="00DF2DFD">
              <w:rPr>
                <w:rFonts w:ascii="Times New Roman" w:hAnsi="Times New Roman"/>
                <w:sz w:val="24"/>
                <w:szCs w:val="24"/>
              </w:rPr>
              <w:t>рфографических + 7 пунктуационных;</w:t>
            </w:r>
          </w:p>
          <w:p w:rsidR="00BF7543" w:rsidRPr="00DF2DFD" w:rsidRDefault="00BF7543" w:rsidP="00594F57">
            <w:pPr>
              <w:rPr>
                <w:rFonts w:ascii="Times New Roman" w:hAnsi="Times New Roman"/>
                <w:sz w:val="24"/>
                <w:szCs w:val="24"/>
              </w:rPr>
            </w:pPr>
            <w:r w:rsidRPr="00DF2DFD">
              <w:rPr>
                <w:rFonts w:ascii="Times New Roman" w:hAnsi="Times New Roman"/>
                <w:sz w:val="24"/>
                <w:szCs w:val="24"/>
              </w:rPr>
              <w:t xml:space="preserve">- 6 </w:t>
            </w:r>
            <w:r>
              <w:rPr>
                <w:rFonts w:ascii="Times New Roman" w:hAnsi="Times New Roman"/>
                <w:sz w:val="24"/>
                <w:szCs w:val="24"/>
              </w:rPr>
              <w:t>о</w:t>
            </w:r>
            <w:r w:rsidRPr="00DF2DFD">
              <w:rPr>
                <w:rFonts w:ascii="Times New Roman" w:hAnsi="Times New Roman"/>
                <w:sz w:val="24"/>
                <w:szCs w:val="24"/>
              </w:rPr>
              <w:t>рфографических + 8 пунктуационных;</w:t>
            </w:r>
          </w:p>
          <w:p w:rsidR="00BF7543" w:rsidRPr="00DF2DFD" w:rsidRDefault="00BF7543" w:rsidP="00594F57">
            <w:pPr>
              <w:rPr>
                <w:rFonts w:ascii="Times New Roman" w:hAnsi="Times New Roman"/>
                <w:sz w:val="24"/>
                <w:szCs w:val="24"/>
              </w:rPr>
            </w:pPr>
            <w:r w:rsidRPr="00DF2DFD">
              <w:rPr>
                <w:rFonts w:ascii="Times New Roman" w:hAnsi="Times New Roman"/>
                <w:sz w:val="24"/>
                <w:szCs w:val="24"/>
              </w:rPr>
              <w:t xml:space="preserve">- 5 </w:t>
            </w:r>
            <w:r>
              <w:rPr>
                <w:rFonts w:ascii="Times New Roman" w:hAnsi="Times New Roman"/>
                <w:sz w:val="24"/>
                <w:szCs w:val="24"/>
              </w:rPr>
              <w:t>о</w:t>
            </w:r>
            <w:r w:rsidRPr="00DF2DFD">
              <w:rPr>
                <w:rFonts w:ascii="Times New Roman" w:hAnsi="Times New Roman"/>
                <w:sz w:val="24"/>
                <w:szCs w:val="24"/>
              </w:rPr>
              <w:t>рфографических + 9 пунктуационных;</w:t>
            </w:r>
          </w:p>
          <w:p w:rsidR="00BF7543" w:rsidRPr="00DF2DFD" w:rsidRDefault="00BF7543" w:rsidP="00594F57">
            <w:pPr>
              <w:rPr>
                <w:rFonts w:ascii="Times New Roman" w:hAnsi="Times New Roman"/>
                <w:sz w:val="24"/>
                <w:szCs w:val="24"/>
              </w:rPr>
            </w:pPr>
            <w:r w:rsidRPr="00DF2DFD">
              <w:rPr>
                <w:rFonts w:ascii="Times New Roman" w:hAnsi="Times New Roman"/>
                <w:sz w:val="24"/>
                <w:szCs w:val="24"/>
              </w:rPr>
              <w:t xml:space="preserve">- 8 </w:t>
            </w:r>
            <w:r>
              <w:rPr>
                <w:rFonts w:ascii="Times New Roman" w:hAnsi="Times New Roman"/>
                <w:sz w:val="24"/>
                <w:szCs w:val="24"/>
              </w:rPr>
              <w:t>о</w:t>
            </w:r>
            <w:r w:rsidRPr="00DF2DFD">
              <w:rPr>
                <w:rFonts w:ascii="Times New Roman" w:hAnsi="Times New Roman"/>
                <w:sz w:val="24"/>
                <w:szCs w:val="24"/>
              </w:rPr>
              <w:t xml:space="preserve">рфографических + 6 </w:t>
            </w:r>
            <w:r w:rsidRPr="00DF2DFD">
              <w:rPr>
                <w:rFonts w:ascii="Times New Roman" w:hAnsi="Times New Roman"/>
                <w:sz w:val="24"/>
                <w:szCs w:val="24"/>
              </w:rPr>
              <w:lastRenderedPageBreak/>
              <w:t>пунктуационных.</w:t>
            </w:r>
          </w:p>
        </w:tc>
      </w:tr>
      <w:tr w:rsidR="00BF7543" w:rsidRPr="00DF2DFD" w:rsidTr="004346D7">
        <w:trPr>
          <w:trHeight w:val="1231"/>
        </w:trPr>
        <w:tc>
          <w:tcPr>
            <w:tcW w:w="2747" w:type="dxa"/>
          </w:tcPr>
          <w:p w:rsidR="00BF7543" w:rsidRPr="00DF2DFD" w:rsidRDefault="00BF7543" w:rsidP="00594F57">
            <w:pPr>
              <w:rPr>
                <w:rFonts w:ascii="Times New Roman" w:hAnsi="Times New Roman"/>
                <w:sz w:val="24"/>
                <w:szCs w:val="24"/>
              </w:rPr>
            </w:pPr>
            <w:r w:rsidRPr="00DF2DFD">
              <w:rPr>
                <w:rFonts w:ascii="Times New Roman" w:hAnsi="Times New Roman"/>
                <w:sz w:val="24"/>
                <w:szCs w:val="24"/>
              </w:rPr>
              <w:lastRenderedPageBreak/>
              <w:t>Словарный</w:t>
            </w:r>
          </w:p>
        </w:tc>
        <w:tc>
          <w:tcPr>
            <w:tcW w:w="2863" w:type="dxa"/>
          </w:tcPr>
          <w:p w:rsidR="00BF7543" w:rsidRPr="00DF2DFD" w:rsidRDefault="00BF7543" w:rsidP="00594F57">
            <w:pPr>
              <w:jc w:val="center"/>
              <w:rPr>
                <w:rFonts w:ascii="Times New Roman" w:hAnsi="Times New Roman"/>
                <w:sz w:val="24"/>
                <w:szCs w:val="24"/>
              </w:rPr>
            </w:pPr>
            <w:r w:rsidRPr="00DF2DFD">
              <w:rPr>
                <w:rFonts w:ascii="Times New Roman" w:hAnsi="Times New Roman"/>
                <w:sz w:val="24"/>
                <w:szCs w:val="24"/>
              </w:rPr>
              <w:t>0</w:t>
            </w:r>
          </w:p>
        </w:tc>
        <w:tc>
          <w:tcPr>
            <w:tcW w:w="2807" w:type="dxa"/>
          </w:tcPr>
          <w:p w:rsidR="00BF7543" w:rsidRPr="00DF2DFD" w:rsidRDefault="00BF7543" w:rsidP="00594F57">
            <w:pPr>
              <w:jc w:val="center"/>
              <w:rPr>
                <w:rFonts w:ascii="Times New Roman" w:hAnsi="Times New Roman"/>
                <w:sz w:val="24"/>
                <w:szCs w:val="24"/>
              </w:rPr>
            </w:pPr>
            <w:r w:rsidRPr="00DF2DFD">
              <w:rPr>
                <w:rFonts w:ascii="Times New Roman" w:hAnsi="Times New Roman"/>
                <w:sz w:val="24"/>
                <w:szCs w:val="24"/>
              </w:rPr>
              <w:t>1-2</w:t>
            </w:r>
          </w:p>
        </w:tc>
        <w:tc>
          <w:tcPr>
            <w:tcW w:w="2525" w:type="dxa"/>
          </w:tcPr>
          <w:p w:rsidR="00BF7543" w:rsidRPr="00DF2DFD" w:rsidRDefault="00BF7543" w:rsidP="00594F57">
            <w:pPr>
              <w:jc w:val="center"/>
              <w:rPr>
                <w:rFonts w:ascii="Times New Roman" w:hAnsi="Times New Roman"/>
                <w:sz w:val="24"/>
                <w:szCs w:val="24"/>
              </w:rPr>
            </w:pPr>
            <w:r w:rsidRPr="00DF2DFD">
              <w:rPr>
                <w:rFonts w:ascii="Times New Roman" w:hAnsi="Times New Roman"/>
                <w:sz w:val="24"/>
                <w:szCs w:val="24"/>
              </w:rPr>
              <w:t>3-4</w:t>
            </w:r>
          </w:p>
        </w:tc>
        <w:tc>
          <w:tcPr>
            <w:tcW w:w="3997" w:type="dxa"/>
          </w:tcPr>
          <w:p w:rsidR="00BF7543" w:rsidRPr="00DF2DFD" w:rsidRDefault="00BF7543" w:rsidP="00594F57">
            <w:pPr>
              <w:jc w:val="center"/>
              <w:rPr>
                <w:rFonts w:ascii="Times New Roman" w:hAnsi="Times New Roman"/>
                <w:sz w:val="24"/>
                <w:szCs w:val="24"/>
              </w:rPr>
            </w:pPr>
            <w:r w:rsidRPr="00DF2DFD">
              <w:rPr>
                <w:rFonts w:ascii="Times New Roman" w:hAnsi="Times New Roman"/>
                <w:sz w:val="24"/>
                <w:szCs w:val="24"/>
              </w:rPr>
              <w:t>До 7</w:t>
            </w:r>
          </w:p>
        </w:tc>
      </w:tr>
    </w:tbl>
    <w:p w:rsidR="00BF7543" w:rsidRPr="00DF2DFD" w:rsidRDefault="00BF7543" w:rsidP="00BF7543">
      <w:pPr>
        <w:rPr>
          <w:rFonts w:ascii="Times New Roman" w:hAnsi="Times New Roman"/>
          <w:b/>
          <w:sz w:val="24"/>
          <w:szCs w:val="24"/>
        </w:rPr>
      </w:pPr>
    </w:p>
    <w:p w:rsidR="00BF7543" w:rsidRPr="00AF2995" w:rsidRDefault="00BF7543" w:rsidP="00BF7543">
      <w:pPr>
        <w:jc w:val="both"/>
        <w:rPr>
          <w:rFonts w:ascii="Times New Roman" w:hAnsi="Times New Roman"/>
          <w:b/>
          <w:sz w:val="28"/>
          <w:szCs w:val="28"/>
          <w:u w:val="single"/>
        </w:rPr>
      </w:pPr>
      <w:r w:rsidRPr="00AF2995">
        <w:rPr>
          <w:rFonts w:ascii="Times New Roman" w:hAnsi="Times New Roman"/>
          <w:b/>
          <w:sz w:val="28"/>
          <w:szCs w:val="28"/>
          <w:u w:val="single"/>
        </w:rPr>
        <w:t>Оценка дополнительного задания к диктанту</w:t>
      </w:r>
    </w:p>
    <w:p w:rsidR="00BF7543" w:rsidRPr="00AF2995" w:rsidRDefault="00BF7543" w:rsidP="00BF7543">
      <w:pPr>
        <w:jc w:val="both"/>
        <w:rPr>
          <w:rFonts w:ascii="Times New Roman" w:hAnsi="Times New Roman"/>
          <w:sz w:val="28"/>
          <w:szCs w:val="28"/>
        </w:rPr>
      </w:pPr>
      <w:r w:rsidRPr="00AF2995">
        <w:rPr>
          <w:rFonts w:ascii="Times New Roman" w:hAnsi="Times New Roman"/>
          <w:sz w:val="28"/>
          <w:szCs w:val="28"/>
        </w:rPr>
        <w:t xml:space="preserve"> В комплексной контрольной работе, состоящей из диктанта и дополнительного (фонетического, лексического, грамматического, орфографического) задания рекомендуется руководствоваться показателями, представленными в таблице 3.</w:t>
      </w:r>
    </w:p>
    <w:p w:rsidR="00BF7543" w:rsidRDefault="00BF7543" w:rsidP="00BF7543">
      <w:pPr>
        <w:rPr>
          <w:b/>
          <w:sz w:val="28"/>
          <w:szCs w:val="28"/>
        </w:rPr>
      </w:pPr>
      <w:r w:rsidRPr="00AF2995">
        <w:rPr>
          <w:rFonts w:ascii="Times New Roman" w:hAnsi="Times New Roman"/>
          <w:b/>
          <w:sz w:val="28"/>
          <w:szCs w:val="28"/>
          <w:u w:val="single"/>
        </w:rPr>
        <w:t>Показатели для оценки дополнительного задания к диктанту</w:t>
      </w:r>
      <w:r w:rsidRPr="00AF2995">
        <w:rPr>
          <w:b/>
          <w:sz w:val="28"/>
          <w:szCs w:val="28"/>
          <w:u w:val="single"/>
        </w:rPr>
        <w:t xml:space="preserve">   </w:t>
      </w:r>
      <w:r>
        <w:rPr>
          <w:b/>
          <w:sz w:val="28"/>
          <w:szCs w:val="28"/>
        </w:rPr>
        <w:t xml:space="preserve">   </w:t>
      </w:r>
      <w:r w:rsidRPr="00AF2995">
        <w:rPr>
          <w:rFonts w:ascii="Times New Roman" w:hAnsi="Times New Roman"/>
          <w:b/>
          <w:sz w:val="20"/>
          <w:szCs w:val="20"/>
        </w:rPr>
        <w:t>Таблица 3</w:t>
      </w:r>
    </w:p>
    <w:tbl>
      <w:tblPr>
        <w:tblW w:w="15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027"/>
        <w:gridCol w:w="3027"/>
        <w:gridCol w:w="3028"/>
        <w:gridCol w:w="3028"/>
        <w:gridCol w:w="3028"/>
      </w:tblGrid>
      <w:tr w:rsidR="00BF7543" w:rsidRPr="00AF2995" w:rsidTr="004346D7">
        <w:trPr>
          <w:trHeight w:val="532"/>
        </w:trPr>
        <w:tc>
          <w:tcPr>
            <w:tcW w:w="3027" w:type="dxa"/>
          </w:tcPr>
          <w:p w:rsidR="00BF7543" w:rsidRPr="00AF2995" w:rsidRDefault="00BF7543" w:rsidP="00594F57">
            <w:pPr>
              <w:jc w:val="center"/>
              <w:rPr>
                <w:rFonts w:ascii="Times New Roman" w:hAnsi="Times New Roman"/>
                <w:sz w:val="28"/>
                <w:szCs w:val="28"/>
              </w:rPr>
            </w:pPr>
            <w:r w:rsidRPr="00AF2995">
              <w:rPr>
                <w:rFonts w:ascii="Times New Roman" w:hAnsi="Times New Roman"/>
                <w:sz w:val="28"/>
                <w:szCs w:val="28"/>
              </w:rPr>
              <w:t>Оценка</w:t>
            </w:r>
          </w:p>
        </w:tc>
        <w:tc>
          <w:tcPr>
            <w:tcW w:w="3027" w:type="dxa"/>
          </w:tcPr>
          <w:p w:rsidR="00BF7543" w:rsidRPr="00AF2995" w:rsidRDefault="00BF7543" w:rsidP="00594F57">
            <w:pPr>
              <w:jc w:val="center"/>
              <w:rPr>
                <w:rFonts w:ascii="Times New Roman" w:hAnsi="Times New Roman"/>
                <w:sz w:val="28"/>
                <w:szCs w:val="28"/>
              </w:rPr>
            </w:pPr>
            <w:r w:rsidRPr="00AF2995">
              <w:rPr>
                <w:rFonts w:ascii="Times New Roman" w:hAnsi="Times New Roman"/>
                <w:sz w:val="28"/>
                <w:szCs w:val="28"/>
              </w:rPr>
              <w:t>«5»</w:t>
            </w:r>
          </w:p>
        </w:tc>
        <w:tc>
          <w:tcPr>
            <w:tcW w:w="3028" w:type="dxa"/>
          </w:tcPr>
          <w:p w:rsidR="00BF7543" w:rsidRPr="00AF2995" w:rsidRDefault="00BF7543" w:rsidP="00594F57">
            <w:pPr>
              <w:jc w:val="center"/>
              <w:rPr>
                <w:rFonts w:ascii="Times New Roman" w:hAnsi="Times New Roman"/>
                <w:sz w:val="28"/>
                <w:szCs w:val="28"/>
              </w:rPr>
            </w:pPr>
            <w:r w:rsidRPr="00AF2995">
              <w:rPr>
                <w:rFonts w:ascii="Times New Roman" w:hAnsi="Times New Roman"/>
                <w:sz w:val="28"/>
                <w:szCs w:val="28"/>
              </w:rPr>
              <w:t>«4»</w:t>
            </w:r>
          </w:p>
        </w:tc>
        <w:tc>
          <w:tcPr>
            <w:tcW w:w="3028" w:type="dxa"/>
          </w:tcPr>
          <w:p w:rsidR="00BF7543" w:rsidRPr="00AF2995" w:rsidRDefault="00BF7543" w:rsidP="00594F57">
            <w:pPr>
              <w:jc w:val="center"/>
              <w:rPr>
                <w:rFonts w:ascii="Times New Roman" w:hAnsi="Times New Roman"/>
                <w:sz w:val="28"/>
                <w:szCs w:val="28"/>
              </w:rPr>
            </w:pPr>
            <w:r w:rsidRPr="00AF2995">
              <w:rPr>
                <w:rFonts w:ascii="Times New Roman" w:hAnsi="Times New Roman"/>
                <w:sz w:val="28"/>
                <w:szCs w:val="28"/>
              </w:rPr>
              <w:t>«3»</w:t>
            </w:r>
          </w:p>
        </w:tc>
        <w:tc>
          <w:tcPr>
            <w:tcW w:w="3028" w:type="dxa"/>
          </w:tcPr>
          <w:p w:rsidR="00BF7543" w:rsidRPr="00AF2995" w:rsidRDefault="00BF7543" w:rsidP="00594F57">
            <w:pPr>
              <w:jc w:val="center"/>
              <w:rPr>
                <w:rFonts w:ascii="Times New Roman" w:hAnsi="Times New Roman"/>
                <w:sz w:val="28"/>
                <w:szCs w:val="28"/>
              </w:rPr>
            </w:pPr>
            <w:r w:rsidRPr="00AF2995">
              <w:rPr>
                <w:rFonts w:ascii="Times New Roman" w:hAnsi="Times New Roman"/>
                <w:sz w:val="28"/>
                <w:szCs w:val="28"/>
              </w:rPr>
              <w:t>«2»</w:t>
            </w:r>
          </w:p>
        </w:tc>
      </w:tr>
      <w:tr w:rsidR="00BF7543" w:rsidRPr="00AF2995" w:rsidTr="004346D7">
        <w:trPr>
          <w:trHeight w:val="1628"/>
        </w:trPr>
        <w:tc>
          <w:tcPr>
            <w:tcW w:w="3027" w:type="dxa"/>
          </w:tcPr>
          <w:p w:rsidR="00BF7543" w:rsidRPr="00AF2995" w:rsidRDefault="00BF7543" w:rsidP="00594F57">
            <w:pPr>
              <w:rPr>
                <w:rFonts w:ascii="Times New Roman" w:hAnsi="Times New Roman"/>
                <w:sz w:val="28"/>
                <w:szCs w:val="28"/>
              </w:rPr>
            </w:pPr>
            <w:r w:rsidRPr="00AF2995">
              <w:rPr>
                <w:rFonts w:ascii="Times New Roman" w:hAnsi="Times New Roman"/>
                <w:sz w:val="28"/>
                <w:szCs w:val="28"/>
              </w:rPr>
              <w:t>Уровень выполнения задания</w:t>
            </w:r>
          </w:p>
        </w:tc>
        <w:tc>
          <w:tcPr>
            <w:tcW w:w="3027" w:type="dxa"/>
          </w:tcPr>
          <w:p w:rsidR="00BF7543" w:rsidRPr="00AF2995" w:rsidRDefault="00BF7543" w:rsidP="00594F57">
            <w:pPr>
              <w:rPr>
                <w:rFonts w:ascii="Times New Roman" w:hAnsi="Times New Roman"/>
                <w:sz w:val="28"/>
                <w:szCs w:val="28"/>
              </w:rPr>
            </w:pPr>
            <w:r w:rsidRPr="00AF2995">
              <w:rPr>
                <w:rFonts w:ascii="Times New Roman" w:hAnsi="Times New Roman"/>
                <w:sz w:val="28"/>
                <w:szCs w:val="28"/>
              </w:rPr>
              <w:t xml:space="preserve">Все задания </w:t>
            </w:r>
            <w:proofErr w:type="gramStart"/>
            <w:r w:rsidRPr="00AF2995">
              <w:rPr>
                <w:rFonts w:ascii="Times New Roman" w:hAnsi="Times New Roman"/>
                <w:sz w:val="28"/>
                <w:szCs w:val="28"/>
              </w:rPr>
              <w:t>выполнены</w:t>
            </w:r>
            <w:proofErr w:type="gramEnd"/>
            <w:r w:rsidRPr="00AF2995">
              <w:rPr>
                <w:rFonts w:ascii="Times New Roman" w:hAnsi="Times New Roman"/>
                <w:sz w:val="28"/>
                <w:szCs w:val="28"/>
              </w:rPr>
              <w:t xml:space="preserve"> верно</w:t>
            </w:r>
          </w:p>
        </w:tc>
        <w:tc>
          <w:tcPr>
            <w:tcW w:w="3028" w:type="dxa"/>
          </w:tcPr>
          <w:p w:rsidR="00BF7543" w:rsidRPr="00AF2995" w:rsidRDefault="00BF7543" w:rsidP="00594F57">
            <w:pPr>
              <w:rPr>
                <w:rFonts w:ascii="Times New Roman" w:hAnsi="Times New Roman"/>
                <w:sz w:val="28"/>
                <w:szCs w:val="28"/>
              </w:rPr>
            </w:pPr>
            <w:r w:rsidRPr="00AF2995">
              <w:rPr>
                <w:rFonts w:ascii="Times New Roman" w:hAnsi="Times New Roman"/>
                <w:sz w:val="28"/>
                <w:szCs w:val="28"/>
              </w:rPr>
              <w:t xml:space="preserve">Правильно </w:t>
            </w:r>
            <w:proofErr w:type="gramStart"/>
            <w:r w:rsidRPr="00AF2995">
              <w:rPr>
                <w:rFonts w:ascii="Times New Roman" w:hAnsi="Times New Roman"/>
                <w:sz w:val="28"/>
                <w:szCs w:val="28"/>
              </w:rPr>
              <w:t>выполнены</w:t>
            </w:r>
            <w:proofErr w:type="gramEnd"/>
            <w:r w:rsidRPr="00AF2995">
              <w:rPr>
                <w:rFonts w:ascii="Times New Roman" w:hAnsi="Times New Roman"/>
                <w:sz w:val="28"/>
                <w:szCs w:val="28"/>
              </w:rPr>
              <w:t xml:space="preserve"> не менее </w:t>
            </w:r>
            <w:proofErr w:type="spellStart"/>
            <w:r w:rsidRPr="00AF2995">
              <w:rPr>
                <w:rFonts w:ascii="Times New Roman" w:hAnsi="Times New Roman"/>
                <w:sz w:val="28"/>
                <w:szCs w:val="28"/>
              </w:rPr>
              <w:t>ѕ</w:t>
            </w:r>
            <w:proofErr w:type="spellEnd"/>
            <w:r w:rsidRPr="00AF2995">
              <w:rPr>
                <w:rFonts w:ascii="Times New Roman" w:hAnsi="Times New Roman"/>
                <w:sz w:val="28"/>
                <w:szCs w:val="28"/>
              </w:rPr>
              <w:t xml:space="preserve"> всех заданий</w:t>
            </w:r>
          </w:p>
        </w:tc>
        <w:tc>
          <w:tcPr>
            <w:tcW w:w="3028" w:type="dxa"/>
          </w:tcPr>
          <w:p w:rsidR="00BF7543" w:rsidRPr="00AF2995" w:rsidRDefault="00BF7543" w:rsidP="00594F57">
            <w:pPr>
              <w:rPr>
                <w:rFonts w:ascii="Times New Roman" w:hAnsi="Times New Roman"/>
                <w:sz w:val="28"/>
                <w:szCs w:val="28"/>
              </w:rPr>
            </w:pPr>
            <w:r w:rsidRPr="00AF2995">
              <w:rPr>
                <w:rFonts w:ascii="Times New Roman" w:hAnsi="Times New Roman"/>
                <w:sz w:val="28"/>
                <w:szCs w:val="28"/>
              </w:rPr>
              <w:t>Правильно выполнено не менее Ѕ заданий</w:t>
            </w:r>
          </w:p>
        </w:tc>
        <w:tc>
          <w:tcPr>
            <w:tcW w:w="3028" w:type="dxa"/>
          </w:tcPr>
          <w:p w:rsidR="00BF7543" w:rsidRPr="00AF2995" w:rsidRDefault="00BF7543" w:rsidP="00594F57">
            <w:pPr>
              <w:rPr>
                <w:rFonts w:ascii="Times New Roman" w:hAnsi="Times New Roman"/>
                <w:sz w:val="28"/>
                <w:szCs w:val="28"/>
              </w:rPr>
            </w:pPr>
            <w:r w:rsidRPr="00AF2995">
              <w:rPr>
                <w:rFonts w:ascii="Times New Roman" w:hAnsi="Times New Roman"/>
                <w:sz w:val="28"/>
                <w:szCs w:val="28"/>
              </w:rPr>
              <w:t>Не выполнено более половины заданий</w:t>
            </w:r>
          </w:p>
        </w:tc>
      </w:tr>
    </w:tbl>
    <w:p w:rsidR="00BF7543" w:rsidRPr="00AF2995" w:rsidRDefault="00BF7543" w:rsidP="00BF7543">
      <w:pPr>
        <w:rPr>
          <w:rFonts w:ascii="Times New Roman" w:hAnsi="Times New Roman"/>
          <w:b/>
          <w:sz w:val="28"/>
          <w:szCs w:val="28"/>
        </w:rPr>
      </w:pPr>
    </w:p>
    <w:p w:rsidR="00BF7543" w:rsidRPr="00AF2995" w:rsidRDefault="00BF7543" w:rsidP="00BF7543">
      <w:pPr>
        <w:rPr>
          <w:rFonts w:ascii="Times New Roman" w:hAnsi="Times New Roman"/>
          <w:b/>
          <w:sz w:val="20"/>
          <w:szCs w:val="20"/>
        </w:rPr>
      </w:pPr>
      <w:r w:rsidRPr="00AF2995">
        <w:rPr>
          <w:rFonts w:ascii="Times New Roman" w:hAnsi="Times New Roman"/>
          <w:b/>
          <w:sz w:val="28"/>
          <w:szCs w:val="28"/>
          <w:u w:val="single"/>
        </w:rPr>
        <w:t>Требования к объему сочинений и изложений</w:t>
      </w:r>
      <w:r w:rsidRPr="00AF2995">
        <w:rPr>
          <w:rFonts w:ascii="Times New Roman" w:hAnsi="Times New Roman"/>
          <w:b/>
          <w:sz w:val="20"/>
          <w:szCs w:val="20"/>
        </w:rPr>
        <w:t xml:space="preserve">              </w:t>
      </w:r>
      <w:r>
        <w:rPr>
          <w:b/>
          <w:sz w:val="20"/>
          <w:szCs w:val="20"/>
        </w:rPr>
        <w:t xml:space="preserve">                                           </w:t>
      </w:r>
      <w:r w:rsidRPr="00AF2995">
        <w:rPr>
          <w:rFonts w:ascii="Times New Roman" w:hAnsi="Times New Roman"/>
          <w:b/>
          <w:sz w:val="20"/>
          <w:szCs w:val="20"/>
        </w:rPr>
        <w:t>Таблица 4</w:t>
      </w:r>
    </w:p>
    <w:tbl>
      <w:tblPr>
        <w:tblW w:w="15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864"/>
        <w:gridCol w:w="2229"/>
        <w:gridCol w:w="2229"/>
        <w:gridCol w:w="2477"/>
        <w:gridCol w:w="2229"/>
        <w:gridCol w:w="2092"/>
      </w:tblGrid>
      <w:tr w:rsidR="00BF7543" w:rsidTr="004346D7">
        <w:trPr>
          <w:trHeight w:val="509"/>
        </w:trPr>
        <w:tc>
          <w:tcPr>
            <w:tcW w:w="3864" w:type="dxa"/>
          </w:tcPr>
          <w:p w:rsidR="00BF7543" w:rsidRPr="00AF2995" w:rsidRDefault="00BF7543" w:rsidP="00594F57">
            <w:pPr>
              <w:jc w:val="center"/>
              <w:rPr>
                <w:rFonts w:ascii="Times New Roman" w:hAnsi="Times New Roman"/>
              </w:rPr>
            </w:pPr>
            <w:r w:rsidRPr="00AF2995">
              <w:rPr>
                <w:rFonts w:ascii="Times New Roman" w:hAnsi="Times New Roman"/>
              </w:rPr>
              <w:t>Примерный объём текста</w:t>
            </w:r>
          </w:p>
        </w:tc>
        <w:tc>
          <w:tcPr>
            <w:tcW w:w="2229" w:type="dxa"/>
          </w:tcPr>
          <w:p w:rsidR="00BF7543" w:rsidRPr="00AF2995" w:rsidRDefault="00BF7543" w:rsidP="00594F57">
            <w:pPr>
              <w:jc w:val="center"/>
              <w:rPr>
                <w:rFonts w:ascii="Times New Roman" w:hAnsi="Times New Roman"/>
              </w:rPr>
            </w:pPr>
            <w:r w:rsidRPr="00AF2995">
              <w:rPr>
                <w:rFonts w:ascii="Times New Roman" w:hAnsi="Times New Roman"/>
              </w:rPr>
              <w:t>5 класс</w:t>
            </w:r>
          </w:p>
        </w:tc>
        <w:tc>
          <w:tcPr>
            <w:tcW w:w="2229" w:type="dxa"/>
          </w:tcPr>
          <w:p w:rsidR="00BF7543" w:rsidRPr="00AF2995" w:rsidRDefault="00BF7543" w:rsidP="00594F57">
            <w:pPr>
              <w:jc w:val="center"/>
              <w:rPr>
                <w:rFonts w:ascii="Times New Roman" w:hAnsi="Times New Roman"/>
              </w:rPr>
            </w:pPr>
            <w:r w:rsidRPr="00AF2995">
              <w:rPr>
                <w:rFonts w:ascii="Times New Roman" w:hAnsi="Times New Roman"/>
              </w:rPr>
              <w:t>6 класс</w:t>
            </w:r>
          </w:p>
        </w:tc>
        <w:tc>
          <w:tcPr>
            <w:tcW w:w="2477" w:type="dxa"/>
          </w:tcPr>
          <w:p w:rsidR="00BF7543" w:rsidRPr="00AF2995" w:rsidRDefault="00BF7543" w:rsidP="00594F57">
            <w:pPr>
              <w:jc w:val="center"/>
              <w:rPr>
                <w:rFonts w:ascii="Times New Roman" w:hAnsi="Times New Roman"/>
              </w:rPr>
            </w:pPr>
            <w:r w:rsidRPr="00AF2995">
              <w:rPr>
                <w:rFonts w:ascii="Times New Roman" w:hAnsi="Times New Roman"/>
              </w:rPr>
              <w:t>7 класс</w:t>
            </w:r>
          </w:p>
        </w:tc>
        <w:tc>
          <w:tcPr>
            <w:tcW w:w="2229" w:type="dxa"/>
          </w:tcPr>
          <w:p w:rsidR="00BF7543" w:rsidRPr="00AF2995" w:rsidRDefault="00BF7543" w:rsidP="00594F57">
            <w:pPr>
              <w:jc w:val="center"/>
              <w:rPr>
                <w:rFonts w:ascii="Times New Roman" w:hAnsi="Times New Roman"/>
              </w:rPr>
            </w:pPr>
            <w:r w:rsidRPr="00AF2995">
              <w:rPr>
                <w:rFonts w:ascii="Times New Roman" w:hAnsi="Times New Roman"/>
              </w:rPr>
              <w:t>8 класс</w:t>
            </w:r>
          </w:p>
        </w:tc>
        <w:tc>
          <w:tcPr>
            <w:tcW w:w="2092" w:type="dxa"/>
          </w:tcPr>
          <w:p w:rsidR="00BF7543" w:rsidRPr="00AF2995" w:rsidRDefault="00BF7543" w:rsidP="00594F57">
            <w:pPr>
              <w:jc w:val="center"/>
              <w:rPr>
                <w:rFonts w:ascii="Times New Roman" w:hAnsi="Times New Roman"/>
              </w:rPr>
            </w:pPr>
            <w:r w:rsidRPr="00AF2995">
              <w:rPr>
                <w:rFonts w:ascii="Times New Roman" w:hAnsi="Times New Roman"/>
              </w:rPr>
              <w:t>9 класс</w:t>
            </w:r>
          </w:p>
        </w:tc>
      </w:tr>
      <w:tr w:rsidR="00BF7543" w:rsidTr="004346D7">
        <w:trPr>
          <w:trHeight w:val="807"/>
        </w:trPr>
        <w:tc>
          <w:tcPr>
            <w:tcW w:w="3864" w:type="dxa"/>
          </w:tcPr>
          <w:p w:rsidR="00BF7543" w:rsidRPr="00AF2995" w:rsidRDefault="00BF7543" w:rsidP="00594F57">
            <w:pPr>
              <w:rPr>
                <w:rFonts w:ascii="Times New Roman" w:hAnsi="Times New Roman"/>
              </w:rPr>
            </w:pPr>
            <w:r w:rsidRPr="00AF2995">
              <w:rPr>
                <w:rFonts w:ascii="Times New Roman" w:hAnsi="Times New Roman"/>
              </w:rPr>
              <w:t>Подробное изложение (кол-во слов)</w:t>
            </w:r>
          </w:p>
        </w:tc>
        <w:tc>
          <w:tcPr>
            <w:tcW w:w="2229" w:type="dxa"/>
          </w:tcPr>
          <w:p w:rsidR="00BF7543" w:rsidRPr="00AF2995" w:rsidRDefault="00BF7543" w:rsidP="00594F57">
            <w:pPr>
              <w:jc w:val="center"/>
              <w:rPr>
                <w:rFonts w:ascii="Times New Roman" w:hAnsi="Times New Roman"/>
              </w:rPr>
            </w:pPr>
            <w:r w:rsidRPr="00AF2995">
              <w:rPr>
                <w:rFonts w:ascii="Times New Roman" w:hAnsi="Times New Roman"/>
              </w:rPr>
              <w:t>100-150</w:t>
            </w:r>
          </w:p>
        </w:tc>
        <w:tc>
          <w:tcPr>
            <w:tcW w:w="2229" w:type="dxa"/>
          </w:tcPr>
          <w:p w:rsidR="00BF7543" w:rsidRPr="00AF2995" w:rsidRDefault="00BF7543" w:rsidP="00594F57">
            <w:pPr>
              <w:jc w:val="center"/>
              <w:rPr>
                <w:rFonts w:ascii="Times New Roman" w:hAnsi="Times New Roman"/>
              </w:rPr>
            </w:pPr>
            <w:r w:rsidRPr="00AF2995">
              <w:rPr>
                <w:rFonts w:ascii="Times New Roman" w:hAnsi="Times New Roman"/>
              </w:rPr>
              <w:t>150-200</w:t>
            </w:r>
          </w:p>
        </w:tc>
        <w:tc>
          <w:tcPr>
            <w:tcW w:w="2477" w:type="dxa"/>
          </w:tcPr>
          <w:p w:rsidR="00BF7543" w:rsidRPr="00AF2995" w:rsidRDefault="00BF7543" w:rsidP="00594F57">
            <w:pPr>
              <w:jc w:val="center"/>
              <w:rPr>
                <w:rFonts w:ascii="Times New Roman" w:hAnsi="Times New Roman"/>
              </w:rPr>
            </w:pPr>
            <w:r w:rsidRPr="00AF2995">
              <w:rPr>
                <w:rFonts w:ascii="Times New Roman" w:hAnsi="Times New Roman"/>
              </w:rPr>
              <w:t>200-250</w:t>
            </w:r>
          </w:p>
        </w:tc>
        <w:tc>
          <w:tcPr>
            <w:tcW w:w="2229" w:type="dxa"/>
          </w:tcPr>
          <w:p w:rsidR="00BF7543" w:rsidRPr="00AF2995" w:rsidRDefault="00BF7543" w:rsidP="00594F57">
            <w:pPr>
              <w:jc w:val="center"/>
              <w:rPr>
                <w:rFonts w:ascii="Times New Roman" w:hAnsi="Times New Roman"/>
              </w:rPr>
            </w:pPr>
            <w:r w:rsidRPr="00AF2995">
              <w:rPr>
                <w:rFonts w:ascii="Times New Roman" w:hAnsi="Times New Roman"/>
              </w:rPr>
              <w:t>250-350</w:t>
            </w:r>
          </w:p>
        </w:tc>
        <w:tc>
          <w:tcPr>
            <w:tcW w:w="2092" w:type="dxa"/>
          </w:tcPr>
          <w:p w:rsidR="00BF7543" w:rsidRPr="00AF2995" w:rsidRDefault="00BF7543" w:rsidP="00594F57">
            <w:pPr>
              <w:jc w:val="center"/>
              <w:rPr>
                <w:rFonts w:ascii="Times New Roman" w:hAnsi="Times New Roman"/>
              </w:rPr>
            </w:pPr>
            <w:r w:rsidRPr="00AF2995">
              <w:rPr>
                <w:rFonts w:ascii="Times New Roman" w:hAnsi="Times New Roman"/>
              </w:rPr>
              <w:t>350-450</w:t>
            </w:r>
          </w:p>
        </w:tc>
      </w:tr>
      <w:tr w:rsidR="00BF7543" w:rsidTr="004346D7">
        <w:trPr>
          <w:trHeight w:val="807"/>
        </w:trPr>
        <w:tc>
          <w:tcPr>
            <w:tcW w:w="3864" w:type="dxa"/>
          </w:tcPr>
          <w:p w:rsidR="00BF7543" w:rsidRPr="00AF2995" w:rsidRDefault="00BF7543" w:rsidP="00594F57">
            <w:pPr>
              <w:rPr>
                <w:rFonts w:ascii="Times New Roman" w:hAnsi="Times New Roman"/>
                <w:b/>
              </w:rPr>
            </w:pPr>
            <w:r w:rsidRPr="00AF2995">
              <w:rPr>
                <w:rFonts w:ascii="Times New Roman" w:hAnsi="Times New Roman"/>
              </w:rPr>
              <w:lastRenderedPageBreak/>
              <w:t>Классное сочинение (кол-во страниц</w:t>
            </w:r>
            <w:r w:rsidRPr="00AF2995">
              <w:rPr>
                <w:rFonts w:ascii="Times New Roman" w:hAnsi="Times New Roman"/>
                <w:b/>
              </w:rPr>
              <w:t>)</w:t>
            </w:r>
          </w:p>
        </w:tc>
        <w:tc>
          <w:tcPr>
            <w:tcW w:w="2229" w:type="dxa"/>
          </w:tcPr>
          <w:p w:rsidR="00BF7543" w:rsidRPr="00AF2995" w:rsidRDefault="00BF7543" w:rsidP="00594F57">
            <w:pPr>
              <w:jc w:val="center"/>
              <w:rPr>
                <w:rFonts w:ascii="Times New Roman" w:hAnsi="Times New Roman"/>
              </w:rPr>
            </w:pPr>
            <w:r w:rsidRPr="00AF2995">
              <w:rPr>
                <w:rFonts w:ascii="Times New Roman" w:hAnsi="Times New Roman"/>
              </w:rPr>
              <w:t>0,5-1</w:t>
            </w:r>
          </w:p>
        </w:tc>
        <w:tc>
          <w:tcPr>
            <w:tcW w:w="2229" w:type="dxa"/>
          </w:tcPr>
          <w:p w:rsidR="00BF7543" w:rsidRPr="00AF2995" w:rsidRDefault="00BF7543" w:rsidP="00594F57">
            <w:pPr>
              <w:jc w:val="center"/>
              <w:rPr>
                <w:rFonts w:ascii="Times New Roman" w:hAnsi="Times New Roman"/>
              </w:rPr>
            </w:pPr>
            <w:r w:rsidRPr="00AF2995">
              <w:rPr>
                <w:rFonts w:ascii="Times New Roman" w:hAnsi="Times New Roman"/>
              </w:rPr>
              <w:t>1-1,5</w:t>
            </w:r>
          </w:p>
        </w:tc>
        <w:tc>
          <w:tcPr>
            <w:tcW w:w="2477" w:type="dxa"/>
          </w:tcPr>
          <w:p w:rsidR="00BF7543" w:rsidRPr="00AF2995" w:rsidRDefault="00BF7543" w:rsidP="00594F57">
            <w:pPr>
              <w:jc w:val="center"/>
              <w:rPr>
                <w:rFonts w:ascii="Times New Roman" w:hAnsi="Times New Roman"/>
              </w:rPr>
            </w:pPr>
            <w:r w:rsidRPr="00AF2995">
              <w:rPr>
                <w:rFonts w:ascii="Times New Roman" w:hAnsi="Times New Roman"/>
              </w:rPr>
              <w:t>1,5-2</w:t>
            </w:r>
          </w:p>
        </w:tc>
        <w:tc>
          <w:tcPr>
            <w:tcW w:w="2229" w:type="dxa"/>
          </w:tcPr>
          <w:p w:rsidR="00BF7543" w:rsidRPr="00AF2995" w:rsidRDefault="00BF7543" w:rsidP="00594F57">
            <w:pPr>
              <w:jc w:val="center"/>
              <w:rPr>
                <w:rFonts w:ascii="Times New Roman" w:hAnsi="Times New Roman"/>
              </w:rPr>
            </w:pPr>
            <w:r w:rsidRPr="00AF2995">
              <w:rPr>
                <w:rFonts w:ascii="Times New Roman" w:hAnsi="Times New Roman"/>
              </w:rPr>
              <w:t>2-3</w:t>
            </w:r>
          </w:p>
        </w:tc>
        <w:tc>
          <w:tcPr>
            <w:tcW w:w="2092" w:type="dxa"/>
          </w:tcPr>
          <w:p w:rsidR="00BF7543" w:rsidRPr="00AF2995" w:rsidRDefault="00BF7543" w:rsidP="00594F57">
            <w:pPr>
              <w:jc w:val="center"/>
              <w:rPr>
                <w:rFonts w:ascii="Times New Roman" w:hAnsi="Times New Roman"/>
              </w:rPr>
            </w:pPr>
            <w:r w:rsidRPr="00AF2995">
              <w:rPr>
                <w:rFonts w:ascii="Times New Roman" w:hAnsi="Times New Roman"/>
              </w:rPr>
              <w:t>3-4</w:t>
            </w:r>
          </w:p>
        </w:tc>
      </w:tr>
    </w:tbl>
    <w:p w:rsidR="00BF7543" w:rsidRPr="00392995" w:rsidRDefault="00BF7543" w:rsidP="00BF7543">
      <w:pPr>
        <w:rPr>
          <w:b/>
          <w:sz w:val="28"/>
          <w:szCs w:val="28"/>
        </w:rPr>
      </w:pPr>
    </w:p>
    <w:p w:rsidR="00BF7543" w:rsidRPr="00AF2995" w:rsidRDefault="00BF7543" w:rsidP="00BF7543">
      <w:pPr>
        <w:rPr>
          <w:rFonts w:ascii="Times New Roman" w:hAnsi="Times New Roman"/>
          <w:b/>
          <w:sz w:val="20"/>
          <w:szCs w:val="20"/>
        </w:rPr>
      </w:pPr>
      <w:r w:rsidRPr="00AF2995">
        <w:rPr>
          <w:rFonts w:ascii="Times New Roman" w:hAnsi="Times New Roman"/>
          <w:b/>
          <w:sz w:val="28"/>
          <w:szCs w:val="28"/>
          <w:u w:val="single"/>
        </w:rPr>
        <w:t xml:space="preserve">Критерии оценивания сочинений изложений </w:t>
      </w:r>
      <w:r w:rsidRPr="00AF2995">
        <w:rPr>
          <w:rFonts w:ascii="Times New Roman" w:hAnsi="Times New Roman"/>
          <w:b/>
          <w:sz w:val="28"/>
          <w:szCs w:val="28"/>
        </w:rPr>
        <w:t xml:space="preserve"> </w:t>
      </w:r>
      <w:r>
        <w:rPr>
          <w:b/>
          <w:sz w:val="28"/>
          <w:szCs w:val="28"/>
        </w:rPr>
        <w:t xml:space="preserve">                                          </w:t>
      </w:r>
      <w:r w:rsidRPr="00AF2995">
        <w:rPr>
          <w:rFonts w:ascii="Times New Roman" w:hAnsi="Times New Roman"/>
          <w:b/>
          <w:sz w:val="20"/>
          <w:szCs w:val="20"/>
        </w:rPr>
        <w:t>Таблица 5</w:t>
      </w: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662"/>
        <w:gridCol w:w="3663"/>
        <w:gridCol w:w="7809"/>
      </w:tblGrid>
      <w:tr w:rsidR="00BF7543" w:rsidTr="004346D7">
        <w:tc>
          <w:tcPr>
            <w:tcW w:w="3662" w:type="dxa"/>
          </w:tcPr>
          <w:p w:rsidR="00BF7543" w:rsidRPr="00AF2995" w:rsidRDefault="00BF7543" w:rsidP="00594F57">
            <w:pPr>
              <w:jc w:val="center"/>
              <w:rPr>
                <w:rFonts w:ascii="Times New Roman" w:hAnsi="Times New Roman"/>
                <w:b/>
              </w:rPr>
            </w:pPr>
            <w:r w:rsidRPr="00AF2995">
              <w:rPr>
                <w:rFonts w:ascii="Times New Roman" w:hAnsi="Times New Roman"/>
                <w:b/>
              </w:rPr>
              <w:t>Содержание</w:t>
            </w:r>
          </w:p>
        </w:tc>
        <w:tc>
          <w:tcPr>
            <w:tcW w:w="3663" w:type="dxa"/>
          </w:tcPr>
          <w:p w:rsidR="00BF7543" w:rsidRPr="00AF2995" w:rsidRDefault="00BF7543" w:rsidP="00594F57">
            <w:pPr>
              <w:jc w:val="center"/>
              <w:rPr>
                <w:rFonts w:ascii="Times New Roman" w:hAnsi="Times New Roman"/>
                <w:b/>
              </w:rPr>
            </w:pPr>
            <w:r w:rsidRPr="00AF2995">
              <w:rPr>
                <w:rFonts w:ascii="Times New Roman" w:hAnsi="Times New Roman"/>
                <w:b/>
              </w:rPr>
              <w:t>Речевое оформление</w:t>
            </w:r>
          </w:p>
        </w:tc>
        <w:tc>
          <w:tcPr>
            <w:tcW w:w="7809" w:type="dxa"/>
          </w:tcPr>
          <w:p w:rsidR="00BF7543" w:rsidRPr="00AF2995" w:rsidRDefault="00BF7543" w:rsidP="00594F57">
            <w:pPr>
              <w:jc w:val="center"/>
              <w:rPr>
                <w:rFonts w:ascii="Times New Roman" w:hAnsi="Times New Roman"/>
                <w:b/>
              </w:rPr>
            </w:pPr>
            <w:r w:rsidRPr="00AF2995">
              <w:rPr>
                <w:rFonts w:ascii="Times New Roman" w:hAnsi="Times New Roman"/>
                <w:b/>
              </w:rPr>
              <w:t>Грамотность</w:t>
            </w:r>
          </w:p>
        </w:tc>
      </w:tr>
      <w:tr w:rsidR="00BF7543" w:rsidTr="004346D7">
        <w:tc>
          <w:tcPr>
            <w:tcW w:w="3662" w:type="dxa"/>
          </w:tcPr>
          <w:p w:rsidR="00BF7543" w:rsidRPr="00AF2995" w:rsidRDefault="00BF7543" w:rsidP="00594F57">
            <w:pPr>
              <w:rPr>
                <w:rFonts w:ascii="Times New Roman" w:hAnsi="Times New Roman"/>
              </w:rPr>
            </w:pPr>
            <w:r w:rsidRPr="00AF2995">
              <w:rPr>
                <w:rFonts w:ascii="Times New Roman" w:hAnsi="Times New Roman"/>
              </w:rPr>
              <w:t>- соответствие содержания работы заявленной теме;</w:t>
            </w:r>
          </w:p>
          <w:p w:rsidR="00BF7543" w:rsidRPr="00AF2995" w:rsidRDefault="00BF7543" w:rsidP="00594F57">
            <w:pPr>
              <w:rPr>
                <w:rFonts w:ascii="Times New Roman" w:hAnsi="Times New Roman"/>
              </w:rPr>
            </w:pPr>
            <w:r w:rsidRPr="00AF2995">
              <w:rPr>
                <w:rFonts w:ascii="Times New Roman" w:hAnsi="Times New Roman"/>
              </w:rPr>
              <w:t>- полнота раскрытия темы;</w:t>
            </w:r>
          </w:p>
          <w:p w:rsidR="00BF7543" w:rsidRPr="00AF2995" w:rsidRDefault="00BF7543" w:rsidP="00594F57">
            <w:pPr>
              <w:rPr>
                <w:rFonts w:ascii="Times New Roman" w:hAnsi="Times New Roman"/>
              </w:rPr>
            </w:pPr>
            <w:r w:rsidRPr="00AF2995">
              <w:rPr>
                <w:rFonts w:ascii="Times New Roman" w:hAnsi="Times New Roman"/>
              </w:rPr>
              <w:t>- наличие фактических ошибок;</w:t>
            </w:r>
          </w:p>
          <w:p w:rsidR="00BF7543" w:rsidRPr="00AF2995" w:rsidRDefault="00BF7543" w:rsidP="00594F57">
            <w:pPr>
              <w:rPr>
                <w:rFonts w:ascii="Times New Roman" w:hAnsi="Times New Roman"/>
              </w:rPr>
            </w:pPr>
            <w:r w:rsidRPr="00AF2995">
              <w:rPr>
                <w:rFonts w:ascii="Times New Roman" w:hAnsi="Times New Roman"/>
              </w:rPr>
              <w:t>- Последовательность изложения.</w:t>
            </w:r>
          </w:p>
        </w:tc>
        <w:tc>
          <w:tcPr>
            <w:tcW w:w="3663" w:type="dxa"/>
          </w:tcPr>
          <w:p w:rsidR="00BF7543" w:rsidRPr="00AF2995" w:rsidRDefault="00BF7543" w:rsidP="00594F57">
            <w:pPr>
              <w:rPr>
                <w:rFonts w:ascii="Times New Roman" w:hAnsi="Times New Roman"/>
              </w:rPr>
            </w:pPr>
            <w:r w:rsidRPr="00AF2995">
              <w:rPr>
                <w:rFonts w:ascii="Times New Roman" w:hAnsi="Times New Roman"/>
              </w:rPr>
              <w:t>- разнообразие лексики и грамматического строя речи;</w:t>
            </w:r>
          </w:p>
          <w:p w:rsidR="00BF7543" w:rsidRPr="00AF2995" w:rsidRDefault="00BF7543" w:rsidP="00594F57">
            <w:pPr>
              <w:rPr>
                <w:rFonts w:ascii="Times New Roman" w:hAnsi="Times New Roman"/>
              </w:rPr>
            </w:pPr>
            <w:r w:rsidRPr="00AF2995">
              <w:rPr>
                <w:rFonts w:ascii="Times New Roman" w:hAnsi="Times New Roman"/>
              </w:rPr>
              <w:t>- стилевое единство и выразительность речи;</w:t>
            </w:r>
          </w:p>
          <w:p w:rsidR="00BF7543" w:rsidRPr="00AF2995" w:rsidRDefault="00BF7543" w:rsidP="00594F57">
            <w:pPr>
              <w:rPr>
                <w:rFonts w:ascii="Times New Roman" w:hAnsi="Times New Roman"/>
              </w:rPr>
            </w:pPr>
            <w:r w:rsidRPr="00AF2995">
              <w:rPr>
                <w:rFonts w:ascii="Times New Roman" w:hAnsi="Times New Roman"/>
              </w:rPr>
              <w:t>- число речевых недочетов</w:t>
            </w:r>
          </w:p>
        </w:tc>
        <w:tc>
          <w:tcPr>
            <w:tcW w:w="7809" w:type="dxa"/>
          </w:tcPr>
          <w:p w:rsidR="00BF7543" w:rsidRPr="00AF2995" w:rsidRDefault="00BF7543" w:rsidP="00594F57">
            <w:pPr>
              <w:rPr>
                <w:rFonts w:ascii="Times New Roman" w:hAnsi="Times New Roman"/>
              </w:rPr>
            </w:pPr>
            <w:r w:rsidRPr="00AF2995">
              <w:rPr>
                <w:rFonts w:ascii="Times New Roman" w:hAnsi="Times New Roman"/>
              </w:rPr>
              <w:t>Число допущенных ошибок:</w:t>
            </w:r>
          </w:p>
          <w:p w:rsidR="00BF7543" w:rsidRPr="00AF2995" w:rsidRDefault="00BF7543" w:rsidP="00594F57">
            <w:pPr>
              <w:rPr>
                <w:rFonts w:ascii="Times New Roman" w:hAnsi="Times New Roman"/>
              </w:rPr>
            </w:pPr>
            <w:r w:rsidRPr="00AF2995">
              <w:rPr>
                <w:rFonts w:ascii="Times New Roman" w:hAnsi="Times New Roman"/>
              </w:rPr>
              <w:t>- орфографических;</w:t>
            </w:r>
          </w:p>
          <w:p w:rsidR="00BF7543" w:rsidRPr="00AF2995" w:rsidRDefault="00BF7543" w:rsidP="00594F57">
            <w:pPr>
              <w:rPr>
                <w:rFonts w:ascii="Times New Roman" w:hAnsi="Times New Roman"/>
              </w:rPr>
            </w:pPr>
            <w:r w:rsidRPr="00AF2995">
              <w:rPr>
                <w:rFonts w:ascii="Times New Roman" w:hAnsi="Times New Roman"/>
              </w:rPr>
              <w:t>- пунктуационных;</w:t>
            </w:r>
          </w:p>
          <w:p w:rsidR="00BF7543" w:rsidRPr="00AF2995" w:rsidRDefault="00BF7543" w:rsidP="00594F57">
            <w:pPr>
              <w:rPr>
                <w:rFonts w:ascii="Times New Roman" w:hAnsi="Times New Roman"/>
              </w:rPr>
            </w:pPr>
            <w:r w:rsidRPr="00AF2995">
              <w:rPr>
                <w:rFonts w:ascii="Times New Roman" w:hAnsi="Times New Roman"/>
              </w:rPr>
              <w:t>- грамматических.</w:t>
            </w:r>
          </w:p>
        </w:tc>
      </w:tr>
    </w:tbl>
    <w:p w:rsidR="00BF7543" w:rsidRDefault="00BF7543" w:rsidP="00BF7543">
      <w:pPr>
        <w:rPr>
          <w:b/>
          <w:sz w:val="28"/>
          <w:szCs w:val="28"/>
        </w:rPr>
      </w:pPr>
    </w:p>
    <w:p w:rsidR="00BF7543" w:rsidRPr="00AF2995" w:rsidRDefault="00BF7543" w:rsidP="00BF7543">
      <w:pPr>
        <w:rPr>
          <w:rFonts w:ascii="Times New Roman" w:hAnsi="Times New Roman"/>
          <w:b/>
          <w:sz w:val="28"/>
          <w:szCs w:val="28"/>
          <w:u w:val="single"/>
        </w:rPr>
      </w:pPr>
      <w:r w:rsidRPr="00AF2995">
        <w:rPr>
          <w:rFonts w:ascii="Times New Roman" w:hAnsi="Times New Roman"/>
          <w:b/>
          <w:sz w:val="28"/>
          <w:szCs w:val="28"/>
          <w:u w:val="single"/>
        </w:rPr>
        <w:t>Ошибки в содержании сочинений и изложений</w:t>
      </w:r>
    </w:p>
    <w:p w:rsidR="00BF7543" w:rsidRPr="00AF2995" w:rsidRDefault="00BF7543" w:rsidP="00BF7543">
      <w:pPr>
        <w:jc w:val="both"/>
        <w:rPr>
          <w:rFonts w:ascii="Times New Roman" w:hAnsi="Times New Roman"/>
          <w:sz w:val="28"/>
          <w:szCs w:val="28"/>
        </w:rPr>
      </w:pPr>
      <w:r w:rsidRPr="00AF2995">
        <w:rPr>
          <w:rFonts w:ascii="Times New Roman" w:hAnsi="Times New Roman"/>
          <w:sz w:val="28"/>
          <w:szCs w:val="28"/>
        </w:rPr>
        <w:t>Ошибки в содержании сочинения или изложения показывают, что ученик не овладел полностью умением составлять программу высказывания: недостаточно знаком с фактическим материалом по теме высказывания; не умеет отбирать сведения так, чтобы раскрыть заявленную тему; не владеет логикой изложения. Классификация ошибок в содержании сочинений и изл</w:t>
      </w:r>
      <w:r>
        <w:rPr>
          <w:rFonts w:ascii="Times New Roman" w:hAnsi="Times New Roman"/>
          <w:sz w:val="28"/>
          <w:szCs w:val="28"/>
        </w:rPr>
        <w:t>ожений представлена в таблице 6</w:t>
      </w:r>
    </w:p>
    <w:p w:rsidR="00BF7543" w:rsidRPr="00AF2995" w:rsidRDefault="00BF7543" w:rsidP="00BF7543">
      <w:pPr>
        <w:rPr>
          <w:rFonts w:ascii="Times New Roman" w:hAnsi="Times New Roman"/>
          <w:b/>
          <w:sz w:val="20"/>
          <w:szCs w:val="20"/>
        </w:rPr>
      </w:pPr>
      <w:r w:rsidRPr="00AF2995">
        <w:rPr>
          <w:rFonts w:ascii="Times New Roman" w:hAnsi="Times New Roman"/>
          <w:b/>
          <w:sz w:val="28"/>
          <w:szCs w:val="28"/>
          <w:u w:val="single"/>
        </w:rPr>
        <w:t>Классификация ошибок в содержании сочинений и изложений</w:t>
      </w:r>
      <w:r>
        <w:rPr>
          <w:rFonts w:ascii="Times New Roman" w:hAnsi="Times New Roman"/>
          <w:b/>
          <w:sz w:val="20"/>
          <w:szCs w:val="20"/>
        </w:rPr>
        <w:t xml:space="preserve">   </w:t>
      </w:r>
      <w:r w:rsidRPr="00AF2995">
        <w:rPr>
          <w:rFonts w:ascii="Times New Roman" w:hAnsi="Times New Roman"/>
          <w:b/>
          <w:sz w:val="20"/>
          <w:szCs w:val="20"/>
        </w:rPr>
        <w:t xml:space="preserve"> Таблица 6</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068"/>
        <w:gridCol w:w="10782"/>
      </w:tblGrid>
      <w:tr w:rsidR="00BF7543" w:rsidTr="004346D7">
        <w:tc>
          <w:tcPr>
            <w:tcW w:w="4068" w:type="dxa"/>
          </w:tcPr>
          <w:p w:rsidR="00BF7543" w:rsidRPr="00AF2995" w:rsidRDefault="00BF7543" w:rsidP="00594F57">
            <w:pPr>
              <w:jc w:val="center"/>
              <w:rPr>
                <w:rFonts w:ascii="Times New Roman" w:hAnsi="Times New Roman"/>
                <w:b/>
              </w:rPr>
            </w:pPr>
            <w:r w:rsidRPr="00AF2995">
              <w:rPr>
                <w:rFonts w:ascii="Times New Roman" w:hAnsi="Times New Roman"/>
                <w:b/>
              </w:rPr>
              <w:t>Фактические ошибки</w:t>
            </w:r>
          </w:p>
        </w:tc>
        <w:tc>
          <w:tcPr>
            <w:tcW w:w="10782" w:type="dxa"/>
          </w:tcPr>
          <w:p w:rsidR="00BF7543" w:rsidRPr="00AF2995" w:rsidRDefault="00BF7543" w:rsidP="00594F57">
            <w:pPr>
              <w:jc w:val="center"/>
              <w:rPr>
                <w:rFonts w:ascii="Times New Roman" w:hAnsi="Times New Roman"/>
                <w:b/>
              </w:rPr>
            </w:pPr>
            <w:r w:rsidRPr="00AF2995">
              <w:rPr>
                <w:rFonts w:ascii="Times New Roman" w:hAnsi="Times New Roman"/>
                <w:b/>
              </w:rPr>
              <w:t>Логические ошибки</w:t>
            </w:r>
          </w:p>
        </w:tc>
      </w:tr>
      <w:tr w:rsidR="00BF7543" w:rsidTr="004346D7">
        <w:tc>
          <w:tcPr>
            <w:tcW w:w="4068" w:type="dxa"/>
          </w:tcPr>
          <w:p w:rsidR="00BF7543" w:rsidRPr="00AF2995" w:rsidRDefault="00BF7543" w:rsidP="00594F57">
            <w:pPr>
              <w:rPr>
                <w:rFonts w:ascii="Times New Roman" w:hAnsi="Times New Roman"/>
                <w:b/>
              </w:rPr>
            </w:pPr>
            <w:r w:rsidRPr="00AF2995">
              <w:rPr>
                <w:rFonts w:ascii="Times New Roman" w:hAnsi="Times New Roman"/>
                <w:b/>
              </w:rPr>
              <w:t>В изложении:</w:t>
            </w:r>
          </w:p>
          <w:p w:rsidR="00BF7543" w:rsidRPr="00AF2995" w:rsidRDefault="00BF7543" w:rsidP="00594F57">
            <w:pPr>
              <w:rPr>
                <w:rFonts w:ascii="Times New Roman" w:hAnsi="Times New Roman"/>
              </w:rPr>
            </w:pPr>
            <w:r w:rsidRPr="00AF2995">
              <w:rPr>
                <w:rFonts w:ascii="Times New Roman" w:hAnsi="Times New Roman"/>
              </w:rPr>
              <w:t>Неточности, искажения текста в обозначении времени, места событий, последовательности действий, причинно-следственных связей</w:t>
            </w:r>
          </w:p>
          <w:p w:rsidR="00BF7543" w:rsidRPr="00AF2995" w:rsidRDefault="00BF7543" w:rsidP="00594F57">
            <w:pPr>
              <w:rPr>
                <w:rFonts w:ascii="Times New Roman" w:hAnsi="Times New Roman"/>
                <w:b/>
              </w:rPr>
            </w:pPr>
            <w:r w:rsidRPr="00AF2995">
              <w:rPr>
                <w:rFonts w:ascii="Times New Roman" w:hAnsi="Times New Roman"/>
                <w:b/>
              </w:rPr>
              <w:t>В сочинении:</w:t>
            </w:r>
          </w:p>
          <w:p w:rsidR="00BF7543" w:rsidRPr="00AF2995" w:rsidRDefault="00BF7543" w:rsidP="00594F57">
            <w:pPr>
              <w:rPr>
                <w:rFonts w:ascii="Times New Roman" w:hAnsi="Times New Roman"/>
              </w:rPr>
            </w:pPr>
            <w:r w:rsidRPr="00AF2995">
              <w:rPr>
                <w:rFonts w:ascii="Times New Roman" w:hAnsi="Times New Roman"/>
              </w:rPr>
              <w:lastRenderedPageBreak/>
              <w:t>Искажение имевших место событий, неточное  воспроизведение источников, имен собственных, мест событий, дат</w:t>
            </w:r>
          </w:p>
        </w:tc>
        <w:tc>
          <w:tcPr>
            <w:tcW w:w="10782" w:type="dxa"/>
          </w:tcPr>
          <w:p w:rsidR="00BF7543" w:rsidRPr="00AF2995" w:rsidRDefault="00BF7543" w:rsidP="00594F57">
            <w:pPr>
              <w:rPr>
                <w:rFonts w:ascii="Times New Roman" w:hAnsi="Times New Roman"/>
              </w:rPr>
            </w:pPr>
            <w:r w:rsidRPr="00AF2995">
              <w:rPr>
                <w:rFonts w:ascii="Times New Roman" w:hAnsi="Times New Roman"/>
                <w:b/>
              </w:rPr>
              <w:lastRenderedPageBreak/>
              <w:t xml:space="preserve">- </w:t>
            </w:r>
            <w:r w:rsidRPr="00AF2995">
              <w:rPr>
                <w:rFonts w:ascii="Times New Roman" w:hAnsi="Times New Roman"/>
              </w:rPr>
              <w:t>нарушение последовательности в высказывании;</w:t>
            </w:r>
          </w:p>
          <w:p w:rsidR="00BF7543" w:rsidRPr="00AF2995" w:rsidRDefault="00BF7543" w:rsidP="00594F57">
            <w:pPr>
              <w:rPr>
                <w:rFonts w:ascii="Times New Roman" w:hAnsi="Times New Roman"/>
              </w:rPr>
            </w:pPr>
            <w:r w:rsidRPr="00AF2995">
              <w:rPr>
                <w:rFonts w:ascii="Times New Roman" w:hAnsi="Times New Roman"/>
              </w:rPr>
              <w:t>- отсутствие связи между частями  сочинения (изложения) и между предложениями;</w:t>
            </w:r>
          </w:p>
          <w:p w:rsidR="00BF7543" w:rsidRPr="00AF2995" w:rsidRDefault="00BF7543" w:rsidP="00594F57">
            <w:pPr>
              <w:rPr>
                <w:rFonts w:ascii="Times New Roman" w:hAnsi="Times New Roman"/>
              </w:rPr>
            </w:pPr>
            <w:r w:rsidRPr="00AF2995">
              <w:rPr>
                <w:rFonts w:ascii="Times New Roman" w:hAnsi="Times New Roman"/>
              </w:rPr>
              <w:t>- неоправданное повторение высказанной ранее мысли;</w:t>
            </w:r>
          </w:p>
          <w:p w:rsidR="00BF7543" w:rsidRPr="00AF2995" w:rsidRDefault="00BF7543" w:rsidP="00594F57">
            <w:pPr>
              <w:rPr>
                <w:rFonts w:ascii="Times New Roman" w:hAnsi="Times New Roman"/>
              </w:rPr>
            </w:pPr>
            <w:r w:rsidRPr="00AF2995">
              <w:rPr>
                <w:rFonts w:ascii="Times New Roman" w:hAnsi="Times New Roman"/>
              </w:rPr>
              <w:t xml:space="preserve">- раздробление одной </w:t>
            </w:r>
            <w:proofErr w:type="spellStart"/>
            <w:r w:rsidRPr="00AF2995">
              <w:rPr>
                <w:rFonts w:ascii="Times New Roman" w:hAnsi="Times New Roman"/>
              </w:rPr>
              <w:t>микротемы</w:t>
            </w:r>
            <w:proofErr w:type="spellEnd"/>
            <w:r w:rsidRPr="00AF2995">
              <w:rPr>
                <w:rFonts w:ascii="Times New Roman" w:hAnsi="Times New Roman"/>
              </w:rPr>
              <w:t xml:space="preserve"> другой </w:t>
            </w:r>
            <w:proofErr w:type="spellStart"/>
            <w:r w:rsidRPr="00AF2995">
              <w:rPr>
                <w:rFonts w:ascii="Times New Roman" w:hAnsi="Times New Roman"/>
              </w:rPr>
              <w:t>микротемой</w:t>
            </w:r>
            <w:proofErr w:type="spellEnd"/>
            <w:r w:rsidRPr="00AF2995">
              <w:rPr>
                <w:rFonts w:ascii="Times New Roman" w:hAnsi="Times New Roman"/>
              </w:rPr>
              <w:t>;</w:t>
            </w:r>
          </w:p>
          <w:p w:rsidR="00BF7543" w:rsidRPr="00AF2995" w:rsidRDefault="00BF7543" w:rsidP="00594F57">
            <w:pPr>
              <w:rPr>
                <w:rFonts w:ascii="Times New Roman" w:hAnsi="Times New Roman"/>
              </w:rPr>
            </w:pPr>
            <w:r w:rsidRPr="00AF2995">
              <w:rPr>
                <w:rFonts w:ascii="Times New Roman" w:hAnsi="Times New Roman"/>
              </w:rPr>
              <w:lastRenderedPageBreak/>
              <w:t>- несоразмерность частей  высказывания или отсутствие  необходимых частей;</w:t>
            </w:r>
          </w:p>
          <w:p w:rsidR="00BF7543" w:rsidRPr="00AF2995" w:rsidRDefault="00BF7543" w:rsidP="00594F57">
            <w:pPr>
              <w:rPr>
                <w:rFonts w:ascii="Times New Roman" w:hAnsi="Times New Roman"/>
              </w:rPr>
            </w:pPr>
            <w:r w:rsidRPr="00AF2995">
              <w:rPr>
                <w:rFonts w:ascii="Times New Roman" w:hAnsi="Times New Roman"/>
              </w:rPr>
              <w:t>- перестановка частей текста (если она не обусловлена заданием к изложению);</w:t>
            </w:r>
          </w:p>
          <w:p w:rsidR="00BF7543" w:rsidRPr="00AF2995" w:rsidRDefault="00BF7543" w:rsidP="00594F57">
            <w:pPr>
              <w:rPr>
                <w:rFonts w:ascii="Times New Roman" w:hAnsi="Times New Roman"/>
              </w:rPr>
            </w:pPr>
            <w:r w:rsidRPr="00AF2995">
              <w:rPr>
                <w:rFonts w:ascii="Times New Roman" w:hAnsi="Times New Roman"/>
              </w:rPr>
              <w:t>- неоправданная подмена лица, от которого ведется повествование. К примеру, повествование ведется сначала от первого, а потом от третьего лица</w:t>
            </w:r>
          </w:p>
        </w:tc>
      </w:tr>
    </w:tbl>
    <w:p w:rsidR="004346D7" w:rsidRDefault="004346D7" w:rsidP="00BF7543">
      <w:pPr>
        <w:rPr>
          <w:rFonts w:ascii="Times New Roman" w:hAnsi="Times New Roman"/>
          <w:b/>
          <w:sz w:val="28"/>
          <w:szCs w:val="28"/>
          <w:u w:val="single"/>
        </w:rPr>
      </w:pPr>
    </w:p>
    <w:p w:rsidR="004346D7" w:rsidRDefault="004346D7" w:rsidP="00BF7543">
      <w:pPr>
        <w:rPr>
          <w:rFonts w:ascii="Times New Roman" w:hAnsi="Times New Roman"/>
          <w:b/>
          <w:sz w:val="28"/>
          <w:szCs w:val="28"/>
          <w:u w:val="single"/>
        </w:rPr>
      </w:pPr>
    </w:p>
    <w:p w:rsidR="00BF7543" w:rsidRPr="00AF2995" w:rsidRDefault="00BF7543" w:rsidP="00BF7543">
      <w:pPr>
        <w:rPr>
          <w:rFonts w:ascii="Times New Roman" w:hAnsi="Times New Roman"/>
          <w:b/>
          <w:sz w:val="20"/>
          <w:szCs w:val="20"/>
        </w:rPr>
      </w:pPr>
      <w:r w:rsidRPr="00AF2995">
        <w:rPr>
          <w:rFonts w:ascii="Times New Roman" w:hAnsi="Times New Roman"/>
          <w:b/>
          <w:sz w:val="28"/>
          <w:szCs w:val="28"/>
          <w:u w:val="single"/>
        </w:rPr>
        <w:t xml:space="preserve">Нормы оценивания сочинений и изложений  </w:t>
      </w:r>
      <w:r w:rsidRPr="00AF2995">
        <w:rPr>
          <w:rFonts w:ascii="Times New Roman" w:hAnsi="Times New Roman"/>
          <w:b/>
          <w:sz w:val="28"/>
          <w:szCs w:val="28"/>
        </w:rPr>
        <w:t xml:space="preserve"> </w:t>
      </w:r>
      <w:r>
        <w:rPr>
          <w:b/>
          <w:sz w:val="28"/>
          <w:szCs w:val="28"/>
        </w:rPr>
        <w:t xml:space="preserve">                                </w:t>
      </w:r>
      <w:r w:rsidRPr="00AF2995">
        <w:rPr>
          <w:rFonts w:ascii="Times New Roman" w:hAnsi="Times New Roman"/>
          <w:b/>
          <w:sz w:val="20"/>
          <w:szCs w:val="20"/>
        </w:rPr>
        <w:t>Таблица 7</w:t>
      </w:r>
    </w:p>
    <w:tbl>
      <w:tblPr>
        <w:tblpPr w:leftFromText="180" w:rightFromText="180" w:vertAnchor="text" w:horzAnchor="margin" w:tblpXSpec="center" w:tblpY="309"/>
        <w:tblW w:w="12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36"/>
        <w:gridCol w:w="7671"/>
        <w:gridCol w:w="3837"/>
      </w:tblGrid>
      <w:tr w:rsidR="00BF7543" w:rsidTr="004346D7">
        <w:trPr>
          <w:trHeight w:val="121"/>
        </w:trPr>
        <w:tc>
          <w:tcPr>
            <w:tcW w:w="1236" w:type="dxa"/>
            <w:vMerge w:val="restart"/>
          </w:tcPr>
          <w:p w:rsidR="00BF7543" w:rsidRPr="00AF2995" w:rsidRDefault="00BF7543" w:rsidP="00594F57">
            <w:pPr>
              <w:rPr>
                <w:rFonts w:ascii="Times New Roman" w:hAnsi="Times New Roman"/>
              </w:rPr>
            </w:pPr>
            <w:r w:rsidRPr="00AF2995">
              <w:rPr>
                <w:rFonts w:ascii="Times New Roman" w:hAnsi="Times New Roman"/>
              </w:rPr>
              <w:t>Оцен</w:t>
            </w:r>
            <w:r w:rsidRPr="00AF2995">
              <w:rPr>
                <w:rFonts w:ascii="Times New Roman" w:hAnsi="Times New Roman"/>
                <w:b/>
              </w:rPr>
              <w:t>ка</w:t>
            </w:r>
          </w:p>
        </w:tc>
        <w:tc>
          <w:tcPr>
            <w:tcW w:w="11508" w:type="dxa"/>
            <w:gridSpan w:val="2"/>
          </w:tcPr>
          <w:p w:rsidR="00BF7543" w:rsidRPr="00AF2995" w:rsidRDefault="00BF7543" w:rsidP="00594F57">
            <w:pPr>
              <w:jc w:val="center"/>
              <w:rPr>
                <w:rFonts w:ascii="Times New Roman" w:hAnsi="Times New Roman"/>
              </w:rPr>
            </w:pPr>
            <w:r w:rsidRPr="00AF2995">
              <w:rPr>
                <w:rFonts w:ascii="Times New Roman" w:hAnsi="Times New Roman"/>
              </w:rPr>
              <w:t>Основные критерии оценки</w:t>
            </w:r>
          </w:p>
        </w:tc>
      </w:tr>
      <w:tr w:rsidR="00BF7543" w:rsidTr="004346D7">
        <w:trPr>
          <w:trHeight w:val="145"/>
        </w:trPr>
        <w:tc>
          <w:tcPr>
            <w:tcW w:w="1236" w:type="dxa"/>
            <w:vMerge/>
          </w:tcPr>
          <w:p w:rsidR="00BF7543" w:rsidRPr="00AF2995" w:rsidRDefault="00BF7543" w:rsidP="00594F57">
            <w:pPr>
              <w:rPr>
                <w:rFonts w:ascii="Times New Roman" w:hAnsi="Times New Roman"/>
                <w:b/>
              </w:rPr>
            </w:pPr>
          </w:p>
        </w:tc>
        <w:tc>
          <w:tcPr>
            <w:tcW w:w="7671" w:type="dxa"/>
          </w:tcPr>
          <w:p w:rsidR="00BF7543" w:rsidRPr="00AF2995" w:rsidRDefault="00BF7543" w:rsidP="00594F57">
            <w:pPr>
              <w:jc w:val="center"/>
              <w:rPr>
                <w:rFonts w:ascii="Times New Roman" w:hAnsi="Times New Roman"/>
              </w:rPr>
            </w:pPr>
            <w:r w:rsidRPr="00AF2995">
              <w:rPr>
                <w:rFonts w:ascii="Times New Roman" w:hAnsi="Times New Roman"/>
              </w:rPr>
              <w:t>Содержание и речь</w:t>
            </w:r>
          </w:p>
        </w:tc>
        <w:tc>
          <w:tcPr>
            <w:tcW w:w="3836" w:type="dxa"/>
          </w:tcPr>
          <w:p w:rsidR="00BF7543" w:rsidRPr="00AF2995" w:rsidRDefault="00BF7543" w:rsidP="00594F57">
            <w:pPr>
              <w:jc w:val="center"/>
              <w:rPr>
                <w:rFonts w:ascii="Times New Roman" w:hAnsi="Times New Roman"/>
              </w:rPr>
            </w:pPr>
            <w:r w:rsidRPr="00AF2995">
              <w:rPr>
                <w:rFonts w:ascii="Times New Roman" w:hAnsi="Times New Roman"/>
              </w:rPr>
              <w:t>Грамотность</w:t>
            </w:r>
          </w:p>
        </w:tc>
      </w:tr>
      <w:tr w:rsidR="00BF7543" w:rsidTr="004346D7">
        <w:trPr>
          <w:trHeight w:val="152"/>
        </w:trPr>
        <w:tc>
          <w:tcPr>
            <w:tcW w:w="1236" w:type="dxa"/>
          </w:tcPr>
          <w:p w:rsidR="00BF7543" w:rsidRPr="00AF2995" w:rsidRDefault="00BF7543" w:rsidP="00594F57">
            <w:pPr>
              <w:jc w:val="center"/>
              <w:rPr>
                <w:rFonts w:ascii="Times New Roman" w:hAnsi="Times New Roman"/>
                <w:b/>
              </w:rPr>
            </w:pPr>
            <w:r w:rsidRPr="00AF2995">
              <w:rPr>
                <w:rFonts w:ascii="Times New Roman" w:hAnsi="Times New Roman"/>
                <w:b/>
              </w:rPr>
              <w:t>1</w:t>
            </w:r>
          </w:p>
        </w:tc>
        <w:tc>
          <w:tcPr>
            <w:tcW w:w="7671" w:type="dxa"/>
          </w:tcPr>
          <w:p w:rsidR="00BF7543" w:rsidRPr="00AF2995" w:rsidRDefault="00BF7543" w:rsidP="00594F57">
            <w:pPr>
              <w:jc w:val="center"/>
              <w:rPr>
                <w:rFonts w:ascii="Times New Roman" w:hAnsi="Times New Roman"/>
                <w:b/>
              </w:rPr>
            </w:pPr>
            <w:r w:rsidRPr="00AF2995">
              <w:rPr>
                <w:rFonts w:ascii="Times New Roman" w:hAnsi="Times New Roman"/>
                <w:b/>
              </w:rPr>
              <w:t>2</w:t>
            </w:r>
          </w:p>
        </w:tc>
        <w:tc>
          <w:tcPr>
            <w:tcW w:w="3836" w:type="dxa"/>
          </w:tcPr>
          <w:p w:rsidR="00BF7543" w:rsidRPr="00AF2995" w:rsidRDefault="00BF7543" w:rsidP="00594F57">
            <w:pPr>
              <w:jc w:val="center"/>
              <w:rPr>
                <w:rFonts w:ascii="Times New Roman" w:hAnsi="Times New Roman"/>
                <w:b/>
              </w:rPr>
            </w:pPr>
            <w:r w:rsidRPr="00AF2995">
              <w:rPr>
                <w:rFonts w:ascii="Times New Roman" w:hAnsi="Times New Roman"/>
                <w:b/>
              </w:rPr>
              <w:t>3</w:t>
            </w:r>
          </w:p>
        </w:tc>
      </w:tr>
      <w:tr w:rsidR="00BF7543" w:rsidTr="004346D7">
        <w:trPr>
          <w:trHeight w:val="152"/>
        </w:trPr>
        <w:tc>
          <w:tcPr>
            <w:tcW w:w="1236" w:type="dxa"/>
          </w:tcPr>
          <w:p w:rsidR="00BF7543" w:rsidRPr="00AF2995" w:rsidRDefault="00BF7543" w:rsidP="00594F57">
            <w:pPr>
              <w:jc w:val="center"/>
              <w:rPr>
                <w:rFonts w:ascii="Times New Roman" w:hAnsi="Times New Roman"/>
              </w:rPr>
            </w:pPr>
            <w:r w:rsidRPr="00AF2995">
              <w:rPr>
                <w:rFonts w:ascii="Times New Roman" w:hAnsi="Times New Roman"/>
              </w:rPr>
              <w:t>«5»</w:t>
            </w:r>
          </w:p>
        </w:tc>
        <w:tc>
          <w:tcPr>
            <w:tcW w:w="7671" w:type="dxa"/>
          </w:tcPr>
          <w:p w:rsidR="00BF7543" w:rsidRPr="00AF2995" w:rsidRDefault="00BF7543" w:rsidP="00594F57">
            <w:pPr>
              <w:rPr>
                <w:rFonts w:ascii="Times New Roman" w:hAnsi="Times New Roman"/>
              </w:rPr>
            </w:pPr>
            <w:r w:rsidRPr="00AF2995">
              <w:rPr>
                <w:rFonts w:ascii="Times New Roman" w:hAnsi="Times New Roman"/>
              </w:rPr>
              <w:t>1.Содержание работы полностью соответствует теме.</w:t>
            </w:r>
          </w:p>
          <w:p w:rsidR="00BF7543" w:rsidRPr="00AF2995" w:rsidRDefault="00BF7543" w:rsidP="00594F57">
            <w:pPr>
              <w:rPr>
                <w:rFonts w:ascii="Times New Roman" w:hAnsi="Times New Roman"/>
              </w:rPr>
            </w:pPr>
            <w:r w:rsidRPr="00AF2995">
              <w:rPr>
                <w:rFonts w:ascii="Times New Roman" w:hAnsi="Times New Roman"/>
              </w:rPr>
              <w:t>2. Фактические ошибки отсутствуют; в изложении  сохранено не менее 70 %</w:t>
            </w:r>
          </w:p>
          <w:p w:rsidR="00BF7543" w:rsidRPr="00AF2995" w:rsidRDefault="00BF7543" w:rsidP="00594F57">
            <w:pPr>
              <w:rPr>
                <w:rFonts w:ascii="Times New Roman" w:hAnsi="Times New Roman"/>
              </w:rPr>
            </w:pPr>
            <w:r w:rsidRPr="00AF2995">
              <w:rPr>
                <w:rFonts w:ascii="Times New Roman" w:hAnsi="Times New Roman"/>
              </w:rPr>
              <w:t>3. Содержание работы излагается последовательно.</w:t>
            </w:r>
          </w:p>
          <w:p w:rsidR="00BF7543" w:rsidRPr="00AF2995" w:rsidRDefault="00BF7543" w:rsidP="00594F57">
            <w:pPr>
              <w:rPr>
                <w:rFonts w:ascii="Times New Roman" w:hAnsi="Times New Roman"/>
              </w:rPr>
            </w:pPr>
            <w:r w:rsidRPr="00AF2995">
              <w:rPr>
                <w:rFonts w:ascii="Times New Roman" w:hAnsi="Times New Roman"/>
              </w:rPr>
              <w:t>4. Текст отличается богатством лексики, точностью употребления слов, разнообразием  синтаксических конструкций.</w:t>
            </w:r>
          </w:p>
          <w:p w:rsidR="00BF7543" w:rsidRPr="00AF2995" w:rsidRDefault="00BF7543" w:rsidP="00594F57">
            <w:pPr>
              <w:rPr>
                <w:rFonts w:ascii="Times New Roman" w:hAnsi="Times New Roman"/>
              </w:rPr>
            </w:pPr>
            <w:r w:rsidRPr="00AF2995">
              <w:rPr>
                <w:rFonts w:ascii="Times New Roman" w:hAnsi="Times New Roman"/>
              </w:rPr>
              <w:t xml:space="preserve">5. </w:t>
            </w:r>
            <w:proofErr w:type="gramStart"/>
            <w:r w:rsidRPr="00AF2995">
              <w:rPr>
                <w:rFonts w:ascii="Times New Roman" w:hAnsi="Times New Roman"/>
              </w:rPr>
              <w:t>Достигнуты</w:t>
            </w:r>
            <w:proofErr w:type="gramEnd"/>
            <w:r w:rsidRPr="00AF2995">
              <w:rPr>
                <w:rFonts w:ascii="Times New Roman" w:hAnsi="Times New Roman"/>
              </w:rPr>
              <w:t xml:space="preserve"> стилевое единство и выразительность текста.</w:t>
            </w:r>
          </w:p>
          <w:p w:rsidR="00BF7543" w:rsidRPr="00AF2995" w:rsidRDefault="00BF7543" w:rsidP="00594F57">
            <w:pPr>
              <w:rPr>
                <w:rFonts w:ascii="Times New Roman" w:hAnsi="Times New Roman"/>
              </w:rPr>
            </w:pPr>
            <w:r w:rsidRPr="00AF2995">
              <w:rPr>
                <w:rFonts w:ascii="Times New Roman" w:hAnsi="Times New Roman"/>
              </w:rPr>
              <w:t>6. Допускается 1 недочет в содержании</w:t>
            </w:r>
          </w:p>
        </w:tc>
        <w:tc>
          <w:tcPr>
            <w:tcW w:w="3836" w:type="dxa"/>
          </w:tcPr>
          <w:p w:rsidR="00BF7543" w:rsidRPr="00AF2995" w:rsidRDefault="00BF7543" w:rsidP="00594F57">
            <w:pPr>
              <w:rPr>
                <w:rFonts w:ascii="Times New Roman" w:hAnsi="Times New Roman"/>
              </w:rPr>
            </w:pPr>
            <w:r w:rsidRPr="00AF2995">
              <w:rPr>
                <w:rFonts w:ascii="Times New Roman" w:hAnsi="Times New Roman"/>
              </w:rPr>
              <w:t>Допускается</w:t>
            </w:r>
          </w:p>
          <w:p w:rsidR="00BF7543" w:rsidRPr="00AF2995" w:rsidRDefault="00BF7543" w:rsidP="00594F57">
            <w:pPr>
              <w:rPr>
                <w:rFonts w:ascii="Times New Roman" w:hAnsi="Times New Roman"/>
              </w:rPr>
            </w:pPr>
            <w:r w:rsidRPr="00AF2995">
              <w:rPr>
                <w:rFonts w:ascii="Times New Roman" w:hAnsi="Times New Roman"/>
              </w:rPr>
              <w:t>1 негрубая орфографическая или</w:t>
            </w:r>
          </w:p>
          <w:p w:rsidR="00BF7543" w:rsidRPr="00AF2995" w:rsidRDefault="00BF7543" w:rsidP="00594F57">
            <w:pPr>
              <w:rPr>
                <w:rFonts w:ascii="Times New Roman" w:hAnsi="Times New Roman"/>
              </w:rPr>
            </w:pPr>
            <w:r w:rsidRPr="00AF2995">
              <w:rPr>
                <w:rFonts w:ascii="Times New Roman" w:hAnsi="Times New Roman"/>
              </w:rPr>
              <w:t>1 пунктуационная или</w:t>
            </w:r>
          </w:p>
          <w:p w:rsidR="00BF7543" w:rsidRPr="00AF2995" w:rsidRDefault="00BF7543" w:rsidP="00594F57">
            <w:pPr>
              <w:rPr>
                <w:rFonts w:ascii="Times New Roman" w:hAnsi="Times New Roman"/>
                <w:b/>
              </w:rPr>
            </w:pPr>
            <w:r w:rsidRPr="00AF2995">
              <w:rPr>
                <w:rFonts w:ascii="Times New Roman" w:hAnsi="Times New Roman"/>
              </w:rPr>
              <w:t>1 грамматическая ошибка</w:t>
            </w:r>
          </w:p>
        </w:tc>
      </w:tr>
      <w:tr w:rsidR="00BF7543" w:rsidTr="004346D7">
        <w:trPr>
          <w:trHeight w:val="152"/>
        </w:trPr>
        <w:tc>
          <w:tcPr>
            <w:tcW w:w="1236" w:type="dxa"/>
          </w:tcPr>
          <w:p w:rsidR="00BF7543" w:rsidRPr="00AF2995" w:rsidRDefault="00BF7543" w:rsidP="00594F57">
            <w:pPr>
              <w:jc w:val="center"/>
              <w:rPr>
                <w:rFonts w:ascii="Times New Roman" w:hAnsi="Times New Roman"/>
              </w:rPr>
            </w:pPr>
            <w:r w:rsidRPr="00AF2995">
              <w:rPr>
                <w:rFonts w:ascii="Times New Roman" w:hAnsi="Times New Roman"/>
              </w:rPr>
              <w:t>«4»</w:t>
            </w:r>
          </w:p>
        </w:tc>
        <w:tc>
          <w:tcPr>
            <w:tcW w:w="7671" w:type="dxa"/>
          </w:tcPr>
          <w:p w:rsidR="00BF7543" w:rsidRPr="00AF2995" w:rsidRDefault="00BF7543" w:rsidP="00594F57">
            <w:pPr>
              <w:rPr>
                <w:rFonts w:ascii="Times New Roman" w:hAnsi="Times New Roman"/>
              </w:rPr>
            </w:pPr>
            <w:r w:rsidRPr="00AF2995">
              <w:rPr>
                <w:rFonts w:ascii="Times New Roman" w:hAnsi="Times New Roman"/>
              </w:rPr>
              <w:t>1.содержание работы в основном соответствует теме, имеются незначительные отклонения от темы</w:t>
            </w:r>
          </w:p>
          <w:p w:rsidR="00BF7543" w:rsidRPr="00AF2995" w:rsidRDefault="00BF7543" w:rsidP="00594F57">
            <w:pPr>
              <w:rPr>
                <w:rFonts w:ascii="Times New Roman" w:hAnsi="Times New Roman"/>
              </w:rPr>
            </w:pPr>
            <w:r w:rsidRPr="00AF2995">
              <w:rPr>
                <w:rFonts w:ascii="Times New Roman" w:hAnsi="Times New Roman"/>
              </w:rPr>
              <w:t>2. Содержание изложения в основном достоверно, но имеются незначительные отклонения от темы.</w:t>
            </w:r>
          </w:p>
          <w:p w:rsidR="00BF7543" w:rsidRPr="00AF2995" w:rsidRDefault="00BF7543" w:rsidP="00594F57">
            <w:pPr>
              <w:rPr>
                <w:rFonts w:ascii="Times New Roman" w:hAnsi="Times New Roman"/>
              </w:rPr>
            </w:pPr>
            <w:r w:rsidRPr="00AF2995">
              <w:rPr>
                <w:rFonts w:ascii="Times New Roman" w:hAnsi="Times New Roman"/>
              </w:rPr>
              <w:t>3. Имеются незначительные нарушения последовательности в изложении мыслей.</w:t>
            </w:r>
          </w:p>
          <w:p w:rsidR="00BF7543" w:rsidRPr="00AF2995" w:rsidRDefault="00BF7543" w:rsidP="00594F57">
            <w:pPr>
              <w:rPr>
                <w:rFonts w:ascii="Times New Roman" w:hAnsi="Times New Roman"/>
              </w:rPr>
            </w:pPr>
            <w:r w:rsidRPr="00AF2995">
              <w:rPr>
                <w:rFonts w:ascii="Times New Roman" w:hAnsi="Times New Roman"/>
              </w:rPr>
              <w:lastRenderedPageBreak/>
              <w:t>4. Лексический и грамматический строй речи достаточно разнообразен.</w:t>
            </w:r>
          </w:p>
          <w:p w:rsidR="00BF7543" w:rsidRPr="00AF2995" w:rsidRDefault="00BF7543" w:rsidP="00594F57">
            <w:pPr>
              <w:rPr>
                <w:rFonts w:ascii="Times New Roman" w:hAnsi="Times New Roman"/>
              </w:rPr>
            </w:pPr>
            <w:r w:rsidRPr="00AF2995">
              <w:rPr>
                <w:rFonts w:ascii="Times New Roman" w:hAnsi="Times New Roman"/>
              </w:rPr>
              <w:t>5. Стиль работы отличается единством и достаточной  выразительностью.</w:t>
            </w:r>
          </w:p>
          <w:p w:rsidR="00BF7543" w:rsidRPr="00AF2995" w:rsidRDefault="00BF7543" w:rsidP="00594F57">
            <w:pPr>
              <w:rPr>
                <w:rFonts w:ascii="Times New Roman" w:hAnsi="Times New Roman"/>
              </w:rPr>
            </w:pPr>
            <w:r w:rsidRPr="00AF2995">
              <w:rPr>
                <w:rFonts w:ascii="Times New Roman" w:hAnsi="Times New Roman"/>
              </w:rPr>
              <w:t xml:space="preserve">6. Допускается не более  2 недочетов в содержании и не более 3-4 речевых недочетов </w:t>
            </w:r>
          </w:p>
        </w:tc>
        <w:tc>
          <w:tcPr>
            <w:tcW w:w="3836" w:type="dxa"/>
          </w:tcPr>
          <w:p w:rsidR="00BF7543" w:rsidRPr="00AF2995" w:rsidRDefault="00BF7543" w:rsidP="00594F57">
            <w:pPr>
              <w:rPr>
                <w:rFonts w:ascii="Times New Roman" w:hAnsi="Times New Roman"/>
              </w:rPr>
            </w:pPr>
            <w:r w:rsidRPr="00AF2995">
              <w:rPr>
                <w:rFonts w:ascii="Times New Roman" w:hAnsi="Times New Roman"/>
              </w:rPr>
              <w:lastRenderedPageBreak/>
              <w:t>Допускаются:</w:t>
            </w:r>
          </w:p>
          <w:p w:rsidR="00BF7543" w:rsidRPr="00AF2995" w:rsidRDefault="00BF7543" w:rsidP="00594F57">
            <w:pPr>
              <w:rPr>
                <w:rFonts w:ascii="Times New Roman" w:hAnsi="Times New Roman"/>
              </w:rPr>
            </w:pPr>
            <w:r w:rsidRPr="00AF2995">
              <w:rPr>
                <w:rFonts w:ascii="Times New Roman" w:hAnsi="Times New Roman"/>
              </w:rPr>
              <w:t>- 2 орфографические +2 пунктуационные+3 грамматические ошибки;</w:t>
            </w:r>
          </w:p>
          <w:p w:rsidR="00BF7543" w:rsidRPr="00AF2995" w:rsidRDefault="00BF7543" w:rsidP="00594F57">
            <w:pPr>
              <w:rPr>
                <w:rFonts w:ascii="Times New Roman" w:hAnsi="Times New Roman"/>
              </w:rPr>
            </w:pPr>
            <w:r w:rsidRPr="00AF2995">
              <w:rPr>
                <w:rFonts w:ascii="Times New Roman" w:hAnsi="Times New Roman"/>
              </w:rPr>
              <w:t xml:space="preserve">- 1 </w:t>
            </w:r>
            <w:proofErr w:type="gramStart"/>
            <w:r w:rsidRPr="00AF2995">
              <w:rPr>
                <w:rFonts w:ascii="Times New Roman" w:hAnsi="Times New Roman"/>
              </w:rPr>
              <w:t>орфографическая</w:t>
            </w:r>
            <w:proofErr w:type="gramEnd"/>
            <w:r w:rsidRPr="00AF2995">
              <w:rPr>
                <w:rFonts w:ascii="Times New Roman" w:hAnsi="Times New Roman"/>
              </w:rPr>
              <w:t xml:space="preserve">+3 пунктуационные+3 грамматические </w:t>
            </w:r>
            <w:r w:rsidRPr="00AF2995">
              <w:rPr>
                <w:rFonts w:ascii="Times New Roman" w:hAnsi="Times New Roman"/>
              </w:rPr>
              <w:lastRenderedPageBreak/>
              <w:t>ошибки;</w:t>
            </w:r>
          </w:p>
          <w:p w:rsidR="00BF7543" w:rsidRPr="00AF2995" w:rsidRDefault="00BF7543" w:rsidP="00594F57">
            <w:pPr>
              <w:rPr>
                <w:rFonts w:ascii="Times New Roman" w:hAnsi="Times New Roman"/>
              </w:rPr>
            </w:pPr>
            <w:r w:rsidRPr="00AF2995">
              <w:rPr>
                <w:rFonts w:ascii="Times New Roman" w:hAnsi="Times New Roman"/>
              </w:rPr>
              <w:t xml:space="preserve">- 0 </w:t>
            </w:r>
            <w:proofErr w:type="gramStart"/>
            <w:r w:rsidRPr="00AF2995">
              <w:rPr>
                <w:rFonts w:ascii="Times New Roman" w:hAnsi="Times New Roman"/>
              </w:rPr>
              <w:t>орфографических</w:t>
            </w:r>
            <w:proofErr w:type="gramEnd"/>
            <w:r w:rsidRPr="00AF2995">
              <w:rPr>
                <w:rFonts w:ascii="Times New Roman" w:hAnsi="Times New Roman"/>
              </w:rPr>
              <w:t>+4пунктуационных +3 грамматические ошибки.</w:t>
            </w:r>
          </w:p>
          <w:p w:rsidR="00BF7543" w:rsidRPr="00AF2995" w:rsidRDefault="00BF7543" w:rsidP="00594F57">
            <w:pPr>
              <w:rPr>
                <w:rFonts w:ascii="Times New Roman" w:hAnsi="Times New Roman"/>
              </w:rPr>
            </w:pPr>
            <w:r w:rsidRPr="00AF2995">
              <w:rPr>
                <w:rFonts w:ascii="Times New Roman" w:hAnsi="Times New Roman"/>
              </w:rPr>
              <w:t xml:space="preserve">В любом случае количество </w:t>
            </w:r>
            <w:proofErr w:type="gramStart"/>
            <w:r w:rsidRPr="00AF2995">
              <w:rPr>
                <w:rFonts w:ascii="Times New Roman" w:hAnsi="Times New Roman"/>
              </w:rPr>
              <w:t>г</w:t>
            </w:r>
            <w:proofErr w:type="gramEnd"/>
          </w:p>
        </w:tc>
      </w:tr>
      <w:tr w:rsidR="00BF7543" w:rsidTr="004346D7">
        <w:trPr>
          <w:trHeight w:val="152"/>
        </w:trPr>
        <w:tc>
          <w:tcPr>
            <w:tcW w:w="1236" w:type="dxa"/>
          </w:tcPr>
          <w:p w:rsidR="00BF7543" w:rsidRPr="00AF2995" w:rsidRDefault="00BF7543" w:rsidP="00594F57">
            <w:pPr>
              <w:jc w:val="center"/>
              <w:rPr>
                <w:rFonts w:ascii="Times New Roman" w:hAnsi="Times New Roman"/>
              </w:rPr>
            </w:pPr>
            <w:r w:rsidRPr="00AF2995">
              <w:rPr>
                <w:rFonts w:ascii="Times New Roman" w:hAnsi="Times New Roman"/>
              </w:rPr>
              <w:lastRenderedPageBreak/>
              <w:t>«</w:t>
            </w:r>
            <w:r w:rsidRPr="00AF2995">
              <w:rPr>
                <w:rFonts w:ascii="Times New Roman" w:hAnsi="Times New Roman"/>
                <w:lang w:val="en-US"/>
              </w:rPr>
              <w:t>3</w:t>
            </w:r>
            <w:r w:rsidRPr="00AF2995">
              <w:rPr>
                <w:rFonts w:ascii="Times New Roman" w:hAnsi="Times New Roman"/>
              </w:rPr>
              <w:t>»</w:t>
            </w:r>
          </w:p>
        </w:tc>
        <w:tc>
          <w:tcPr>
            <w:tcW w:w="7671" w:type="dxa"/>
          </w:tcPr>
          <w:p w:rsidR="00BF7543" w:rsidRPr="00AF2995" w:rsidRDefault="00BF7543" w:rsidP="00594F57">
            <w:pPr>
              <w:rPr>
                <w:rFonts w:ascii="Times New Roman" w:hAnsi="Times New Roman"/>
              </w:rPr>
            </w:pPr>
            <w:r w:rsidRPr="00AF2995">
              <w:rPr>
                <w:rFonts w:ascii="Times New Roman" w:hAnsi="Times New Roman"/>
              </w:rPr>
              <w:t>1.Имееются существенные отклонения от заявленной темы.</w:t>
            </w:r>
          </w:p>
          <w:p w:rsidR="00BF7543" w:rsidRPr="00AF2995" w:rsidRDefault="00BF7543" w:rsidP="00594F57">
            <w:pPr>
              <w:rPr>
                <w:rFonts w:ascii="Times New Roman" w:hAnsi="Times New Roman"/>
              </w:rPr>
            </w:pPr>
            <w:r w:rsidRPr="00AF2995">
              <w:rPr>
                <w:rFonts w:ascii="Times New Roman" w:hAnsi="Times New Roman"/>
              </w:rPr>
              <w:t>2. работа достоверна в основном в своём содержании, но в ней допущены 3-4 фактические ошибки. Объём изложения составляет менее 70% исходного теста.</w:t>
            </w:r>
          </w:p>
          <w:p w:rsidR="00BF7543" w:rsidRPr="00AF2995" w:rsidRDefault="00BF7543" w:rsidP="00594F57">
            <w:pPr>
              <w:rPr>
                <w:rFonts w:ascii="Times New Roman" w:hAnsi="Times New Roman"/>
              </w:rPr>
            </w:pPr>
            <w:r w:rsidRPr="00AF2995">
              <w:rPr>
                <w:rFonts w:ascii="Times New Roman" w:hAnsi="Times New Roman"/>
              </w:rPr>
              <w:t>3. Допущено нарушение последовательности изложения.</w:t>
            </w:r>
          </w:p>
          <w:p w:rsidR="00BF7543" w:rsidRPr="00AF2995" w:rsidRDefault="00BF7543" w:rsidP="00594F57">
            <w:pPr>
              <w:rPr>
                <w:rFonts w:ascii="Times New Roman" w:hAnsi="Times New Roman"/>
              </w:rPr>
            </w:pPr>
            <w:r w:rsidRPr="00AF2995">
              <w:rPr>
                <w:rFonts w:ascii="Times New Roman" w:hAnsi="Times New Roman"/>
              </w:rPr>
              <w:t>4. Лексика бедна, употребляемые синтаксические конструкции однообразны.</w:t>
            </w:r>
          </w:p>
          <w:p w:rsidR="00BF7543" w:rsidRPr="00AF2995" w:rsidRDefault="00BF7543" w:rsidP="00594F57">
            <w:pPr>
              <w:rPr>
                <w:rFonts w:ascii="Times New Roman" w:hAnsi="Times New Roman"/>
              </w:rPr>
            </w:pPr>
            <w:r w:rsidRPr="00AF2995">
              <w:rPr>
                <w:rFonts w:ascii="Times New Roman" w:hAnsi="Times New Roman"/>
              </w:rPr>
              <w:t>5. Встречается неправильное употребление слов.</w:t>
            </w:r>
          </w:p>
          <w:p w:rsidR="00BF7543" w:rsidRPr="00AF2995" w:rsidRDefault="00BF7543" w:rsidP="00594F57">
            <w:pPr>
              <w:rPr>
                <w:rFonts w:ascii="Times New Roman" w:hAnsi="Times New Roman"/>
              </w:rPr>
            </w:pPr>
            <w:r w:rsidRPr="00AF2995">
              <w:rPr>
                <w:rFonts w:ascii="Times New Roman" w:hAnsi="Times New Roman"/>
              </w:rPr>
              <w:t>6. Стиль работы не отличается единством, речь недостаточно выразительна.</w:t>
            </w:r>
          </w:p>
          <w:p w:rsidR="00BF7543" w:rsidRPr="00AF2995" w:rsidRDefault="00BF7543" w:rsidP="00594F57">
            <w:pPr>
              <w:rPr>
                <w:rFonts w:ascii="Times New Roman" w:hAnsi="Times New Roman"/>
              </w:rPr>
            </w:pPr>
            <w:r w:rsidRPr="00AF2995">
              <w:rPr>
                <w:rFonts w:ascii="Times New Roman" w:hAnsi="Times New Roman"/>
              </w:rPr>
              <w:t>7. Допускается не более 4 недочётов в содержании и 5 речевых недочётов.</w:t>
            </w:r>
          </w:p>
          <w:p w:rsidR="00BF7543" w:rsidRPr="00AF2995" w:rsidRDefault="00BF7543" w:rsidP="00594F57">
            <w:pPr>
              <w:rPr>
                <w:rFonts w:ascii="Times New Roman" w:hAnsi="Times New Roman"/>
              </w:rPr>
            </w:pPr>
          </w:p>
          <w:p w:rsidR="00BF7543" w:rsidRPr="00AF2995" w:rsidRDefault="00BF7543" w:rsidP="00594F57">
            <w:pPr>
              <w:rPr>
                <w:rFonts w:ascii="Times New Roman" w:hAnsi="Times New Roman"/>
              </w:rPr>
            </w:pPr>
          </w:p>
        </w:tc>
        <w:tc>
          <w:tcPr>
            <w:tcW w:w="3836" w:type="dxa"/>
          </w:tcPr>
          <w:p w:rsidR="00BF7543" w:rsidRPr="00AF2995" w:rsidRDefault="00BF7543" w:rsidP="00594F57">
            <w:pPr>
              <w:rPr>
                <w:rFonts w:ascii="Times New Roman" w:hAnsi="Times New Roman"/>
              </w:rPr>
            </w:pPr>
            <w:r w:rsidRPr="00AF2995">
              <w:rPr>
                <w:rFonts w:ascii="Times New Roman" w:hAnsi="Times New Roman"/>
              </w:rPr>
              <w:t>Допускаются:</w:t>
            </w:r>
          </w:p>
          <w:p w:rsidR="00BF7543" w:rsidRPr="00AF2995" w:rsidRDefault="00BF7543" w:rsidP="00594F57">
            <w:pPr>
              <w:rPr>
                <w:rFonts w:ascii="Times New Roman" w:hAnsi="Times New Roman"/>
              </w:rPr>
            </w:pPr>
            <w:r w:rsidRPr="00AF2995">
              <w:rPr>
                <w:rFonts w:ascii="Times New Roman" w:hAnsi="Times New Roman"/>
              </w:rPr>
              <w:t>- 0 орфографических+5-7 пунктуационных</w:t>
            </w:r>
            <w:r>
              <w:rPr>
                <w:rFonts w:ascii="Times New Roman" w:hAnsi="Times New Roman"/>
              </w:rPr>
              <w:t xml:space="preserve"> </w:t>
            </w:r>
            <w:proofErr w:type="gramStart"/>
            <w:r>
              <w:rPr>
                <w:rFonts w:ascii="Times New Roman" w:hAnsi="Times New Roman"/>
              </w:rPr>
              <w:t>(</w:t>
            </w:r>
            <w:r w:rsidRPr="00AF2995">
              <w:rPr>
                <w:rFonts w:ascii="Times New Roman" w:hAnsi="Times New Roman"/>
              </w:rPr>
              <w:t xml:space="preserve"> </w:t>
            </w:r>
            <w:proofErr w:type="gramEnd"/>
            <w:r w:rsidRPr="00AF2995">
              <w:rPr>
                <w:rFonts w:ascii="Times New Roman" w:hAnsi="Times New Roman"/>
              </w:rPr>
              <w:t>с учётом повторяющихся и негрубых);</w:t>
            </w:r>
          </w:p>
          <w:p w:rsidR="00BF7543" w:rsidRPr="00AF2995" w:rsidRDefault="00BF7543" w:rsidP="00594F57">
            <w:pPr>
              <w:rPr>
                <w:rFonts w:ascii="Times New Roman" w:hAnsi="Times New Roman"/>
              </w:rPr>
            </w:pPr>
            <w:r w:rsidRPr="00AF2995">
              <w:rPr>
                <w:rFonts w:ascii="Times New Roman" w:hAnsi="Times New Roman"/>
              </w:rPr>
              <w:t xml:space="preserve">-1 </w:t>
            </w:r>
            <w:proofErr w:type="gramStart"/>
            <w:r w:rsidRPr="00AF2995">
              <w:rPr>
                <w:rFonts w:ascii="Times New Roman" w:hAnsi="Times New Roman"/>
              </w:rPr>
              <w:t>орфографическая</w:t>
            </w:r>
            <w:proofErr w:type="gramEnd"/>
            <w:r w:rsidRPr="00AF2995">
              <w:rPr>
                <w:rFonts w:ascii="Times New Roman" w:hAnsi="Times New Roman"/>
              </w:rPr>
              <w:t>+4-7 пуктуационных+4 грамматические ошибки;</w:t>
            </w:r>
          </w:p>
          <w:p w:rsidR="00BF7543" w:rsidRPr="00AF2995" w:rsidRDefault="00BF7543" w:rsidP="00594F57">
            <w:pPr>
              <w:rPr>
                <w:rFonts w:ascii="Times New Roman" w:hAnsi="Times New Roman"/>
              </w:rPr>
            </w:pPr>
            <w:r w:rsidRPr="00AF2995">
              <w:rPr>
                <w:rFonts w:ascii="Times New Roman" w:hAnsi="Times New Roman"/>
              </w:rPr>
              <w:t>- 2орфографические+3-6 пуктуационных+4 грамматические ошибки;</w:t>
            </w:r>
          </w:p>
          <w:p w:rsidR="00BF7543" w:rsidRPr="00AF2995" w:rsidRDefault="00BF7543" w:rsidP="00594F57">
            <w:pPr>
              <w:rPr>
                <w:rFonts w:ascii="Times New Roman" w:hAnsi="Times New Roman"/>
              </w:rPr>
            </w:pPr>
            <w:r w:rsidRPr="00AF2995">
              <w:rPr>
                <w:rFonts w:ascii="Times New Roman" w:hAnsi="Times New Roman"/>
              </w:rPr>
              <w:t>-3 орфографические+5 пуктуационных+4 грамматические ошибки;</w:t>
            </w:r>
          </w:p>
          <w:p w:rsidR="00BF7543" w:rsidRPr="00AF2995" w:rsidRDefault="00BF7543" w:rsidP="00594F57">
            <w:pPr>
              <w:rPr>
                <w:rFonts w:ascii="Times New Roman" w:hAnsi="Times New Roman"/>
              </w:rPr>
            </w:pPr>
            <w:r w:rsidRPr="00AF2995">
              <w:rPr>
                <w:rFonts w:ascii="Times New Roman" w:hAnsi="Times New Roman"/>
              </w:rPr>
              <w:t>-4 орфографические+4 пуктуационных+4 грамматические ошибки;</w:t>
            </w:r>
          </w:p>
        </w:tc>
      </w:tr>
      <w:tr w:rsidR="00BF7543" w:rsidTr="004346D7">
        <w:trPr>
          <w:trHeight w:val="152"/>
        </w:trPr>
        <w:tc>
          <w:tcPr>
            <w:tcW w:w="1236" w:type="dxa"/>
          </w:tcPr>
          <w:p w:rsidR="00BF7543" w:rsidRPr="00AF2995" w:rsidRDefault="00BF7543" w:rsidP="00594F57">
            <w:pPr>
              <w:jc w:val="center"/>
              <w:rPr>
                <w:rFonts w:ascii="Times New Roman" w:hAnsi="Times New Roman"/>
              </w:rPr>
            </w:pPr>
            <w:r w:rsidRPr="00AF2995">
              <w:rPr>
                <w:rFonts w:ascii="Times New Roman" w:hAnsi="Times New Roman"/>
              </w:rPr>
              <w:t>«2»</w:t>
            </w:r>
          </w:p>
        </w:tc>
        <w:tc>
          <w:tcPr>
            <w:tcW w:w="7671" w:type="dxa"/>
          </w:tcPr>
          <w:p w:rsidR="00BF7543" w:rsidRPr="00AF2995" w:rsidRDefault="00BF7543" w:rsidP="00BF7543">
            <w:pPr>
              <w:numPr>
                <w:ilvl w:val="0"/>
                <w:numId w:val="2"/>
              </w:numPr>
              <w:spacing w:after="0" w:line="240" w:lineRule="auto"/>
              <w:rPr>
                <w:rFonts w:ascii="Times New Roman" w:hAnsi="Times New Roman"/>
              </w:rPr>
            </w:pPr>
            <w:r w:rsidRPr="00AF2995">
              <w:rPr>
                <w:rFonts w:ascii="Times New Roman" w:hAnsi="Times New Roman"/>
              </w:rPr>
              <w:t>Работа не соответствует заявленной теме.</w:t>
            </w:r>
          </w:p>
          <w:p w:rsidR="00BF7543" w:rsidRPr="00AF2995" w:rsidRDefault="00BF7543" w:rsidP="00BF7543">
            <w:pPr>
              <w:numPr>
                <w:ilvl w:val="0"/>
                <w:numId w:val="2"/>
              </w:numPr>
              <w:spacing w:after="0" w:line="240" w:lineRule="auto"/>
              <w:rPr>
                <w:rFonts w:ascii="Times New Roman" w:hAnsi="Times New Roman"/>
              </w:rPr>
            </w:pPr>
            <w:r w:rsidRPr="00AF2995">
              <w:rPr>
                <w:rFonts w:ascii="Times New Roman" w:hAnsi="Times New Roman"/>
              </w:rPr>
              <w:t xml:space="preserve"> </w:t>
            </w:r>
            <w:proofErr w:type="gramStart"/>
            <w:r w:rsidRPr="00AF2995">
              <w:rPr>
                <w:rFonts w:ascii="Times New Roman" w:hAnsi="Times New Roman"/>
              </w:rPr>
              <w:t>Допущено много фактических неточностей; объём изложения составляет менее 50) исходного текста.</w:t>
            </w:r>
            <w:proofErr w:type="gramEnd"/>
          </w:p>
          <w:p w:rsidR="00BF7543" w:rsidRPr="00AF2995" w:rsidRDefault="00BF7543" w:rsidP="00BF7543">
            <w:pPr>
              <w:numPr>
                <w:ilvl w:val="0"/>
                <w:numId w:val="2"/>
              </w:numPr>
              <w:spacing w:after="0" w:line="240" w:lineRule="auto"/>
              <w:rPr>
                <w:rFonts w:ascii="Times New Roman" w:hAnsi="Times New Roman"/>
              </w:rPr>
            </w:pPr>
            <w:r w:rsidRPr="00AF2995">
              <w:rPr>
                <w:rFonts w:ascii="Times New Roman" w:hAnsi="Times New Roman"/>
              </w:rPr>
              <w:t xml:space="preserve"> Нарушена последовательность изложения мыслей во всех частях работы, отсутствует связь между ними. Текст сочинения </w:t>
            </w:r>
            <w:proofErr w:type="gramStart"/>
            <w:r w:rsidRPr="00AF2995">
              <w:rPr>
                <w:rFonts w:ascii="Times New Roman" w:hAnsi="Times New Roman"/>
              </w:rPr>
              <w:t xml:space="preserve">( </w:t>
            </w:r>
            <w:proofErr w:type="gramEnd"/>
            <w:r w:rsidRPr="00AF2995">
              <w:rPr>
                <w:rFonts w:ascii="Times New Roman" w:hAnsi="Times New Roman"/>
              </w:rPr>
              <w:t>изложения) не6 соответствует заявленному плану.</w:t>
            </w:r>
          </w:p>
          <w:p w:rsidR="00BF7543" w:rsidRPr="00AF2995" w:rsidRDefault="00BF7543" w:rsidP="00BF7543">
            <w:pPr>
              <w:numPr>
                <w:ilvl w:val="0"/>
                <w:numId w:val="2"/>
              </w:numPr>
              <w:spacing w:after="0" w:line="240" w:lineRule="auto"/>
              <w:rPr>
                <w:rFonts w:ascii="Times New Roman" w:hAnsi="Times New Roman"/>
              </w:rPr>
            </w:pPr>
            <w:r w:rsidRPr="00AF2995">
              <w:rPr>
                <w:rFonts w:ascii="Times New Roman" w:hAnsi="Times New Roman"/>
              </w:rPr>
              <w:t>Лексика крайне бедна, авторские образные выражения и обороты речи почти отсутствуют. Работа написана короткими однотипными предложениями со слабо выраженной связью между частями, часты случаи неправильного употребления слов.</w:t>
            </w:r>
          </w:p>
          <w:p w:rsidR="00BF7543" w:rsidRPr="00AF2995" w:rsidRDefault="00BF7543" w:rsidP="00BF7543">
            <w:pPr>
              <w:numPr>
                <w:ilvl w:val="0"/>
                <w:numId w:val="2"/>
              </w:numPr>
              <w:spacing w:after="0" w:line="240" w:lineRule="auto"/>
              <w:rPr>
                <w:rFonts w:ascii="Times New Roman" w:hAnsi="Times New Roman"/>
              </w:rPr>
            </w:pPr>
            <w:r w:rsidRPr="00AF2995">
              <w:rPr>
                <w:rFonts w:ascii="Times New Roman" w:hAnsi="Times New Roman"/>
              </w:rPr>
              <w:t xml:space="preserve"> Нарушено стилевое единство текста.</w:t>
            </w:r>
          </w:p>
          <w:p w:rsidR="00BF7543" w:rsidRPr="00AF2995" w:rsidRDefault="00BF7543" w:rsidP="00594F57">
            <w:pPr>
              <w:ind w:left="360"/>
              <w:rPr>
                <w:rFonts w:ascii="Times New Roman" w:hAnsi="Times New Roman"/>
              </w:rPr>
            </w:pPr>
            <w:r w:rsidRPr="00AF2995">
              <w:rPr>
                <w:rFonts w:ascii="Times New Roman" w:hAnsi="Times New Roman"/>
              </w:rPr>
              <w:lastRenderedPageBreak/>
              <w:t>6. Допущено более 6 недочётов в содержании до 7 речевых недочётов.</w:t>
            </w:r>
          </w:p>
        </w:tc>
        <w:tc>
          <w:tcPr>
            <w:tcW w:w="3836" w:type="dxa"/>
          </w:tcPr>
          <w:p w:rsidR="00BF7543" w:rsidRPr="00AF2995" w:rsidRDefault="00BF7543" w:rsidP="00594F57">
            <w:pPr>
              <w:rPr>
                <w:rFonts w:ascii="Times New Roman" w:hAnsi="Times New Roman"/>
              </w:rPr>
            </w:pPr>
            <w:r w:rsidRPr="00AF2995">
              <w:rPr>
                <w:rFonts w:ascii="Times New Roman" w:hAnsi="Times New Roman"/>
              </w:rPr>
              <w:lastRenderedPageBreak/>
              <w:t>Допускаются:</w:t>
            </w:r>
          </w:p>
          <w:p w:rsidR="00BF7543" w:rsidRPr="00AF2995" w:rsidRDefault="00BF7543" w:rsidP="00594F57">
            <w:pPr>
              <w:rPr>
                <w:rFonts w:ascii="Times New Roman" w:hAnsi="Times New Roman"/>
              </w:rPr>
            </w:pPr>
            <w:r w:rsidRPr="00AF2995">
              <w:rPr>
                <w:rFonts w:ascii="Times New Roman" w:hAnsi="Times New Roman"/>
              </w:rPr>
              <w:t>- 5 и более грубых орфографических ошибок независимо от количества пунктуационных;</w:t>
            </w:r>
          </w:p>
          <w:p w:rsidR="00BF7543" w:rsidRPr="00AF2995" w:rsidRDefault="00BF7543" w:rsidP="00594F57">
            <w:pPr>
              <w:rPr>
                <w:rFonts w:ascii="Times New Roman" w:hAnsi="Times New Roman"/>
              </w:rPr>
            </w:pPr>
            <w:r w:rsidRPr="00AF2995">
              <w:rPr>
                <w:rFonts w:ascii="Times New Roman" w:hAnsi="Times New Roman"/>
              </w:rPr>
              <w:t xml:space="preserve">- 8 </w:t>
            </w:r>
            <w:r>
              <w:rPr>
                <w:rFonts w:ascii="Times New Roman" w:hAnsi="Times New Roman"/>
              </w:rPr>
              <w:t>и более пунктуационных ошибок (</w:t>
            </w:r>
            <w:r w:rsidRPr="00AF2995">
              <w:rPr>
                <w:rFonts w:ascii="Times New Roman" w:hAnsi="Times New Roman"/>
              </w:rPr>
              <w:t xml:space="preserve">с учётом повторяющихся и негрубых) независимо от количества орфографических. </w:t>
            </w:r>
          </w:p>
          <w:p w:rsidR="00BF7543" w:rsidRPr="00AF2995" w:rsidRDefault="00BF7543" w:rsidP="00594F57">
            <w:pPr>
              <w:rPr>
                <w:rFonts w:ascii="Times New Roman" w:hAnsi="Times New Roman"/>
              </w:rPr>
            </w:pPr>
            <w:r w:rsidRPr="00AF2995">
              <w:rPr>
                <w:rFonts w:ascii="Times New Roman" w:hAnsi="Times New Roman"/>
              </w:rPr>
              <w:lastRenderedPageBreak/>
              <w:t xml:space="preserve">Общее количество орфографических и пунктуационных ошибок более 8 при наличии более 5 грамматических.  </w:t>
            </w:r>
          </w:p>
        </w:tc>
      </w:tr>
      <w:tr w:rsidR="00BF7543" w:rsidTr="004346D7">
        <w:trPr>
          <w:trHeight w:val="152"/>
        </w:trPr>
        <w:tc>
          <w:tcPr>
            <w:tcW w:w="1236" w:type="dxa"/>
          </w:tcPr>
          <w:p w:rsidR="00BF7543" w:rsidRPr="00AF2995" w:rsidRDefault="00BF7543" w:rsidP="00594F57">
            <w:pPr>
              <w:jc w:val="center"/>
              <w:rPr>
                <w:rFonts w:ascii="Times New Roman" w:hAnsi="Times New Roman"/>
              </w:rPr>
            </w:pPr>
            <w:r w:rsidRPr="00AF2995">
              <w:rPr>
                <w:rFonts w:ascii="Times New Roman" w:hAnsi="Times New Roman"/>
              </w:rPr>
              <w:lastRenderedPageBreak/>
              <w:t xml:space="preserve">«1» </w:t>
            </w:r>
          </w:p>
        </w:tc>
        <w:tc>
          <w:tcPr>
            <w:tcW w:w="7671" w:type="dxa"/>
          </w:tcPr>
          <w:p w:rsidR="00BF7543" w:rsidRPr="00AF2995" w:rsidRDefault="00BF7543" w:rsidP="00594F57">
            <w:pPr>
              <w:ind w:left="360"/>
              <w:rPr>
                <w:rFonts w:ascii="Times New Roman" w:hAnsi="Times New Roman"/>
              </w:rPr>
            </w:pPr>
            <w:r w:rsidRPr="00AF2995">
              <w:rPr>
                <w:rFonts w:ascii="Times New Roman" w:hAnsi="Times New Roman"/>
              </w:rPr>
              <w:t>Допущено более 6 недочётов в содержании и более 7 речевых недочётов.</w:t>
            </w:r>
          </w:p>
        </w:tc>
        <w:tc>
          <w:tcPr>
            <w:tcW w:w="3836" w:type="dxa"/>
          </w:tcPr>
          <w:p w:rsidR="00BF7543" w:rsidRPr="00AF2995" w:rsidRDefault="00BF7543" w:rsidP="00594F57">
            <w:pPr>
              <w:rPr>
                <w:rFonts w:ascii="Times New Roman" w:hAnsi="Times New Roman"/>
              </w:rPr>
            </w:pPr>
            <w:r w:rsidRPr="00AF2995">
              <w:rPr>
                <w:rFonts w:ascii="Times New Roman" w:hAnsi="Times New Roman"/>
              </w:rPr>
              <w:t>Имеется по 7 и более орфографических, пунктуационных и грамматических ошибок.</w:t>
            </w:r>
          </w:p>
        </w:tc>
      </w:tr>
    </w:tbl>
    <w:p w:rsidR="00BF7543" w:rsidRPr="00654987" w:rsidRDefault="00BF7543" w:rsidP="00BF7543">
      <w:pPr>
        <w:jc w:val="both"/>
        <w:rPr>
          <w:rFonts w:ascii="Times New Roman" w:hAnsi="Times New Roman"/>
          <w:sz w:val="28"/>
          <w:szCs w:val="28"/>
        </w:rPr>
      </w:pPr>
      <w:r w:rsidRPr="00654987">
        <w:rPr>
          <w:rFonts w:ascii="Times New Roman" w:hAnsi="Times New Roman"/>
          <w:sz w:val="28"/>
          <w:szCs w:val="28"/>
        </w:rPr>
        <w:t>Примечания:</w:t>
      </w:r>
    </w:p>
    <w:p w:rsidR="00BF7543" w:rsidRPr="00654987" w:rsidRDefault="00BF7543" w:rsidP="00BF7543">
      <w:pPr>
        <w:jc w:val="both"/>
        <w:rPr>
          <w:rFonts w:ascii="Times New Roman" w:hAnsi="Times New Roman"/>
          <w:sz w:val="28"/>
          <w:szCs w:val="28"/>
        </w:rPr>
      </w:pPr>
      <w:r w:rsidRPr="00654987">
        <w:rPr>
          <w:rFonts w:ascii="Times New Roman" w:hAnsi="Times New Roman"/>
          <w:sz w:val="28"/>
          <w:szCs w:val="28"/>
        </w:rPr>
        <w:t>1.При оценке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сочинение на один балл.</w:t>
      </w:r>
    </w:p>
    <w:p w:rsidR="00BF7543" w:rsidRPr="00654987" w:rsidRDefault="00BF7543" w:rsidP="00BF7543">
      <w:pPr>
        <w:jc w:val="both"/>
        <w:rPr>
          <w:rFonts w:ascii="Times New Roman" w:hAnsi="Times New Roman"/>
          <w:sz w:val="28"/>
          <w:szCs w:val="28"/>
        </w:rPr>
      </w:pPr>
      <w:r w:rsidRPr="00654987">
        <w:rPr>
          <w:rFonts w:ascii="Times New Roman" w:hAnsi="Times New Roman"/>
          <w:sz w:val="28"/>
          <w:szCs w:val="28"/>
        </w:rPr>
        <w:t>2. Если объём сочинения в полтора-два раза больше нормы, то при оценке работ  следует исходить из нормативов, увеличенных для отметки»4» на одну, а для отметки»3» на две единицы. При выставлении оценки « 5» превышение объёма сочинения не принимается во внимание.</w:t>
      </w:r>
    </w:p>
    <w:p w:rsidR="00BF7543" w:rsidRPr="00654987" w:rsidRDefault="00BF7543" w:rsidP="00BF7543">
      <w:pPr>
        <w:jc w:val="both"/>
        <w:rPr>
          <w:rFonts w:ascii="Times New Roman" w:hAnsi="Times New Roman"/>
          <w:sz w:val="28"/>
          <w:szCs w:val="28"/>
        </w:rPr>
      </w:pPr>
      <w:r>
        <w:rPr>
          <w:rFonts w:ascii="Times New Roman" w:hAnsi="Times New Roman"/>
          <w:sz w:val="28"/>
          <w:szCs w:val="28"/>
        </w:rPr>
        <w:t>3. Первая оценка (</w:t>
      </w:r>
      <w:r w:rsidRPr="00654987">
        <w:rPr>
          <w:rFonts w:ascii="Times New Roman" w:hAnsi="Times New Roman"/>
          <w:sz w:val="28"/>
          <w:szCs w:val="28"/>
        </w:rPr>
        <w:t>содержание и речь) не может быть положительной, если не раскрыта тема сочинения, хотя по остальным показателям оно написано удовлетворительно.</w:t>
      </w:r>
    </w:p>
    <w:p w:rsidR="00B365B3" w:rsidRDefault="00B365B3" w:rsidP="00B365B3">
      <w:pPr>
        <w:pStyle w:val="a3"/>
        <w:widowControl w:val="0"/>
        <w:suppressAutoHyphens/>
        <w:spacing w:after="0" w:line="240" w:lineRule="auto"/>
        <w:rPr>
          <w:rFonts w:ascii="Times New Roman" w:eastAsia="Times New Roman" w:hAnsi="Times New Roman"/>
          <w:b/>
          <w:bCs/>
          <w:sz w:val="24"/>
          <w:szCs w:val="24"/>
        </w:rPr>
      </w:pPr>
    </w:p>
    <w:p w:rsidR="00B365B3" w:rsidRPr="00B365B3" w:rsidRDefault="00B365B3" w:rsidP="00B365B3">
      <w:pPr>
        <w:tabs>
          <w:tab w:val="left" w:pos="1013"/>
        </w:tabs>
        <w:spacing w:after="0"/>
        <w:rPr>
          <w:i/>
        </w:rPr>
      </w:pPr>
    </w:p>
    <w:p w:rsidR="00B365B3" w:rsidRPr="00B365B3" w:rsidRDefault="00B365B3" w:rsidP="00B365B3">
      <w:pPr>
        <w:rPr>
          <w:rFonts w:ascii="Times New Roman" w:hAnsi="Times New Roman" w:cs="Times New Roman"/>
          <w:sz w:val="24"/>
        </w:rPr>
      </w:pPr>
    </w:p>
    <w:sectPr w:rsidR="00B365B3" w:rsidRPr="00B365B3" w:rsidSect="00026D65">
      <w:pgSz w:w="16838" w:h="11906" w:orient="landscape"/>
      <w:pgMar w:top="426" w:right="1134" w:bottom="426"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Regula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71265"/>
    <w:multiLevelType w:val="hybridMultilevel"/>
    <w:tmpl w:val="D918F504"/>
    <w:lvl w:ilvl="0" w:tplc="D4A2CE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4F4338E"/>
    <w:multiLevelType w:val="hybridMultilevel"/>
    <w:tmpl w:val="DF8EF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B7D5F59"/>
    <w:multiLevelType w:val="hybridMultilevel"/>
    <w:tmpl w:val="2874474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
    <w:nsid w:val="41581FF0"/>
    <w:multiLevelType w:val="hybridMultilevel"/>
    <w:tmpl w:val="F738AC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6EF0D28"/>
    <w:multiLevelType w:val="hybridMultilevel"/>
    <w:tmpl w:val="1086665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57D72854"/>
    <w:multiLevelType w:val="hybridMultilevel"/>
    <w:tmpl w:val="8DEC368E"/>
    <w:lvl w:ilvl="0" w:tplc="D4A2CE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8E1777B"/>
    <w:multiLevelType w:val="hybridMultilevel"/>
    <w:tmpl w:val="017A05A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5BA62D75"/>
    <w:multiLevelType w:val="hybridMultilevel"/>
    <w:tmpl w:val="1F30B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78E6FAF"/>
    <w:multiLevelType w:val="hybridMultilevel"/>
    <w:tmpl w:val="3148ECE6"/>
    <w:lvl w:ilvl="0" w:tplc="04190001">
      <w:start w:val="1"/>
      <w:numFmt w:val="bullet"/>
      <w:lvlText w:val=""/>
      <w:lvlJc w:val="left"/>
      <w:pPr>
        <w:tabs>
          <w:tab w:val="num" w:pos="644"/>
        </w:tabs>
        <w:ind w:left="644"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7B9E3ADF"/>
    <w:multiLevelType w:val="hybridMultilevel"/>
    <w:tmpl w:val="3488A6C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1"/>
  </w:num>
  <w:num w:numId="4">
    <w:abstractNumId w:val="7"/>
  </w:num>
  <w:num w:numId="5">
    <w:abstractNumId w:val="2"/>
  </w:num>
  <w:num w:numId="6">
    <w:abstractNumId w:val="8"/>
  </w:num>
  <w:num w:numId="7">
    <w:abstractNumId w:val="5"/>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B365B3"/>
    <w:rsid w:val="00026D65"/>
    <w:rsid w:val="0020366D"/>
    <w:rsid w:val="00354DD6"/>
    <w:rsid w:val="0036395A"/>
    <w:rsid w:val="004346D7"/>
    <w:rsid w:val="00564769"/>
    <w:rsid w:val="00594F57"/>
    <w:rsid w:val="0061341D"/>
    <w:rsid w:val="00627A6B"/>
    <w:rsid w:val="00696709"/>
    <w:rsid w:val="007F0F99"/>
    <w:rsid w:val="00824D9D"/>
    <w:rsid w:val="00825CD0"/>
    <w:rsid w:val="0084375A"/>
    <w:rsid w:val="008468AB"/>
    <w:rsid w:val="008A6F3D"/>
    <w:rsid w:val="00B365B3"/>
    <w:rsid w:val="00BE0E30"/>
    <w:rsid w:val="00BF7543"/>
    <w:rsid w:val="00D83E84"/>
    <w:rsid w:val="00E3066A"/>
    <w:rsid w:val="00EB6F29"/>
    <w:rsid w:val="00FF7F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341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B365B3"/>
    <w:pPr>
      <w:ind w:left="720"/>
      <w:contextualSpacing/>
    </w:pPr>
    <w:rPr>
      <w:rFonts w:ascii="Calibri" w:eastAsia="Calibri" w:hAnsi="Calibri" w:cs="Times New Roman"/>
      <w:szCs w:val="20"/>
      <w:lang w:eastAsia="en-US"/>
    </w:rPr>
  </w:style>
  <w:style w:type="character" w:customStyle="1" w:styleId="a4">
    <w:name w:val="Абзац списка Знак"/>
    <w:link w:val="a3"/>
    <w:uiPriority w:val="34"/>
    <w:locked/>
    <w:rsid w:val="00B365B3"/>
    <w:rPr>
      <w:rFonts w:ascii="Calibri" w:eastAsia="Calibri" w:hAnsi="Calibri" w:cs="Times New Roman"/>
      <w:szCs w:val="20"/>
      <w:lang w:eastAsia="en-US"/>
    </w:rPr>
  </w:style>
  <w:style w:type="paragraph" w:styleId="a5">
    <w:name w:val="No Spacing"/>
    <w:link w:val="a6"/>
    <w:uiPriority w:val="99"/>
    <w:qFormat/>
    <w:rsid w:val="007F0F99"/>
    <w:pPr>
      <w:spacing w:after="0" w:line="240" w:lineRule="auto"/>
    </w:pPr>
    <w:rPr>
      <w:rFonts w:eastAsiaTheme="minorHAnsi"/>
      <w:lang w:eastAsia="en-US"/>
    </w:rPr>
  </w:style>
  <w:style w:type="paragraph" w:styleId="a7">
    <w:name w:val="Body Text"/>
    <w:basedOn w:val="a"/>
    <w:link w:val="a8"/>
    <w:uiPriority w:val="1"/>
    <w:qFormat/>
    <w:rsid w:val="00BF7543"/>
    <w:pPr>
      <w:widowControl w:val="0"/>
      <w:autoSpaceDE w:val="0"/>
      <w:autoSpaceDN w:val="0"/>
      <w:spacing w:after="0" w:line="240" w:lineRule="auto"/>
    </w:pPr>
    <w:rPr>
      <w:rFonts w:ascii="Georgia" w:eastAsia="Georgia" w:hAnsi="Georgia" w:cs="Georgia"/>
      <w:sz w:val="21"/>
      <w:szCs w:val="21"/>
      <w:lang w:val="en-US" w:eastAsia="en-US"/>
    </w:rPr>
  </w:style>
  <w:style w:type="character" w:customStyle="1" w:styleId="a8">
    <w:name w:val="Основной текст Знак"/>
    <w:basedOn w:val="a0"/>
    <w:link w:val="a7"/>
    <w:uiPriority w:val="1"/>
    <w:rsid w:val="00BF7543"/>
    <w:rPr>
      <w:rFonts w:ascii="Georgia" w:eastAsia="Georgia" w:hAnsi="Georgia" w:cs="Georgia"/>
      <w:sz w:val="21"/>
      <w:szCs w:val="21"/>
      <w:lang w:val="en-US" w:eastAsia="en-US"/>
    </w:rPr>
  </w:style>
  <w:style w:type="character" w:customStyle="1" w:styleId="a6">
    <w:name w:val="Без интервала Знак"/>
    <w:link w:val="a5"/>
    <w:uiPriority w:val="99"/>
    <w:locked/>
    <w:rsid w:val="0036395A"/>
    <w:rPr>
      <w:rFonts w:eastAsiaTheme="minorHAnsi"/>
      <w:lang w:eastAsia="en-US"/>
    </w:rPr>
  </w:style>
  <w:style w:type="table" w:styleId="a9">
    <w:name w:val="Table Grid"/>
    <w:basedOn w:val="a1"/>
    <w:uiPriority w:val="59"/>
    <w:rsid w:val="0036395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564769"/>
    <w:rPr>
      <w:color w:val="0000FF" w:themeColor="hyperlink"/>
      <w:u w:val="single"/>
    </w:rPr>
  </w:style>
  <w:style w:type="paragraph" w:customStyle="1" w:styleId="Style3">
    <w:name w:val="Style3"/>
    <w:basedOn w:val="a"/>
    <w:uiPriority w:val="99"/>
    <w:rsid w:val="00564769"/>
    <w:pPr>
      <w:widowControl w:val="0"/>
      <w:autoSpaceDE w:val="0"/>
      <w:autoSpaceDN w:val="0"/>
      <w:adjustRightInd w:val="0"/>
      <w:spacing w:after="0" w:line="276" w:lineRule="exact"/>
      <w:ind w:firstLine="1094"/>
    </w:pPr>
    <w:rPr>
      <w:rFonts w:ascii="Times New Roman" w:eastAsia="Times New Roman" w:hAnsi="Times New Roman" w:cs="Times New Roman"/>
      <w:sz w:val="24"/>
      <w:szCs w:val="24"/>
    </w:rPr>
  </w:style>
  <w:style w:type="character" w:customStyle="1" w:styleId="FontStyle13">
    <w:name w:val="Font Style13"/>
    <w:uiPriority w:val="99"/>
    <w:rsid w:val="00564769"/>
    <w:rPr>
      <w:rFonts w:ascii="Times New Roman" w:hAnsi="Times New Roman" w:cs="Times New Roman" w:hint="default"/>
      <w:sz w:val="22"/>
      <w:szCs w:val="22"/>
    </w:rPr>
  </w:style>
  <w:style w:type="paragraph" w:styleId="ab">
    <w:name w:val="Balloon Text"/>
    <w:basedOn w:val="a"/>
    <w:link w:val="ac"/>
    <w:uiPriority w:val="99"/>
    <w:semiHidden/>
    <w:unhideWhenUsed/>
    <w:rsid w:val="00026D6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26D6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Users\User\Desktop\10%20&#1082;&#1083;&#1072;&#1089;&#1089;%2020-21\&#1056;%20&#1056;&#1059;&#1057;\&#1087;&#1086;&#1088;&#1090;&#1092;&#1086;&#1083;&#1080;&#1086;&#1055;&#1077;&#1088;&#1089;\&#1047;&#1072;&#1082;&#1085;&#1054;&#1073;&#1054;&#1073;&#1088;&#1072;&#1079;&#1086;&#1074;&#1072;&#1085;&#1080;&#1080;\1&#1047;&#1072;&#1082;&#1086;&#1085;%20&#1086;&#1073;%20&#1086;&#1073;&#1088;&#1072;&#1079;&#1086;&#1074;&#1072;&#1085;&#1080;&#1080;B8.pdf" TargetMode="External"/><Relationship Id="rId3" Type="http://schemas.openxmlformats.org/officeDocument/2006/relationships/styles" Target="styles.xml"/><Relationship Id="rId7" Type="http://schemas.openxmlformats.org/officeDocument/2006/relationships/hyperlink" Target="file:///C:\Users\User\Desktop\10%20&#1082;&#1083;&#1072;&#1089;&#1089;%2020-21\&#1056;%20&#1056;&#1059;&#1057;\&#1087;&#1086;&#1088;&#1090;&#1092;&#1086;&#1083;&#1080;&#1086;&#1055;&#1077;&#1088;&#1089;\&#1047;&#1072;&#1082;&#1085;&#1054;&#1073;&#1054;&#1073;&#1088;&#1072;&#1079;&#1086;&#1074;&#1072;&#1085;&#1080;&#1080;\1&#1047;&#1072;&#1082;&#1086;&#1085;%20&#1086;&#1073;%20&#1086;&#1073;&#1088;&#1072;&#1079;&#1086;&#1074;&#1072;&#1085;&#1080;&#1080;B8.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96D7A8-81AA-4A10-B4A8-CB304DC00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19</Pages>
  <Words>5182</Words>
  <Characters>29542</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34655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Наталия Геннадьевна</dc:creator>
  <cp:lastModifiedBy>Пользователь Windows</cp:lastModifiedBy>
  <cp:revision>6</cp:revision>
  <cp:lastPrinted>2021-03-04T13:19:00Z</cp:lastPrinted>
  <dcterms:created xsi:type="dcterms:W3CDTF">2021-02-23T18:20:00Z</dcterms:created>
  <dcterms:modified xsi:type="dcterms:W3CDTF">2021-03-05T07:46:00Z</dcterms:modified>
</cp:coreProperties>
</file>