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14" w:rsidRDefault="004B1C14" w:rsidP="00E3315B">
      <w:pPr>
        <w:pStyle w:val="a5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6639560" cy="9382760"/>
            <wp:effectExtent l="19050" t="0" r="8890" b="0"/>
            <wp:docPr id="1" name="Рисунок 1" descr="F:\сканы\Scan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Scan7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938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14" w:rsidRDefault="004B1C14" w:rsidP="00E3315B">
      <w:pPr>
        <w:pStyle w:val="a5"/>
        <w:jc w:val="center"/>
        <w:rPr>
          <w:rFonts w:asciiTheme="majorHAnsi" w:hAnsiTheme="majorHAnsi"/>
          <w:b/>
        </w:rPr>
      </w:pPr>
    </w:p>
    <w:p w:rsidR="004B1C14" w:rsidRDefault="004B1C14" w:rsidP="00E3315B">
      <w:pPr>
        <w:pStyle w:val="a5"/>
        <w:jc w:val="center"/>
        <w:rPr>
          <w:rFonts w:asciiTheme="majorHAnsi" w:hAnsiTheme="majorHAnsi"/>
          <w:b/>
        </w:rPr>
      </w:pPr>
    </w:p>
    <w:p w:rsidR="00E3315B" w:rsidRPr="00084CF8" w:rsidRDefault="00E3315B" w:rsidP="00E3315B">
      <w:pPr>
        <w:pStyle w:val="a5"/>
        <w:jc w:val="center"/>
        <w:rPr>
          <w:rFonts w:ascii="Times New Roman" w:hAnsi="Times New Roman"/>
          <w:b/>
          <w:i/>
          <w:sz w:val="28"/>
          <w:szCs w:val="32"/>
        </w:rPr>
      </w:pPr>
      <w:r w:rsidRPr="00084CF8">
        <w:rPr>
          <w:rFonts w:ascii="Times New Roman" w:hAnsi="Times New Roman"/>
          <w:b/>
          <w:i/>
          <w:sz w:val="28"/>
          <w:szCs w:val="32"/>
        </w:rPr>
        <w:lastRenderedPageBreak/>
        <w:t xml:space="preserve">РАЗДЕЛ  </w:t>
      </w:r>
      <w:r w:rsidRPr="00084CF8">
        <w:rPr>
          <w:rFonts w:ascii="Times New Roman" w:hAnsi="Times New Roman"/>
          <w:b/>
          <w:i/>
          <w:sz w:val="28"/>
          <w:szCs w:val="32"/>
          <w:lang w:val="en-US"/>
        </w:rPr>
        <w:t>I</w:t>
      </w:r>
      <w:r w:rsidRPr="00084CF8">
        <w:rPr>
          <w:rFonts w:ascii="Times New Roman" w:hAnsi="Times New Roman"/>
          <w:b/>
          <w:i/>
          <w:sz w:val="28"/>
          <w:szCs w:val="32"/>
        </w:rPr>
        <w:t>. Пояснительная записка</w:t>
      </w:r>
    </w:p>
    <w:p w:rsidR="00E3315B" w:rsidRPr="00084CF8" w:rsidRDefault="00E3315B" w:rsidP="00E3315B">
      <w:pPr>
        <w:pStyle w:val="a5"/>
        <w:rPr>
          <w:rFonts w:ascii="Times New Roman" w:hAnsi="Times New Roman"/>
          <w:b/>
          <w:i/>
          <w:szCs w:val="24"/>
        </w:rPr>
      </w:pPr>
    </w:p>
    <w:p w:rsidR="00E3315B" w:rsidRPr="00D92184" w:rsidRDefault="00E3315B" w:rsidP="00E3315B">
      <w:pPr>
        <w:pStyle w:val="a5"/>
        <w:rPr>
          <w:rFonts w:ascii="Times New Roman" w:hAnsi="Times New Roman"/>
          <w:sz w:val="24"/>
          <w:szCs w:val="24"/>
        </w:rPr>
      </w:pPr>
      <w:r w:rsidRPr="00D92184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EB3A64">
        <w:rPr>
          <w:rFonts w:ascii="Times New Roman" w:hAnsi="Times New Roman"/>
          <w:b/>
          <w:sz w:val="24"/>
          <w:szCs w:val="24"/>
        </w:rPr>
        <w:t>в соответствии</w:t>
      </w:r>
      <w:r w:rsidRPr="00D92184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D9218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3315B" w:rsidRDefault="00E3315B" w:rsidP="00775698">
      <w:pPr>
        <w:pStyle w:val="a5"/>
        <w:numPr>
          <w:ilvl w:val="0"/>
          <w:numId w:val="1"/>
        </w:numPr>
        <w:ind w:left="360" w:righ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основного общего </w:t>
      </w:r>
    </w:p>
    <w:p w:rsidR="00E3315B" w:rsidRDefault="00E3315B" w:rsidP="00775698">
      <w:pPr>
        <w:pStyle w:val="a5"/>
        <w:ind w:left="359" w:righ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Приказ Минобразования и науки России</w:t>
      </w:r>
      <w:r w:rsidRPr="00B64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№1897 </w:t>
      </w:r>
      <w:r w:rsidRPr="00B643AF">
        <w:rPr>
          <w:rFonts w:ascii="Times New Roman" w:hAnsi="Times New Roman"/>
          <w:sz w:val="24"/>
          <w:szCs w:val="24"/>
        </w:rPr>
        <w:t xml:space="preserve">от 17.12.2010 </w:t>
      </w:r>
      <w:r>
        <w:rPr>
          <w:rFonts w:ascii="Times New Roman" w:hAnsi="Times New Roman"/>
          <w:sz w:val="24"/>
          <w:szCs w:val="24"/>
        </w:rPr>
        <w:t xml:space="preserve">г с изменениями </w:t>
      </w:r>
    </w:p>
    <w:p w:rsidR="00775698" w:rsidRDefault="00E3315B" w:rsidP="00775698">
      <w:pPr>
        <w:pStyle w:val="a5"/>
        <w:ind w:left="360" w:righ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 12. 2015 г.</w:t>
      </w:r>
      <w:r>
        <w:rPr>
          <w:rStyle w:val="apple-converted-space"/>
          <w:rFonts w:ascii="Times New Roman" w:hAnsi="Times New Roman"/>
          <w:sz w:val="24"/>
          <w:szCs w:val="24"/>
        </w:rPr>
        <w:t> № 1577);</w:t>
      </w:r>
    </w:p>
    <w:p w:rsidR="00E3315B" w:rsidRDefault="00E3315B" w:rsidP="00775698">
      <w:pPr>
        <w:pStyle w:val="Default"/>
        <w:numPr>
          <w:ilvl w:val="0"/>
          <w:numId w:val="1"/>
        </w:numPr>
        <w:ind w:left="371"/>
      </w:pPr>
      <w:r w:rsidRPr="00775698">
        <w:t>примерной программой</w:t>
      </w:r>
      <w:r w:rsidR="00775698" w:rsidRPr="00775698">
        <w:t xml:space="preserve">  по учебному предмету «Русский родной язык» для общеобразовательных организаций, реализующих программы основного общего образования (одобрена решением ФУМО по общему образованию, протокол от 31.01.2018 № 2/18)</w:t>
      </w:r>
      <w:r w:rsidR="00775698" w:rsidRPr="00775698">
        <w:rPr>
          <w:bCs/>
        </w:rPr>
        <w:t xml:space="preserve"> к </w:t>
      </w:r>
      <w:r w:rsidR="00775698" w:rsidRPr="00775698">
        <w:t xml:space="preserve">методическому пособию авторов О. М. Александровой, О. В. Загоровской, Ю. Н. Гостевой и др.;  — М.: </w:t>
      </w:r>
      <w:r w:rsidR="005F5B17">
        <w:t>Учебная литература, 2018;</w:t>
      </w:r>
    </w:p>
    <w:p w:rsidR="00775698" w:rsidRPr="00775698" w:rsidRDefault="00775698" w:rsidP="00775698">
      <w:pPr>
        <w:pStyle w:val="Default"/>
        <w:numPr>
          <w:ilvl w:val="0"/>
          <w:numId w:val="1"/>
        </w:numPr>
        <w:ind w:left="371"/>
      </w:pPr>
      <w:r>
        <w:t>с учебным пособием для общеобразовательных организаций  «</w:t>
      </w:r>
      <w:r w:rsidRPr="00946051">
        <w:t xml:space="preserve">Русский </w:t>
      </w:r>
      <w:r>
        <w:t xml:space="preserve">родной </w:t>
      </w:r>
      <w:r w:rsidRPr="00946051">
        <w:t>язык</w:t>
      </w:r>
      <w:r>
        <w:t>». 3-е издан</w:t>
      </w:r>
      <w:r w:rsidR="005F5B17">
        <w:t>ие, Москва, «Просвещение», 2019;</w:t>
      </w:r>
    </w:p>
    <w:p w:rsidR="00E3315B" w:rsidRPr="00F141A4" w:rsidRDefault="00E3315B" w:rsidP="00E3315B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A18D2">
        <w:rPr>
          <w:rFonts w:ascii="Times New Roman" w:hAnsi="Times New Roman"/>
          <w:sz w:val="24"/>
          <w:szCs w:val="24"/>
        </w:rPr>
        <w:t>сновной образовательной программой  основного общего образования МБОУ Тарасов</w:t>
      </w:r>
      <w:r>
        <w:rPr>
          <w:rFonts w:ascii="Times New Roman" w:hAnsi="Times New Roman"/>
          <w:sz w:val="24"/>
          <w:szCs w:val="24"/>
        </w:rPr>
        <w:t xml:space="preserve">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</w:t>
      </w:r>
      <w:r w:rsidRPr="00F141A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Приказ от 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141A4">
        <w:rPr>
          <w:rFonts w:ascii="Times New Roman" w:hAnsi="Times New Roman"/>
          <w:sz w:val="24"/>
          <w:szCs w:val="24"/>
        </w:rPr>
        <w:t>.</w:t>
      </w:r>
    </w:p>
    <w:p w:rsidR="00E3315B" w:rsidRPr="003A18D2" w:rsidRDefault="00E3315B" w:rsidP="00E3315B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B82CCA">
        <w:rPr>
          <w:rFonts w:ascii="Times New Roman" w:hAnsi="Times New Roman"/>
          <w:sz w:val="24"/>
          <w:szCs w:val="24"/>
        </w:rPr>
        <w:t>алендарным учебным графиком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>
        <w:rPr>
          <w:rFonts w:ascii="Times New Roman" w:hAnsi="Times New Roman"/>
          <w:sz w:val="24"/>
          <w:szCs w:val="24"/>
        </w:rPr>
        <w:t>(</w:t>
      </w:r>
      <w:r w:rsidRPr="00F141A4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120).</w:t>
      </w:r>
    </w:p>
    <w:p w:rsidR="00E3315B" w:rsidRPr="00563727" w:rsidRDefault="00E3315B" w:rsidP="00E3315B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82CCA">
        <w:rPr>
          <w:rFonts w:ascii="Times New Roman" w:hAnsi="Times New Roman"/>
          <w:sz w:val="24"/>
          <w:szCs w:val="24"/>
        </w:rPr>
        <w:t>чебным планом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 w:rsidR="001C79D6"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 w:rsidRPr="00563727">
        <w:rPr>
          <w:rFonts w:ascii="Times New Roman" w:hAnsi="Times New Roman"/>
          <w:sz w:val="24"/>
          <w:szCs w:val="24"/>
        </w:rPr>
        <w:t xml:space="preserve">(Приказ  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r w:rsidRPr="00563727">
        <w:rPr>
          <w:rFonts w:ascii="Times New Roman" w:hAnsi="Times New Roman"/>
          <w:sz w:val="24"/>
          <w:szCs w:val="24"/>
        </w:rPr>
        <w:t>);</w:t>
      </w:r>
    </w:p>
    <w:p w:rsidR="00E3315B" w:rsidRPr="00267021" w:rsidRDefault="00E3315B" w:rsidP="00E3315B">
      <w:pPr>
        <w:widowControl w:val="0"/>
        <w:numPr>
          <w:ilvl w:val="0"/>
          <w:numId w:val="1"/>
        </w:numPr>
        <w:spacing w:after="120" w:line="322" w:lineRule="exact"/>
        <w:ind w:left="0" w:right="20" w:firstLine="0"/>
        <w:jc w:val="both"/>
        <w:rPr>
          <w:rFonts w:ascii="Courier New" w:hAnsi="Courier New" w:cs="Courier New"/>
          <w:sz w:val="24"/>
          <w:szCs w:val="24"/>
        </w:rPr>
      </w:pPr>
      <w:r w:rsidRPr="00267021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267021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267021">
        <w:rPr>
          <w:rFonts w:ascii="Times New Roman" w:hAnsi="Times New Roman"/>
          <w:kern w:val="36"/>
          <w:sz w:val="24"/>
          <w:szCs w:val="24"/>
        </w:rPr>
        <w:t xml:space="preserve"> России </w:t>
      </w:r>
      <w:r w:rsidRPr="00267021">
        <w:rPr>
          <w:rFonts w:ascii="Times New Roman" w:hAnsi="Times New Roman"/>
          <w:sz w:val="24"/>
          <w:szCs w:val="24"/>
        </w:rPr>
        <w:t>от 28.12.2018 № 345</w:t>
      </w:r>
      <w:r w:rsidRPr="00267021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267021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67021">
        <w:rPr>
          <w:rFonts w:ascii="Times New Roman" w:hAnsi="Times New Roman"/>
          <w:kern w:val="36"/>
          <w:sz w:val="24"/>
          <w:szCs w:val="24"/>
        </w:rPr>
        <w:t>;</w:t>
      </w:r>
    </w:p>
    <w:p w:rsidR="00E3315B" w:rsidRPr="00987582" w:rsidRDefault="00E3315B" w:rsidP="00E3315B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987582">
        <w:rPr>
          <w:rFonts w:ascii="Times New Roman" w:hAnsi="Times New Roman"/>
          <w:sz w:val="24"/>
          <w:szCs w:val="24"/>
        </w:rPr>
        <w:t>положением о рабочей программе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41A4">
        <w:rPr>
          <w:rFonts w:ascii="Times New Roman" w:eastAsia="Newton-Regular" w:hAnsi="Times New Roman"/>
          <w:sz w:val="24"/>
          <w:szCs w:val="24"/>
        </w:rPr>
        <w:t>Приказ  от 29.08.2017г №130</w:t>
      </w:r>
      <w:r>
        <w:rPr>
          <w:rFonts w:ascii="Times New Roman" w:eastAsia="Newton-Regular" w:hAnsi="Times New Roman"/>
          <w:sz w:val="24"/>
          <w:szCs w:val="24"/>
        </w:rPr>
        <w:t>)</w:t>
      </w:r>
      <w:r w:rsidRPr="0023171A">
        <w:rPr>
          <w:rFonts w:ascii="Times New Roman" w:eastAsia="Newton-Regular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315B" w:rsidRPr="00823FEB" w:rsidRDefault="00E3315B" w:rsidP="00E3315B">
      <w:pPr>
        <w:pStyle w:val="a5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3315B" w:rsidRPr="00EB3A64" w:rsidRDefault="00E3315B" w:rsidP="00E3315B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На основании:</w:t>
      </w:r>
    </w:p>
    <w:p w:rsidR="00E3315B" w:rsidRPr="00F141A4" w:rsidRDefault="00E3315B" w:rsidP="00E3315B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proofErr w:type="gramStart"/>
        <w:r w:rsidRPr="00F141A4">
          <w:rPr>
            <w:rStyle w:val="a7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F141A4">
          <w:rPr>
            <w:rStyle w:val="a7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 xml:space="preserve">) </w:t>
      </w:r>
    </w:p>
    <w:p w:rsidR="00E3315B" w:rsidRPr="00F141A4" w:rsidRDefault="00E3315B" w:rsidP="00E3315B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41A4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8" w:history="1">
        <w:r w:rsidRPr="00F141A4">
          <w:rPr>
            <w:rStyle w:val="a7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>)</w:t>
      </w:r>
    </w:p>
    <w:p w:rsidR="00E3315B" w:rsidRPr="00F141A4" w:rsidRDefault="00E3315B" w:rsidP="00E3315B">
      <w:pPr>
        <w:pStyle w:val="a5"/>
        <w:numPr>
          <w:ilvl w:val="0"/>
          <w:numId w:val="2"/>
        </w:numPr>
        <w:ind w:right="-456"/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F141A4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F141A4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E3315B" w:rsidRDefault="00E3315B" w:rsidP="00E331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315B" w:rsidRPr="006C70C7" w:rsidRDefault="00E3315B" w:rsidP="00E3315B">
      <w:pPr>
        <w:pStyle w:val="a8"/>
        <w:spacing w:before="0" w:beforeAutospacing="0" w:afterAutospacing="0"/>
        <w:ind w:left="426"/>
        <w:rPr>
          <w:color w:val="000000"/>
        </w:rPr>
      </w:pPr>
      <w:proofErr w:type="gramStart"/>
      <w:r w:rsidRPr="006C70C7">
        <w:rPr>
          <w:b/>
          <w:bCs/>
          <w:color w:val="000000"/>
        </w:rPr>
        <w:t>Цель</w:t>
      </w:r>
      <w:r>
        <w:rPr>
          <w:color w:val="000000"/>
        </w:rPr>
        <w:t xml:space="preserve"> изучения русского </w:t>
      </w:r>
      <w:r w:rsidRPr="006C70C7">
        <w:rPr>
          <w:color w:val="000000"/>
        </w:rPr>
        <w:t xml:space="preserve"> языка в основной школе - воспитание духовно богатой, нравственно ориентирован</w:t>
      </w:r>
      <w:r w:rsidRPr="006C70C7">
        <w:rPr>
          <w:color w:val="000000"/>
        </w:rPr>
        <w:softHyphen/>
        <w:t>ной личности с развитым чувством самосознания и общерос</w:t>
      </w:r>
      <w:r w:rsidRPr="006C70C7">
        <w:rPr>
          <w:color w:val="000000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</w:r>
      <w:r w:rsidRPr="006C70C7">
        <w:rPr>
          <w:color w:val="000000"/>
        </w:rPr>
        <w:softHyphen/>
        <w:t>чения знаний в разных сферах человеческой деятельности, средство освоения морально-этических норм, принятых в обществе.</w:t>
      </w:r>
      <w:proofErr w:type="gramEnd"/>
    </w:p>
    <w:p w:rsidR="00E3315B" w:rsidRPr="006C70C7" w:rsidRDefault="00E3315B" w:rsidP="00E3315B">
      <w:pPr>
        <w:pStyle w:val="a8"/>
        <w:spacing w:before="0" w:beforeAutospacing="0" w:afterAutospacing="0"/>
        <w:ind w:left="426"/>
        <w:rPr>
          <w:color w:val="000000"/>
        </w:rPr>
      </w:pPr>
      <w:r w:rsidRPr="006C70C7">
        <w:rPr>
          <w:b/>
          <w:bCs/>
          <w:color w:val="000000"/>
        </w:rPr>
        <w:t>Задачи:</w:t>
      </w:r>
    </w:p>
    <w:p w:rsidR="00E3315B" w:rsidRPr="006C70C7" w:rsidRDefault="00E3315B" w:rsidP="00E3315B">
      <w:pPr>
        <w:pStyle w:val="a8"/>
        <w:numPr>
          <w:ilvl w:val="0"/>
          <w:numId w:val="3"/>
        </w:numPr>
        <w:spacing w:before="0" w:beforeAutospacing="0" w:afterAutospacing="0"/>
        <w:ind w:left="426"/>
        <w:rPr>
          <w:color w:val="000000"/>
        </w:rPr>
      </w:pPr>
      <w:r w:rsidRPr="006C70C7">
        <w:rPr>
          <w:color w:val="000000"/>
        </w:rPr>
        <w:t>овладение системой знаний, языковыми и речевыми уме</w:t>
      </w:r>
      <w:r w:rsidRPr="006C70C7">
        <w:rPr>
          <w:color w:val="000000"/>
        </w:rPr>
        <w:softHyphen/>
        <w:t>ниями и навыками, развитие готовности и способности к ре</w:t>
      </w:r>
      <w:r w:rsidRPr="006C70C7">
        <w:rPr>
          <w:color w:val="000000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6C70C7">
        <w:rPr>
          <w:color w:val="000000"/>
        </w:rPr>
        <w:t>общеучебными</w:t>
      </w:r>
      <w:proofErr w:type="spellEnd"/>
      <w:r w:rsidRPr="006C70C7">
        <w:rPr>
          <w:color w:val="000000"/>
        </w:rPr>
        <w:t xml:space="preserve"> умениями и универсальными учебными дей</w:t>
      </w:r>
      <w:r w:rsidRPr="006C70C7">
        <w:rPr>
          <w:color w:val="000000"/>
        </w:rPr>
        <w:softHyphen/>
        <w:t>ствиями, формирование навыков самостоятельной учебной де</w:t>
      </w:r>
      <w:r w:rsidRPr="006C70C7">
        <w:rPr>
          <w:color w:val="000000"/>
        </w:rPr>
        <w:softHyphen/>
        <w:t>ятельности, самообразования;</w:t>
      </w:r>
    </w:p>
    <w:p w:rsidR="00E3315B" w:rsidRPr="006C70C7" w:rsidRDefault="00E3315B" w:rsidP="00E3315B">
      <w:pPr>
        <w:pStyle w:val="a8"/>
        <w:numPr>
          <w:ilvl w:val="0"/>
          <w:numId w:val="3"/>
        </w:numPr>
        <w:spacing w:before="0" w:beforeAutospacing="0" w:afterAutospacing="0"/>
        <w:ind w:left="426"/>
        <w:rPr>
          <w:color w:val="000000"/>
        </w:rPr>
      </w:pPr>
      <w:r w:rsidRPr="006C70C7">
        <w:rPr>
          <w:color w:val="000000"/>
        </w:rPr>
        <w:t>освоение знаний об устройстве языковой системы и за</w:t>
      </w:r>
      <w:r w:rsidRPr="006C70C7">
        <w:rPr>
          <w:color w:val="000000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6C70C7">
        <w:rPr>
          <w:color w:val="000000"/>
        </w:rPr>
        <w:softHyphen/>
        <w:t>циального словарного запаса, расширение объёма используе</w:t>
      </w:r>
      <w:r w:rsidRPr="006C70C7">
        <w:rPr>
          <w:color w:val="000000"/>
        </w:rPr>
        <w:softHyphen/>
        <w:t>мых в речи грамматических средств, совершенствование ор</w:t>
      </w:r>
      <w:r w:rsidRPr="006C70C7">
        <w:rPr>
          <w:color w:val="000000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E3315B" w:rsidRPr="006C70C7" w:rsidRDefault="00E3315B" w:rsidP="00E3315B">
      <w:pPr>
        <w:pStyle w:val="a8"/>
        <w:numPr>
          <w:ilvl w:val="0"/>
          <w:numId w:val="3"/>
        </w:numPr>
        <w:spacing w:before="0" w:beforeAutospacing="0" w:afterAutospacing="0"/>
        <w:ind w:left="426"/>
        <w:rPr>
          <w:color w:val="000000"/>
        </w:rPr>
      </w:pPr>
      <w:r w:rsidRPr="006C70C7">
        <w:rPr>
          <w:color w:val="000000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6C70C7">
        <w:rPr>
          <w:color w:val="000000"/>
        </w:rPr>
        <w:softHyphen/>
        <w:t>ние правилами использования языка в разных ситуациях об</w:t>
      </w:r>
      <w:r w:rsidRPr="006C70C7">
        <w:rPr>
          <w:color w:val="000000"/>
        </w:rPr>
        <w:softHyphen/>
        <w:t xml:space="preserve">щения, </w:t>
      </w:r>
      <w:r w:rsidRPr="006C70C7">
        <w:rPr>
          <w:color w:val="000000"/>
        </w:rPr>
        <w:lastRenderedPageBreak/>
        <w:t>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E3315B" w:rsidRPr="006C70C7" w:rsidRDefault="00E3315B" w:rsidP="00E3315B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Autospacing="0"/>
        <w:ind w:left="426" w:firstLine="0"/>
        <w:rPr>
          <w:color w:val="000000"/>
        </w:rPr>
      </w:pPr>
      <w:r w:rsidRPr="006C70C7">
        <w:rPr>
          <w:color w:val="000000"/>
        </w:rPr>
        <w:t>совершенствование коммуникативных способностей, формирование готовности к сотрудничеству, созидательной де</w:t>
      </w:r>
      <w:r w:rsidRPr="006C70C7">
        <w:rPr>
          <w:color w:val="000000"/>
        </w:rPr>
        <w:softHyphen/>
        <w:t>ятельности, умений вести диалог, искать и находить содержа</w:t>
      </w:r>
      <w:r w:rsidRPr="006C70C7">
        <w:rPr>
          <w:color w:val="000000"/>
        </w:rPr>
        <w:softHyphen/>
        <w:t>тельные компромиссы.</w:t>
      </w:r>
    </w:p>
    <w:p w:rsidR="00E3315B" w:rsidRDefault="00E3315B" w:rsidP="00E3315B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3315B" w:rsidRDefault="00E3315B" w:rsidP="00E3315B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Учебно-методический комплект:</w:t>
      </w:r>
      <w:r w:rsidRPr="00DE31CE">
        <w:rPr>
          <w:rFonts w:ascii="Times New Roman" w:hAnsi="Times New Roman"/>
          <w:sz w:val="24"/>
          <w:szCs w:val="24"/>
        </w:rPr>
        <w:t xml:space="preserve">  </w:t>
      </w:r>
    </w:p>
    <w:p w:rsidR="005F5B17" w:rsidRPr="005F5B17" w:rsidRDefault="005F5B17" w:rsidP="005F5B17">
      <w:pPr>
        <w:pStyle w:val="Default"/>
      </w:pPr>
      <w:r w:rsidRPr="005F5B17">
        <w:rPr>
          <w:b/>
          <w:bCs/>
        </w:rPr>
        <w:t>Русский родной язык</w:t>
      </w:r>
      <w:proofErr w:type="gramStart"/>
      <w:r w:rsidRPr="005F5B17">
        <w:rPr>
          <w:b/>
          <w:bCs/>
        </w:rPr>
        <w:t xml:space="preserve"> </w:t>
      </w:r>
      <w:r w:rsidRPr="005F5B17">
        <w:t>:</w:t>
      </w:r>
      <w:proofErr w:type="gramEnd"/>
      <w:r w:rsidRPr="005F5B17">
        <w:t xml:space="preserve"> 9 класс : методическое пособие / [О. М. Александрова, </w:t>
      </w:r>
    </w:p>
    <w:p w:rsidR="00E3315B" w:rsidRPr="005F5B17" w:rsidRDefault="005F5B17" w:rsidP="005F5B17">
      <w:pPr>
        <w:pStyle w:val="Default"/>
      </w:pPr>
      <w:proofErr w:type="gramStart"/>
      <w:r w:rsidRPr="005F5B17">
        <w:t xml:space="preserve">О. В. Загоровская, Ю. Н. </w:t>
      </w:r>
      <w:proofErr w:type="spellStart"/>
      <w:r w:rsidRPr="005F5B17">
        <w:t>Гостева</w:t>
      </w:r>
      <w:proofErr w:type="spellEnd"/>
      <w:r w:rsidRPr="005F5B17">
        <w:t xml:space="preserve"> и др.; под ред. О. М. Александровой.]</w:t>
      </w:r>
      <w:proofErr w:type="gramEnd"/>
      <w:r w:rsidRPr="005F5B17">
        <w:t xml:space="preserve"> — М.</w:t>
      </w:r>
      <w:proofErr w:type="gramStart"/>
      <w:r w:rsidRPr="005F5B17">
        <w:t xml:space="preserve"> :</w:t>
      </w:r>
      <w:proofErr w:type="gramEnd"/>
      <w:r w:rsidRPr="005F5B17">
        <w:t xml:space="preserve"> Учебная литература, 2018. — 56 с.</w:t>
      </w:r>
    </w:p>
    <w:p w:rsidR="00E3315B" w:rsidRDefault="00E3315B" w:rsidP="00E3315B">
      <w:pPr>
        <w:pStyle w:val="a5"/>
        <w:rPr>
          <w:rFonts w:ascii="Times New Roman" w:hAnsi="Times New Roman"/>
          <w:sz w:val="28"/>
          <w:szCs w:val="28"/>
        </w:rPr>
      </w:pPr>
    </w:p>
    <w:p w:rsidR="00E3315B" w:rsidRDefault="00E3315B" w:rsidP="00E3315B">
      <w:pPr>
        <w:pStyle w:val="a5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E3315B" w:rsidRPr="00C47069" w:rsidRDefault="00E3315B" w:rsidP="00E3315B">
      <w:pPr>
        <w:pStyle w:val="a5"/>
        <w:rPr>
          <w:rFonts w:ascii="Times New Roman" w:hAnsi="Times New Roman"/>
          <w:sz w:val="24"/>
          <w:szCs w:val="24"/>
        </w:rPr>
      </w:pPr>
    </w:p>
    <w:p w:rsidR="00E3315B" w:rsidRPr="00823FEB" w:rsidRDefault="00E3315B" w:rsidP="00E3315B">
      <w:pPr>
        <w:pStyle w:val="a3"/>
        <w:ind w:left="0"/>
        <w:rPr>
          <w:rStyle w:val="FontStyle11"/>
          <w:sz w:val="24"/>
          <w:szCs w:val="24"/>
        </w:rPr>
      </w:pPr>
      <w:r w:rsidRPr="00823FEB">
        <w:rPr>
          <w:sz w:val="24"/>
          <w:szCs w:val="24"/>
        </w:rPr>
        <w:tab/>
      </w:r>
      <w:r w:rsidRPr="00823FEB">
        <w:rPr>
          <w:rStyle w:val="FontStyle13"/>
          <w:sz w:val="24"/>
          <w:szCs w:val="24"/>
        </w:rPr>
        <w:t xml:space="preserve">      В федеральном базисном учебном плане  на учебный предмет </w:t>
      </w:r>
      <w:r>
        <w:rPr>
          <w:rStyle w:val="FontStyle13"/>
          <w:sz w:val="24"/>
          <w:szCs w:val="24"/>
        </w:rPr>
        <w:t>родной русский язык</w:t>
      </w:r>
      <w:r w:rsidRPr="00823FEB">
        <w:rPr>
          <w:rStyle w:val="FontStyle13"/>
          <w:sz w:val="24"/>
          <w:szCs w:val="24"/>
        </w:rPr>
        <w:t xml:space="preserve"> в</w:t>
      </w:r>
      <w:r>
        <w:rPr>
          <w:rStyle w:val="FontStyle13"/>
          <w:sz w:val="24"/>
          <w:szCs w:val="24"/>
        </w:rPr>
        <w:t xml:space="preserve"> 9</w:t>
      </w:r>
      <w:r w:rsidRPr="00823FEB">
        <w:rPr>
          <w:rStyle w:val="FontStyle13"/>
          <w:sz w:val="24"/>
          <w:szCs w:val="24"/>
        </w:rPr>
        <w:t xml:space="preserve"> классе     отводится </w:t>
      </w:r>
      <w:r w:rsidRPr="00823FEB">
        <w:rPr>
          <w:rStyle w:val="FontStyle13"/>
          <w:b/>
          <w:sz w:val="24"/>
          <w:szCs w:val="24"/>
        </w:rPr>
        <w:t>__</w:t>
      </w:r>
      <w:r>
        <w:rPr>
          <w:rStyle w:val="FontStyle13"/>
          <w:b/>
          <w:sz w:val="24"/>
          <w:szCs w:val="24"/>
        </w:rPr>
        <w:t>1</w:t>
      </w:r>
      <w:r w:rsidRPr="00823FEB">
        <w:rPr>
          <w:rStyle w:val="FontStyle13"/>
          <w:b/>
          <w:sz w:val="24"/>
          <w:szCs w:val="24"/>
        </w:rPr>
        <w:t>_</w:t>
      </w:r>
      <w:r w:rsidRPr="00823FEB">
        <w:rPr>
          <w:rStyle w:val="FontStyle13"/>
          <w:sz w:val="24"/>
          <w:szCs w:val="24"/>
        </w:rPr>
        <w:t xml:space="preserve"> час в неделю. </w:t>
      </w:r>
    </w:p>
    <w:p w:rsidR="00E3315B" w:rsidRDefault="00E3315B" w:rsidP="00E3315B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1"/>
        </w:rPr>
      </w:pPr>
      <w:r>
        <w:t xml:space="preserve">  К</w:t>
      </w:r>
      <w:r w:rsidRPr="00823FEB">
        <w:t>алендарный учебный график МБОУ Т</w:t>
      </w:r>
      <w:r>
        <w:t xml:space="preserve">арасово - </w:t>
      </w:r>
      <w:proofErr w:type="spellStart"/>
      <w:r>
        <w:t>Меловской</w:t>
      </w:r>
      <w:proofErr w:type="spellEnd"/>
      <w:r>
        <w:t xml:space="preserve"> СОШ  на 2020 -2021</w:t>
      </w:r>
      <w:r w:rsidRPr="00823FEB">
        <w:t xml:space="preserve"> учебный год предусматривает в </w:t>
      </w:r>
      <w:r>
        <w:t>9</w:t>
      </w:r>
      <w:r w:rsidRPr="00823FEB">
        <w:t xml:space="preserve"> классе</w:t>
      </w:r>
      <w:r>
        <w:rPr>
          <w:b/>
        </w:rPr>
        <w:t xml:space="preserve"> 34</w:t>
      </w:r>
      <w:r w:rsidRPr="00823FEB">
        <w:rPr>
          <w:b/>
        </w:rPr>
        <w:t xml:space="preserve"> </w:t>
      </w:r>
      <w:r>
        <w:t>учебные недели</w:t>
      </w:r>
      <w:r w:rsidRPr="00823FEB">
        <w:t xml:space="preserve">. В соответствии с </w:t>
      </w:r>
      <w:r w:rsidRPr="00C12026">
        <w:rPr>
          <w:b/>
          <w:color w:val="FF0000"/>
        </w:rPr>
        <w:t xml:space="preserve">ФГОС </w:t>
      </w:r>
      <w:r>
        <w:t>и учебным планом школы на 2020 -2021</w:t>
      </w:r>
      <w:r w:rsidRPr="00823FEB">
        <w:t xml:space="preserve"> </w:t>
      </w:r>
      <w:proofErr w:type="spellStart"/>
      <w:r w:rsidRPr="00823FEB">
        <w:t>уч</w:t>
      </w:r>
      <w:proofErr w:type="spellEnd"/>
      <w:r w:rsidRPr="00823FEB">
        <w:t>. год  для основного  общего образования</w:t>
      </w:r>
      <w:r w:rsidRPr="00C12026">
        <w:rPr>
          <w:b/>
          <w:color w:val="FF0000"/>
        </w:rPr>
        <w:t xml:space="preserve"> </w:t>
      </w:r>
      <w:r w:rsidRPr="00823FEB">
        <w:t xml:space="preserve"> на учебный предмет  </w:t>
      </w:r>
      <w:r>
        <w:t xml:space="preserve">родной русский язык </w:t>
      </w:r>
      <w:proofErr w:type="spellStart"/>
      <w:r w:rsidRPr="00823FEB">
        <w:t>_в</w:t>
      </w:r>
      <w:proofErr w:type="spellEnd"/>
      <w:r w:rsidRPr="00823FEB">
        <w:t xml:space="preserve"> </w:t>
      </w:r>
      <w:r>
        <w:rPr>
          <w:u w:val="single"/>
        </w:rPr>
        <w:t>__9</w:t>
      </w:r>
      <w:r w:rsidRPr="00823FEB">
        <w:rPr>
          <w:u w:val="single"/>
        </w:rPr>
        <w:t>_</w:t>
      </w:r>
      <w:r w:rsidRPr="00823FEB">
        <w:t xml:space="preserve"> классе отводится  </w:t>
      </w:r>
      <w:r w:rsidRPr="00823FEB">
        <w:rPr>
          <w:u w:val="single"/>
        </w:rPr>
        <w:t>_</w:t>
      </w:r>
      <w:r>
        <w:rPr>
          <w:b/>
          <w:u w:val="single"/>
        </w:rPr>
        <w:t>1</w:t>
      </w:r>
      <w:r w:rsidRPr="00823FEB">
        <w:rPr>
          <w:b/>
          <w:u w:val="single"/>
        </w:rPr>
        <w:t>_</w:t>
      </w:r>
      <w:r w:rsidRPr="00823FEB">
        <w:t xml:space="preserve"> час</w:t>
      </w:r>
      <w:r>
        <w:t xml:space="preserve"> </w:t>
      </w:r>
      <w:r w:rsidRPr="00823FEB">
        <w:t>в неделю, т.е</w:t>
      </w:r>
      <w:r w:rsidRPr="00823FEB">
        <w:rPr>
          <w:u w:val="single"/>
        </w:rPr>
        <w:t>._</w:t>
      </w:r>
      <w:r>
        <w:rPr>
          <w:b/>
          <w:u w:val="single"/>
        </w:rPr>
        <w:t>34</w:t>
      </w:r>
      <w:r>
        <w:t xml:space="preserve"> часа</w:t>
      </w:r>
      <w:r w:rsidRPr="00823FEB">
        <w:t xml:space="preserve">  в год.</w:t>
      </w:r>
      <w:r w:rsidRPr="00823FEB">
        <w:rPr>
          <w:rStyle w:val="FontStyle11"/>
        </w:rPr>
        <w:t xml:space="preserve"> </w:t>
      </w:r>
    </w:p>
    <w:p w:rsidR="00E3315B" w:rsidRPr="00823FEB" w:rsidRDefault="00E3315B" w:rsidP="00E3315B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1"/>
          <w:b/>
        </w:rPr>
      </w:pPr>
    </w:p>
    <w:p w:rsidR="00E3315B" w:rsidRPr="00823FEB" w:rsidRDefault="00E3315B" w:rsidP="00E3315B">
      <w:pPr>
        <w:pStyle w:val="a5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E3315B" w:rsidRDefault="00E3315B" w:rsidP="00E3315B">
      <w:pPr>
        <w:pStyle w:val="a5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E3315B" w:rsidRPr="001B3362" w:rsidRDefault="00E3315B" w:rsidP="00E3315B">
      <w:pPr>
        <w:pStyle w:val="a5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proofErr w:type="gramStart"/>
      <w:r w:rsidRPr="001B336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E3315B" w:rsidRPr="00823FEB" w:rsidRDefault="00E3315B" w:rsidP="00E3315B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E3315B" w:rsidRPr="00823FEB" w:rsidRDefault="00E3315B" w:rsidP="00E3315B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E3315B" w:rsidRDefault="00E3315B" w:rsidP="00E3315B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E3315B" w:rsidRDefault="00E3315B" w:rsidP="00E3315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E3315B" w:rsidRPr="00190198" w:rsidRDefault="00E3315B" w:rsidP="00E3315B">
      <w:pPr>
        <w:pStyle w:val="a5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E3315B" w:rsidRDefault="00E3315B" w:rsidP="00E3315B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E3315B" w:rsidRDefault="00E3315B" w:rsidP="00E3315B">
      <w:pPr>
        <w:tabs>
          <w:tab w:val="left" w:pos="426"/>
        </w:tabs>
        <w:rPr>
          <w:rStyle w:val="FontStyle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23.02  является официальным   праздничным  нерабочим днём в РФ, то данная рабоча</w:t>
      </w:r>
      <w:r w:rsidR="00EA7B2A">
        <w:rPr>
          <w:rFonts w:ascii="Times New Roman" w:hAnsi="Times New Roman"/>
          <w:sz w:val="24"/>
          <w:szCs w:val="24"/>
        </w:rPr>
        <w:t>я   программа  рассчитана на 33</w:t>
      </w:r>
      <w:r>
        <w:rPr>
          <w:rFonts w:ascii="Times New Roman" w:hAnsi="Times New Roman"/>
          <w:sz w:val="24"/>
          <w:szCs w:val="24"/>
        </w:rPr>
        <w:t xml:space="preserve"> часа, будет выполнена и освоена обучающимися в  полном объёме.</w:t>
      </w:r>
    </w:p>
    <w:p w:rsidR="00E3315B" w:rsidRPr="00E3315B" w:rsidRDefault="00E3315B" w:rsidP="00E331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Планируемые результаты освоения </w:t>
      </w:r>
      <w:r w:rsidRPr="00A252C3"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>
        <w:rPr>
          <w:rFonts w:ascii="Times New Roman" w:hAnsi="Times New Roman"/>
          <w:b/>
          <w:sz w:val="28"/>
          <w:szCs w:val="28"/>
        </w:rPr>
        <w:t>, курса</w:t>
      </w:r>
    </w:p>
    <w:p w:rsidR="00E3315B" w:rsidRPr="00E3315B" w:rsidRDefault="00E3315B" w:rsidP="00E3315B">
      <w:pPr>
        <w:pStyle w:val="Default"/>
      </w:pPr>
      <w:r w:rsidRPr="00E3315B">
        <w:t xml:space="preserve">Изучение предмета «Русский родной язык» в 9-м классе должно обеспечивать достижение </w:t>
      </w:r>
      <w:r w:rsidRPr="00E3315B">
        <w:rPr>
          <w:b/>
          <w:bCs/>
        </w:rPr>
        <w:t xml:space="preserve">предметных результатов </w:t>
      </w:r>
      <w:r w:rsidRPr="00E3315B">
        <w:t xml:space="preserve"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 </w:t>
      </w:r>
    </w:p>
    <w:p w:rsidR="00E3315B" w:rsidRPr="00E3315B" w:rsidRDefault="00E3315B" w:rsidP="00E3315B">
      <w:pPr>
        <w:pStyle w:val="Default"/>
      </w:pPr>
      <w:r w:rsidRPr="00E3315B">
        <w:rPr>
          <w:b/>
          <w:bCs/>
        </w:rPr>
        <w:t xml:space="preserve">Предметные результаты </w:t>
      </w:r>
      <w:r w:rsidRPr="00E3315B">
        <w:t xml:space="preserve"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E3315B" w:rsidRPr="00E3315B" w:rsidRDefault="00E3315B" w:rsidP="00E3315B">
      <w:pPr>
        <w:pStyle w:val="Default"/>
      </w:pPr>
      <w:r w:rsidRPr="00E3315B">
        <w:t>В конце пятого года изучения курса русского родного языка в основной школе выпускник при реализации содержательн</w:t>
      </w:r>
      <w:r w:rsidR="00775698">
        <w:t xml:space="preserve">ой линии  </w:t>
      </w:r>
      <w:r w:rsidRPr="00E3315B">
        <w:rPr>
          <w:b/>
          <w:bCs/>
        </w:rPr>
        <w:t xml:space="preserve">«Язык и культура» </w:t>
      </w:r>
    </w:p>
    <w:p w:rsidR="00E3315B" w:rsidRPr="00E3315B" w:rsidRDefault="00E3315B" w:rsidP="00E3315B">
      <w:pPr>
        <w:pStyle w:val="Default"/>
      </w:pPr>
      <w:r w:rsidRPr="00E3315B">
        <w:rPr>
          <w:b/>
          <w:bCs/>
        </w:rPr>
        <w:t xml:space="preserve">научится: </w:t>
      </w:r>
    </w:p>
    <w:p w:rsidR="00E3315B" w:rsidRPr="00E3315B" w:rsidRDefault="00E3315B" w:rsidP="00E3315B">
      <w:pPr>
        <w:pStyle w:val="Default"/>
      </w:pPr>
      <w:r w:rsidRPr="00E3315B">
        <w:t xml:space="preserve">• объяснять изменения в русском языке как объективный процесс; </w:t>
      </w:r>
    </w:p>
    <w:p w:rsidR="00E3315B" w:rsidRPr="00E3315B" w:rsidRDefault="00E3315B" w:rsidP="00E3315B">
      <w:pPr>
        <w:pStyle w:val="Default"/>
      </w:pPr>
      <w:r w:rsidRPr="00E3315B">
        <w:t xml:space="preserve">• понимать и комментировать внешние и внутренние факторы языковых изменений; </w:t>
      </w:r>
    </w:p>
    <w:p w:rsidR="00E3315B" w:rsidRPr="00E3315B" w:rsidRDefault="00E3315B" w:rsidP="00E3315B">
      <w:pPr>
        <w:pStyle w:val="Default"/>
      </w:pPr>
      <w:r w:rsidRPr="00E3315B">
        <w:t xml:space="preserve">• приводить примеры взаимосвязи исторического развития русского языка с историей общества; </w:t>
      </w:r>
    </w:p>
    <w:p w:rsidR="00E3315B" w:rsidRPr="00E3315B" w:rsidRDefault="00E3315B" w:rsidP="00E3315B">
      <w:pPr>
        <w:pStyle w:val="Default"/>
      </w:pPr>
      <w:r w:rsidRPr="00E3315B">
        <w:lastRenderedPageBreak/>
        <w:t xml:space="preserve">• приводить примеры, которые доказывают, что изучение русского языка позволяет лучше узнать историю и культуру страны; </w:t>
      </w:r>
    </w:p>
    <w:p w:rsidR="00E3315B" w:rsidRPr="00E3315B" w:rsidRDefault="00E3315B" w:rsidP="00E3315B">
      <w:pPr>
        <w:pStyle w:val="Default"/>
      </w:pPr>
      <w:r w:rsidRPr="00E3315B">
        <w:t>• понимать и истолковывать значения русских слов с национально-культурным компонентом, правильно употреблять их в речи</w:t>
      </w:r>
      <w:r>
        <w:t xml:space="preserve">; </w:t>
      </w:r>
    </w:p>
    <w:p w:rsidR="00E3315B" w:rsidRPr="00E3315B" w:rsidRDefault="00E3315B" w:rsidP="00E3315B">
      <w:pPr>
        <w:pStyle w:val="Default"/>
      </w:pPr>
      <w:r w:rsidRPr="00E3315B">
        <w:t xml:space="preserve">выявлять единицы языка с национально-культурным компонентом значения в исторических текстах; </w:t>
      </w:r>
    </w:p>
    <w:p w:rsidR="00E3315B" w:rsidRPr="00E3315B" w:rsidRDefault="00E3315B" w:rsidP="00E3315B">
      <w:pPr>
        <w:pStyle w:val="Default"/>
      </w:pPr>
      <w:r w:rsidRPr="00E3315B"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E3315B">
        <w:rPr>
          <w:i/>
          <w:iCs/>
        </w:rPr>
        <w:t xml:space="preserve">; </w:t>
      </w:r>
    </w:p>
    <w:p w:rsidR="00E3315B" w:rsidRPr="00E3315B" w:rsidRDefault="00E3315B" w:rsidP="00E3315B">
      <w:pPr>
        <w:pStyle w:val="Default"/>
      </w:pPr>
      <w:r w:rsidRPr="00E3315B">
        <w:t xml:space="preserve">•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 </w:t>
      </w:r>
    </w:p>
    <w:p w:rsidR="00E3315B" w:rsidRPr="00E3315B" w:rsidRDefault="00E3315B" w:rsidP="00E3315B">
      <w:pPr>
        <w:pStyle w:val="Default"/>
      </w:pPr>
      <w:r w:rsidRPr="00E3315B">
        <w:t xml:space="preserve">• распознавать источники крылатых слов и выражений (в рамках </w:t>
      </w:r>
      <w:proofErr w:type="gramStart"/>
      <w:r w:rsidRPr="00E3315B">
        <w:t>изученного</w:t>
      </w:r>
      <w:proofErr w:type="gramEnd"/>
      <w:r w:rsidRPr="00E3315B">
        <w:t xml:space="preserve">); </w:t>
      </w:r>
    </w:p>
    <w:p w:rsidR="00E3315B" w:rsidRPr="00E3315B" w:rsidRDefault="00E3315B" w:rsidP="00E3315B">
      <w:pPr>
        <w:pStyle w:val="Default"/>
      </w:pPr>
      <w:r w:rsidRPr="00E3315B">
        <w:t xml:space="preserve">• правильно употреблять пословицы, поговорки, крылатые слова и выражения в современных ситуациях речевого общения (в рамках изученного); </w:t>
      </w:r>
    </w:p>
    <w:p w:rsidR="00E3315B" w:rsidRPr="00E3315B" w:rsidRDefault="00E3315B" w:rsidP="00E3315B">
      <w:pPr>
        <w:pStyle w:val="Default"/>
      </w:pPr>
      <w:r w:rsidRPr="00E3315B">
        <w:t xml:space="preserve">• понимать и комментировать основные активные процессы в современном русском языке; </w:t>
      </w:r>
    </w:p>
    <w:p w:rsidR="00E3315B" w:rsidRPr="00E3315B" w:rsidRDefault="00E3315B" w:rsidP="00E3315B">
      <w:pPr>
        <w:pStyle w:val="Default"/>
      </w:pPr>
      <w:r w:rsidRPr="00E3315B">
        <w:t xml:space="preserve">• характеризовать лексику русского языка с точки зрения происхождения; </w:t>
      </w:r>
    </w:p>
    <w:p w:rsidR="00E3315B" w:rsidRPr="00E3315B" w:rsidRDefault="00E3315B" w:rsidP="00E3315B">
      <w:pPr>
        <w:pStyle w:val="Default"/>
      </w:pPr>
      <w:r w:rsidRPr="00E3315B">
        <w:t xml:space="preserve">• понимать процессы заимствования лексики как результат взаимодействия национальных культур; </w:t>
      </w:r>
    </w:p>
    <w:p w:rsidR="00E3315B" w:rsidRPr="00E3315B" w:rsidRDefault="00E3315B" w:rsidP="00E3315B">
      <w:pPr>
        <w:pStyle w:val="Default"/>
      </w:pPr>
      <w:r w:rsidRPr="00E3315B">
        <w:t>• характеризовать заимствованные слова по языку-источнику (</w:t>
      </w:r>
      <w:proofErr w:type="gramStart"/>
      <w:r w:rsidRPr="00E3315B">
        <w:t>из</w:t>
      </w:r>
      <w:proofErr w:type="gramEnd"/>
      <w:r w:rsidRPr="00E3315B">
        <w:t xml:space="preserve"> </w:t>
      </w:r>
      <w:proofErr w:type="gramStart"/>
      <w:r w:rsidRPr="00E3315B">
        <w:t>славянских</w:t>
      </w:r>
      <w:proofErr w:type="gramEnd"/>
      <w:r w:rsidRPr="00E3315B">
        <w:t xml:space="preserve"> и неславянских языков), времени вхождения (самые древние и более поздние) (в рамках изученного); </w:t>
      </w:r>
    </w:p>
    <w:p w:rsidR="00E3315B" w:rsidRPr="00E3315B" w:rsidRDefault="00E3315B" w:rsidP="00E3315B">
      <w:pPr>
        <w:pStyle w:val="Default"/>
      </w:pPr>
      <w:r w:rsidRPr="00E3315B">
        <w:t xml:space="preserve">• комментировать роль старославянского языка в развитии русского литературного языка; </w:t>
      </w:r>
    </w:p>
    <w:p w:rsidR="00E3315B" w:rsidRPr="00E3315B" w:rsidRDefault="00E3315B" w:rsidP="00E3315B">
      <w:pPr>
        <w:pStyle w:val="Default"/>
      </w:pPr>
      <w:r w:rsidRPr="00E3315B">
        <w:t xml:space="preserve">• понимать особенности освоения иноязычной лексики; </w:t>
      </w:r>
    </w:p>
    <w:p w:rsidR="00E3315B" w:rsidRPr="00E3315B" w:rsidRDefault="00E3315B" w:rsidP="00E3315B">
      <w:pPr>
        <w:pStyle w:val="Default"/>
      </w:pPr>
      <w:r w:rsidRPr="00E3315B">
        <w:t xml:space="preserve"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E3315B" w:rsidRPr="00E3315B" w:rsidRDefault="00E3315B" w:rsidP="00E3315B">
      <w:pPr>
        <w:pStyle w:val="Default"/>
      </w:pPr>
      <w:r w:rsidRPr="00E3315B">
        <w:t xml:space="preserve">• распознавать и корректно употреблять названия русских городов; объяснять происхождение названий русских городов (в рамках изученного); </w:t>
      </w:r>
    </w:p>
    <w:p w:rsidR="00E3315B" w:rsidRPr="00E3315B" w:rsidRDefault="00E3315B" w:rsidP="00E3315B">
      <w:pPr>
        <w:pStyle w:val="Default"/>
      </w:pPr>
      <w:r w:rsidRPr="00E3315B">
        <w:t xml:space="preserve">• регулярно использовать словари, в том числе </w:t>
      </w:r>
      <w:proofErr w:type="spellStart"/>
      <w:r w:rsidRPr="00E3315B">
        <w:t>мультимедийные</w:t>
      </w:r>
      <w:proofErr w:type="spellEnd"/>
      <w:r w:rsidRPr="00E3315B">
        <w:t xml:space="preserve">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E3315B" w:rsidRPr="00E3315B" w:rsidRDefault="00E3315B" w:rsidP="00E3315B">
      <w:pPr>
        <w:pStyle w:val="Default"/>
      </w:pPr>
      <w:r w:rsidRPr="00E3315B">
        <w:rPr>
          <w:b/>
          <w:bCs/>
        </w:rPr>
        <w:t xml:space="preserve">научится: </w:t>
      </w:r>
    </w:p>
    <w:p w:rsidR="00E3315B" w:rsidRPr="00E3315B" w:rsidRDefault="00E3315B" w:rsidP="00E3315B">
      <w:pPr>
        <w:pStyle w:val="Default"/>
      </w:pPr>
      <w:r w:rsidRPr="00E3315B">
        <w:t xml:space="preserve">• осознавать важность соблюдения норм современного русского литературного языка для культурного человека; </w:t>
      </w:r>
    </w:p>
    <w:p w:rsidR="00E3315B" w:rsidRPr="00E3315B" w:rsidRDefault="00E3315B" w:rsidP="00E3315B">
      <w:pPr>
        <w:pStyle w:val="Default"/>
      </w:pPr>
      <w:r w:rsidRPr="00E3315B">
        <w:t xml:space="preserve">• осознавать свою ответственность за языковую культуру как общечеловеческую ценность; </w:t>
      </w:r>
    </w:p>
    <w:p w:rsidR="00E3315B" w:rsidRPr="00E3315B" w:rsidRDefault="00E3315B" w:rsidP="00E3315B">
      <w:pPr>
        <w:pStyle w:val="Default"/>
      </w:pPr>
      <w:r w:rsidRPr="00E3315B">
        <w:t xml:space="preserve">• соблюдать нормы ударения в отдельных грамматических формах имен существительных, имен прилагательных; глаголов (в рамках изученного); </w:t>
      </w:r>
    </w:p>
    <w:p w:rsidR="00E3315B" w:rsidRPr="00E3315B" w:rsidRDefault="00E3315B" w:rsidP="00E3315B">
      <w:pPr>
        <w:pStyle w:val="Default"/>
      </w:pPr>
      <w:r w:rsidRPr="00E3315B">
        <w:t xml:space="preserve"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 </w:t>
      </w:r>
    </w:p>
    <w:p w:rsidR="00E3315B" w:rsidRPr="00E3315B" w:rsidRDefault="00E3315B" w:rsidP="00E3315B">
      <w:pPr>
        <w:pStyle w:val="Default"/>
      </w:pPr>
      <w:r w:rsidRPr="00E3315B">
        <w:t xml:space="preserve">• употреблять слова с учетом стилистических вариантов орфоэпической нормы; </w:t>
      </w:r>
    </w:p>
    <w:p w:rsidR="00E3315B" w:rsidRPr="00E3315B" w:rsidRDefault="00E3315B" w:rsidP="00E3315B">
      <w:pPr>
        <w:pStyle w:val="Default"/>
      </w:pPr>
      <w:r w:rsidRPr="00E3315B">
        <w:t xml:space="preserve">• понимать активные процессы в области произношения и ударения современного русского языка; </w:t>
      </w:r>
    </w:p>
    <w:p w:rsidR="00E3315B" w:rsidRPr="00E3315B" w:rsidRDefault="00E3315B" w:rsidP="00E3315B">
      <w:pPr>
        <w:pStyle w:val="Default"/>
      </w:pPr>
      <w:r w:rsidRPr="00E3315B">
        <w:t xml:space="preserve">• правильно выбирать слово, максимально соответствующее обозначаемому им предмету или явлению реальной действительности; </w:t>
      </w:r>
    </w:p>
    <w:p w:rsidR="00E3315B" w:rsidRPr="00E3315B" w:rsidRDefault="00E3315B" w:rsidP="00E3315B">
      <w:pPr>
        <w:pStyle w:val="Default"/>
      </w:pPr>
      <w:r w:rsidRPr="00E3315B">
        <w:t xml:space="preserve">• соблюдать нормы </w:t>
      </w:r>
      <w:proofErr w:type="gramStart"/>
      <w:r w:rsidRPr="00E3315B">
        <w:t>употребления синонимов‚ антонимов‚ омонимов‚ паронимов</w:t>
      </w:r>
      <w:proofErr w:type="gramEnd"/>
      <w:r w:rsidRPr="00E3315B">
        <w:t xml:space="preserve">; </w:t>
      </w:r>
    </w:p>
    <w:p w:rsidR="00E3315B" w:rsidRPr="00E3315B" w:rsidRDefault="00E3315B" w:rsidP="00E3315B">
      <w:pPr>
        <w:pStyle w:val="Default"/>
      </w:pPr>
      <w:r w:rsidRPr="00E3315B">
        <w:t xml:space="preserve">• употреблять слова в соответствии с их лексическим значением и требованием лексической сочетаемости; </w:t>
      </w:r>
    </w:p>
    <w:p w:rsidR="00E3315B" w:rsidRPr="00E3315B" w:rsidRDefault="00E3315B" w:rsidP="00E3315B">
      <w:pPr>
        <w:pStyle w:val="Default"/>
      </w:pPr>
      <w:r w:rsidRPr="00E3315B">
        <w:t xml:space="preserve">• корректно употреблять термины в учебно-научном стиле речи (в рамках </w:t>
      </w:r>
      <w:proofErr w:type="gramStart"/>
      <w:r w:rsidRPr="00E3315B">
        <w:t>изученного</w:t>
      </w:r>
      <w:proofErr w:type="gramEnd"/>
      <w:r w:rsidRPr="00E3315B">
        <w:t xml:space="preserve">); </w:t>
      </w:r>
    </w:p>
    <w:p w:rsidR="00E3315B" w:rsidRPr="00E3315B" w:rsidRDefault="00E3315B" w:rsidP="00E3315B">
      <w:pPr>
        <w:pStyle w:val="Default"/>
      </w:pPr>
      <w:r w:rsidRPr="00E3315B">
        <w:t xml:space="preserve">• опознавать частотные примеры тавтологии и плеоназма; </w:t>
      </w:r>
    </w:p>
    <w:p w:rsidR="00E3315B" w:rsidRPr="00E3315B" w:rsidRDefault="00E3315B" w:rsidP="00E3315B">
      <w:pPr>
        <w:pStyle w:val="Default"/>
      </w:pPr>
      <w:r w:rsidRPr="00E3315B">
        <w:t xml:space="preserve"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 </w:t>
      </w:r>
    </w:p>
    <w:p w:rsidR="00E3315B" w:rsidRPr="00E3315B" w:rsidRDefault="00E3315B" w:rsidP="00E3315B">
      <w:pPr>
        <w:pStyle w:val="Default"/>
      </w:pPr>
      <w:r w:rsidRPr="00E3315B">
        <w:t xml:space="preserve">• анализировать и различать типичные речевые ошибки; </w:t>
      </w:r>
    </w:p>
    <w:p w:rsidR="00E3315B" w:rsidRPr="00E3315B" w:rsidRDefault="00E3315B" w:rsidP="00E3315B">
      <w:pPr>
        <w:pStyle w:val="Default"/>
      </w:pPr>
      <w:r w:rsidRPr="00E3315B">
        <w:t xml:space="preserve">• редактировать текст с целью исправления речевых ошибок; </w:t>
      </w:r>
    </w:p>
    <w:p w:rsidR="00E3315B" w:rsidRPr="00E3315B" w:rsidRDefault="00E3315B" w:rsidP="00E3315B">
      <w:pPr>
        <w:pStyle w:val="Default"/>
      </w:pPr>
      <w:r w:rsidRPr="00E3315B">
        <w:t xml:space="preserve">• выявлять и исправлять речевые ошибки в устной речи; </w:t>
      </w:r>
    </w:p>
    <w:p w:rsidR="00E3315B" w:rsidRPr="00E3315B" w:rsidRDefault="00E3315B" w:rsidP="00E3315B">
      <w:pPr>
        <w:pStyle w:val="Default"/>
      </w:pPr>
      <w:r w:rsidRPr="00E3315B">
        <w:t xml:space="preserve">• объяснять управление предлогов </w:t>
      </w:r>
      <w:proofErr w:type="gramStart"/>
      <w:r w:rsidRPr="00E3315B">
        <w:rPr>
          <w:i/>
          <w:iCs/>
        </w:rPr>
        <w:t>благодаря</w:t>
      </w:r>
      <w:proofErr w:type="gramEnd"/>
      <w:r w:rsidRPr="00E3315B">
        <w:rPr>
          <w:i/>
          <w:iCs/>
        </w:rPr>
        <w:t>, согласно, вопреки</w:t>
      </w:r>
      <w:r w:rsidRPr="00E3315B">
        <w:t xml:space="preserve">; употребление предлогов </w:t>
      </w:r>
      <w:r w:rsidRPr="00E3315B">
        <w:rPr>
          <w:i/>
          <w:iCs/>
        </w:rPr>
        <w:t xml:space="preserve">о‚ по‚ из‚ с </w:t>
      </w:r>
      <w:r w:rsidRPr="00E3315B">
        <w:t xml:space="preserve">в составе словосочетания‚ употребление предлога </w:t>
      </w:r>
      <w:r w:rsidRPr="00E3315B">
        <w:rPr>
          <w:i/>
          <w:iCs/>
        </w:rPr>
        <w:t xml:space="preserve">по </w:t>
      </w:r>
      <w:r w:rsidRPr="00E3315B">
        <w:t xml:space="preserve">с количественными числительными в словосочетаниях с распределительным значением; построение простых предложений с причастными </w:t>
      </w:r>
      <w:r w:rsidRPr="00E3315B">
        <w:lastRenderedPageBreak/>
        <w:t xml:space="preserve">и деепричастными оборотами‚ предложений с косвенной речью‚ сложных предложений разных видов; </w:t>
      </w:r>
    </w:p>
    <w:p w:rsidR="00E3315B" w:rsidRPr="00E3315B" w:rsidRDefault="00E3315B" w:rsidP="00E3315B">
      <w:pPr>
        <w:pStyle w:val="Default"/>
      </w:pPr>
      <w:r w:rsidRPr="00E3315B">
        <w:t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</w:t>
      </w:r>
      <w:r>
        <w:t xml:space="preserve">; </w:t>
      </w:r>
    </w:p>
    <w:p w:rsidR="00E3315B" w:rsidRPr="00E3315B" w:rsidRDefault="00E3315B" w:rsidP="00E3315B">
      <w:pPr>
        <w:pStyle w:val="Default"/>
      </w:pPr>
      <w:r w:rsidRPr="00E3315B"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 </w:t>
      </w:r>
    </w:p>
    <w:p w:rsidR="00E3315B" w:rsidRPr="00E3315B" w:rsidRDefault="00E3315B" w:rsidP="00E3315B">
      <w:pPr>
        <w:pStyle w:val="Default"/>
      </w:pPr>
      <w:r w:rsidRPr="00E3315B">
        <w:t xml:space="preserve"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 </w:t>
      </w:r>
    </w:p>
    <w:p w:rsidR="00E3315B" w:rsidRPr="00E3315B" w:rsidRDefault="00E3315B" w:rsidP="00E3315B">
      <w:pPr>
        <w:pStyle w:val="Default"/>
      </w:pPr>
      <w:r w:rsidRPr="00E3315B">
        <w:t xml:space="preserve"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E3315B" w:rsidRPr="00E3315B" w:rsidRDefault="00E3315B" w:rsidP="00E3315B">
      <w:pPr>
        <w:pStyle w:val="Default"/>
      </w:pPr>
      <w:r w:rsidRPr="00E3315B">
        <w:t xml:space="preserve">• соблюдать нормы русского этикетного речевого поведения в ситуациях делового общения; </w:t>
      </w:r>
    </w:p>
    <w:p w:rsidR="00E3315B" w:rsidRPr="00E3315B" w:rsidRDefault="00E3315B" w:rsidP="00E3315B">
      <w:pPr>
        <w:pStyle w:val="Default"/>
      </w:pPr>
      <w:r w:rsidRPr="00E3315B">
        <w:t xml:space="preserve">• использовать в общении этикетные речевые тактики и приемы‚ помогающие противостоять речевой агрессии; </w:t>
      </w:r>
    </w:p>
    <w:p w:rsidR="00E3315B" w:rsidRPr="00E3315B" w:rsidRDefault="00E3315B" w:rsidP="00E3315B">
      <w:pPr>
        <w:pStyle w:val="Default"/>
      </w:pPr>
      <w:r w:rsidRPr="00E3315B">
        <w:t xml:space="preserve">• понимать активные процессы в современном русском речевом этикете; </w:t>
      </w:r>
    </w:p>
    <w:p w:rsidR="00E3315B" w:rsidRPr="00E3315B" w:rsidRDefault="00E3315B" w:rsidP="00E3315B">
      <w:pPr>
        <w:pStyle w:val="Default"/>
      </w:pPr>
      <w:r w:rsidRPr="00E3315B">
        <w:t xml:space="preserve">• использовать толковые, в том числе </w:t>
      </w:r>
      <w:proofErr w:type="spellStart"/>
      <w:r w:rsidRPr="00E3315B">
        <w:t>мультимедийные</w:t>
      </w:r>
      <w:proofErr w:type="spellEnd"/>
      <w:r w:rsidRPr="00E3315B">
        <w:t xml:space="preserve">, словари для определения лексического значения слова и особенностей его употребления; </w:t>
      </w:r>
    </w:p>
    <w:p w:rsidR="00E3315B" w:rsidRPr="00E3315B" w:rsidRDefault="00E3315B" w:rsidP="00E3315B">
      <w:pPr>
        <w:pStyle w:val="Default"/>
      </w:pPr>
      <w:r w:rsidRPr="00E3315B">
        <w:t xml:space="preserve">• использовать орфоэпические, в том числе </w:t>
      </w:r>
      <w:proofErr w:type="spellStart"/>
      <w:r w:rsidRPr="00E3315B">
        <w:t>мультимедийные</w:t>
      </w:r>
      <w:proofErr w:type="spellEnd"/>
      <w:r w:rsidRPr="00E3315B">
        <w:t xml:space="preserve">, орфографические словари для определения нормативных вариантов произношения и правописания; </w:t>
      </w:r>
    </w:p>
    <w:p w:rsidR="00E3315B" w:rsidRPr="00E3315B" w:rsidRDefault="00E3315B" w:rsidP="00E3315B">
      <w:pPr>
        <w:pStyle w:val="Default"/>
      </w:pPr>
      <w:r w:rsidRPr="00E3315B">
        <w:t xml:space="preserve"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E3315B" w:rsidRPr="00E3315B" w:rsidRDefault="00E3315B" w:rsidP="00E3315B">
      <w:pPr>
        <w:pStyle w:val="Default"/>
      </w:pPr>
      <w:r w:rsidRPr="00E3315B">
        <w:t xml:space="preserve"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E3315B" w:rsidRPr="00E3315B" w:rsidRDefault="00E3315B" w:rsidP="00E3315B">
      <w:pPr>
        <w:pStyle w:val="Default"/>
      </w:pPr>
      <w:r w:rsidRPr="00E3315B">
        <w:t xml:space="preserve"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 </w:t>
      </w:r>
    </w:p>
    <w:p w:rsidR="00E3315B" w:rsidRPr="00E3315B" w:rsidRDefault="00E3315B" w:rsidP="00E3315B">
      <w:pPr>
        <w:pStyle w:val="Default"/>
      </w:pPr>
      <w:r w:rsidRPr="00E3315B">
        <w:rPr>
          <w:b/>
          <w:bCs/>
        </w:rPr>
        <w:t xml:space="preserve">«Речь. Речевая деятельность. Текст» </w:t>
      </w:r>
    </w:p>
    <w:p w:rsidR="00E3315B" w:rsidRPr="00E3315B" w:rsidRDefault="00E3315B" w:rsidP="00E3315B">
      <w:pPr>
        <w:pStyle w:val="Default"/>
      </w:pPr>
      <w:r w:rsidRPr="00E3315B">
        <w:rPr>
          <w:b/>
          <w:bCs/>
        </w:rPr>
        <w:t xml:space="preserve">научится: </w:t>
      </w:r>
    </w:p>
    <w:p w:rsidR="00E3315B" w:rsidRPr="00E3315B" w:rsidRDefault="00E3315B" w:rsidP="00E3315B">
      <w:pPr>
        <w:pStyle w:val="Default"/>
      </w:pPr>
      <w:r w:rsidRPr="00E3315B">
        <w:t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</w:t>
      </w:r>
      <w:r>
        <w:t xml:space="preserve">; </w:t>
      </w:r>
    </w:p>
    <w:p w:rsidR="00E3315B" w:rsidRPr="00E3315B" w:rsidRDefault="00E3315B" w:rsidP="00E3315B">
      <w:pPr>
        <w:pStyle w:val="Default"/>
      </w:pPr>
      <w:r w:rsidRPr="00E3315B"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:rsidR="00E3315B" w:rsidRPr="00E3315B" w:rsidRDefault="00E3315B" w:rsidP="00E3315B">
      <w:pPr>
        <w:pStyle w:val="Default"/>
      </w:pPr>
      <w:r w:rsidRPr="00E3315B">
        <w:t xml:space="preserve">• владеть правилами информационной безопасности при общении в социальных сетях; </w:t>
      </w:r>
    </w:p>
    <w:p w:rsidR="00E3315B" w:rsidRPr="00E3315B" w:rsidRDefault="00E3315B" w:rsidP="00E3315B">
      <w:pPr>
        <w:pStyle w:val="Default"/>
      </w:pPr>
      <w:r w:rsidRPr="00E3315B">
        <w:t xml:space="preserve">•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E3315B">
        <w:t>самопрезентация</w:t>
      </w:r>
      <w:proofErr w:type="spellEnd"/>
      <w:r w:rsidRPr="00E3315B">
        <w:t xml:space="preserve">, просьба, принесение извинений и др.; </w:t>
      </w:r>
    </w:p>
    <w:p w:rsidR="00E3315B" w:rsidRPr="00E3315B" w:rsidRDefault="00E3315B" w:rsidP="00E3315B">
      <w:pPr>
        <w:pStyle w:val="Default"/>
      </w:pPr>
      <w:r w:rsidRPr="00E3315B">
        <w:t xml:space="preserve">• уместно использовать коммуникативные стратегии и тактики при </w:t>
      </w:r>
      <w:proofErr w:type="spellStart"/>
      <w:r w:rsidRPr="00E3315B">
        <w:t>дистантном</w:t>
      </w:r>
      <w:proofErr w:type="spellEnd"/>
      <w:r w:rsidRPr="00E3315B">
        <w:t xml:space="preserve"> общении: сохранение инициативы в диалоге, уклонение от инициативы, завершение диалога и др.; </w:t>
      </w:r>
    </w:p>
    <w:p w:rsidR="00E3315B" w:rsidRPr="00E3315B" w:rsidRDefault="00E3315B" w:rsidP="00E3315B">
      <w:pPr>
        <w:pStyle w:val="Default"/>
      </w:pPr>
      <w:r w:rsidRPr="00E3315B">
        <w:t xml:space="preserve"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E3315B" w:rsidRPr="00E3315B" w:rsidRDefault="00E3315B" w:rsidP="00E3315B">
      <w:pPr>
        <w:pStyle w:val="Default"/>
      </w:pPr>
      <w:r w:rsidRPr="00E3315B">
        <w:t xml:space="preserve"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E3315B" w:rsidRPr="00E3315B" w:rsidRDefault="00E3315B" w:rsidP="00E3315B">
      <w:pPr>
        <w:pStyle w:val="Default"/>
      </w:pPr>
      <w:r w:rsidRPr="00E3315B">
        <w:t xml:space="preserve">• анализировать структурные элементы и языковые особенности делового письма; создавать деловые письма; </w:t>
      </w:r>
    </w:p>
    <w:p w:rsidR="00E3315B" w:rsidRPr="00E3315B" w:rsidRDefault="00E3315B" w:rsidP="00E3315B">
      <w:pPr>
        <w:pStyle w:val="Default"/>
      </w:pPr>
      <w:r w:rsidRPr="00E3315B">
        <w:t xml:space="preserve">•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E3315B" w:rsidRPr="00E3315B" w:rsidRDefault="00E3315B" w:rsidP="00E3315B">
      <w:pPr>
        <w:pStyle w:val="Default"/>
      </w:pPr>
      <w:r w:rsidRPr="00E3315B">
        <w:t xml:space="preserve">•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E3315B" w:rsidRDefault="00E3315B" w:rsidP="00E3315B">
      <w:pPr>
        <w:pStyle w:val="Default"/>
      </w:pPr>
      <w:r w:rsidRPr="00E3315B">
        <w:t xml:space="preserve">• анализировать и создавать тексты публицистических жанров (проблемный очерк). </w:t>
      </w:r>
    </w:p>
    <w:p w:rsidR="005F5B17" w:rsidRPr="005F5B17" w:rsidRDefault="005F5B17" w:rsidP="00E3315B">
      <w:pPr>
        <w:pStyle w:val="Default"/>
      </w:pPr>
    </w:p>
    <w:p w:rsidR="005F5B17" w:rsidRPr="005F5B17" w:rsidRDefault="005F5B17" w:rsidP="00EA7B2A">
      <w:pPr>
        <w:spacing w:after="4" w:line="240" w:lineRule="auto"/>
        <w:ind w:left="718" w:right="861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 </w:t>
      </w:r>
    </w:p>
    <w:p w:rsidR="005F5B17" w:rsidRPr="005F5B17" w:rsidRDefault="005F5B17" w:rsidP="00EA7B2A">
      <w:pPr>
        <w:numPr>
          <w:ilvl w:val="0"/>
          <w:numId w:val="6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lastRenderedPageBreak/>
        <w:t>совершенствование видов речевой деятельности (</w:t>
      </w:r>
      <w:proofErr w:type="spellStart"/>
      <w:r w:rsidRPr="005F5B1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F5B17">
        <w:rPr>
          <w:rFonts w:ascii="Times New Roman" w:hAnsi="Times New Roman" w:cs="Times New Roman"/>
          <w:sz w:val="24"/>
          <w:szCs w:val="24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5F5B17" w:rsidRPr="005F5B17" w:rsidRDefault="005F5B17" w:rsidP="00EA7B2A">
      <w:pPr>
        <w:numPr>
          <w:ilvl w:val="0"/>
          <w:numId w:val="6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5F5B17" w:rsidRPr="005F5B17" w:rsidRDefault="005F5B17" w:rsidP="00EA7B2A">
      <w:pPr>
        <w:numPr>
          <w:ilvl w:val="0"/>
          <w:numId w:val="6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использование коммуникативно-эстетических возможностей родного языка; </w:t>
      </w:r>
    </w:p>
    <w:p w:rsidR="005F5B17" w:rsidRPr="005F5B17" w:rsidRDefault="005F5B17" w:rsidP="00EA7B2A">
      <w:pPr>
        <w:numPr>
          <w:ilvl w:val="0"/>
          <w:numId w:val="6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5F5B17" w:rsidRPr="005F5B17" w:rsidRDefault="005F5B17" w:rsidP="00EA7B2A">
      <w:pPr>
        <w:numPr>
          <w:ilvl w:val="0"/>
          <w:numId w:val="6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5F5B17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5F5B17">
        <w:rPr>
          <w:rFonts w:ascii="Times New Roman" w:hAnsi="Times New Roman" w:cs="Times New Roman"/>
          <w:sz w:val="24"/>
          <w:szCs w:val="24"/>
        </w:rPr>
        <w:t xml:space="preserve"> анализа текста; </w:t>
      </w:r>
    </w:p>
    <w:p w:rsidR="005F5B17" w:rsidRPr="005F5B17" w:rsidRDefault="005F5B17" w:rsidP="00EA7B2A">
      <w:pPr>
        <w:numPr>
          <w:ilvl w:val="0"/>
          <w:numId w:val="6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5F5B1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F5B17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на родном языке адекватно ситуации и стилю общения; </w:t>
      </w:r>
    </w:p>
    <w:p w:rsidR="005F5B17" w:rsidRPr="005F5B17" w:rsidRDefault="005F5B17" w:rsidP="00EA7B2A">
      <w:pPr>
        <w:numPr>
          <w:ilvl w:val="0"/>
          <w:numId w:val="6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F5B17" w:rsidRPr="005F5B17" w:rsidRDefault="005F5B17" w:rsidP="00EA7B2A">
      <w:pPr>
        <w:numPr>
          <w:ilvl w:val="0"/>
          <w:numId w:val="6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формирование ответственности за языковую культуру как общечеловеческую ценность. </w:t>
      </w:r>
    </w:p>
    <w:p w:rsidR="005F5B17" w:rsidRPr="005F5B17" w:rsidRDefault="005F5B17" w:rsidP="00EA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B17" w:rsidRPr="005F5B17" w:rsidRDefault="005F5B17" w:rsidP="00EA7B2A">
      <w:pPr>
        <w:spacing w:line="240" w:lineRule="auto"/>
        <w:ind w:left="566" w:right="70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b/>
          <w:sz w:val="24"/>
          <w:szCs w:val="24"/>
        </w:rPr>
        <w:t xml:space="preserve">Регулятивные  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B17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5F5B17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5F5B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5B17">
        <w:rPr>
          <w:rFonts w:ascii="Times New Roman" w:hAnsi="Times New Roman" w:cs="Times New Roman"/>
          <w:sz w:val="24"/>
          <w:szCs w:val="24"/>
        </w:rPr>
        <w:t xml:space="preserve"> познавательную;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самостоятельно анализировать условия достижения цели на основе учѐта выделенных учителем ориентиров действия в новом учебном материале;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планировать пути достижения целей;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устанавливать целевые приоритеты;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уметь самостоятельно контролировать своѐ время и управлять им;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принимать решения в проблемной ситуации на основе переговоров;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5F5B17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5F5B17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основам прогнозирования как предвидения будущих событий и развития процесса. </w:t>
      </w:r>
    </w:p>
    <w:p w:rsidR="005F5B17" w:rsidRPr="005F5B17" w:rsidRDefault="005F5B17" w:rsidP="00EA7B2A">
      <w:pPr>
        <w:spacing w:after="25" w:line="240" w:lineRule="auto"/>
        <w:ind w:left="703" w:right="2556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5F5B1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самостоятельно ставить новые учебные цели и задачи;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построению жизненных планов во временной перспективе;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прилагать волевые усилия и преодолевать трудности и препятствия на пути достижения целей;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основам </w:t>
      </w:r>
      <w:proofErr w:type="spellStart"/>
      <w:r w:rsidRPr="005F5B1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F5B17">
        <w:rPr>
          <w:rFonts w:ascii="Times New Roman" w:hAnsi="Times New Roman" w:cs="Times New Roman"/>
          <w:sz w:val="24"/>
          <w:szCs w:val="24"/>
        </w:rPr>
        <w:t xml:space="preserve"> эмоциональных состояний;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адекватно оценивать свои возможности достижения цели определѐнной сложности в различных сферах самостоятельной деятельности;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осуществлять познавательную рефлексию в отношении действий по решению учебных и познавательных задач;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lastRenderedPageBreak/>
        <w:t xml:space="preserve">основам </w:t>
      </w:r>
      <w:proofErr w:type="spellStart"/>
      <w:r w:rsidRPr="005F5B1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F5B17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выделять альтернативные способы достижения цели и выбирать наиболее эффективный способ. </w:t>
      </w:r>
    </w:p>
    <w:p w:rsidR="005F5B17" w:rsidRPr="005F5B17" w:rsidRDefault="005F5B17" w:rsidP="00EA7B2A">
      <w:pPr>
        <w:spacing w:after="4" w:line="240" w:lineRule="auto"/>
        <w:ind w:left="10" w:right="1757"/>
        <w:rPr>
          <w:rFonts w:ascii="Times New Roman" w:hAnsi="Times New Roman" w:cs="Times New Roman"/>
          <w:b/>
          <w:sz w:val="24"/>
          <w:szCs w:val="24"/>
        </w:rPr>
      </w:pPr>
      <w:r w:rsidRPr="005F5B17">
        <w:rPr>
          <w:rFonts w:ascii="Times New Roman" w:hAnsi="Times New Roman" w:cs="Times New Roman"/>
          <w:b/>
          <w:sz w:val="24"/>
          <w:szCs w:val="24"/>
        </w:rPr>
        <w:t xml:space="preserve">Коммуникативные   </w:t>
      </w:r>
    </w:p>
    <w:p w:rsidR="005F5B17" w:rsidRPr="005F5B17" w:rsidRDefault="005F5B17" w:rsidP="00EA7B2A">
      <w:pPr>
        <w:spacing w:after="4" w:line="240" w:lineRule="auto"/>
        <w:ind w:left="718" w:right="1757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позицию, аргументировать и координировать еѐ с позициями партнѐров в сотрудничестве при выработке общего решения в совместной деятельности;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устанавливать и сравнивать разные точки зрения, прежде чем принимать решения и делать выбор;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партнѐром;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адекватно использовать речь для планирования и регуляции своей деятельности;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осуществлять контроль, коррекцию, оценку действий партнѐра, уметь убеждать;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основам коммуникативной рефлексии;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5F5B17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5F5B17">
        <w:rPr>
          <w:rFonts w:ascii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B17">
        <w:rPr>
          <w:rFonts w:ascii="Times New Roman" w:hAnsi="Times New Roman" w:cs="Times New Roman"/>
          <w:sz w:val="24"/>
          <w:szCs w:val="24"/>
        </w:rPr>
        <w:t xml:space="preserve">учитывать и координировать отличные от собственной позиции других людей в сотрудничестве. </w:t>
      </w:r>
      <w:proofErr w:type="gramEnd"/>
    </w:p>
    <w:p w:rsidR="005F5B17" w:rsidRPr="005F5B17" w:rsidRDefault="005F5B17" w:rsidP="00EA7B2A">
      <w:pPr>
        <w:spacing w:line="240" w:lineRule="auto"/>
        <w:ind w:right="70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</w:t>
      </w:r>
    </w:p>
    <w:p w:rsidR="005F5B17" w:rsidRPr="005F5B17" w:rsidRDefault="005F5B17" w:rsidP="00EA7B2A">
      <w:pPr>
        <w:spacing w:line="240" w:lineRule="auto"/>
        <w:ind w:left="137" w:right="70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интересов;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брать на себя инициативу в организации совместного действия (деловое лидерство);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осуществлять коммуникативную рефлексию как осознание оснований собственных действий и действий партнѐра;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в процессе коммуникации достаточно точно, последовательно и полно передавать партнѐру необходимую информацию как ориентир для построения действия;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партнѐрам, внимания к личности другого, адекватного </w:t>
      </w:r>
      <w:r w:rsidRPr="005F5B17">
        <w:rPr>
          <w:rFonts w:ascii="Times New Roman" w:hAnsi="Times New Roman" w:cs="Times New Roman"/>
          <w:sz w:val="24"/>
          <w:szCs w:val="24"/>
        </w:rPr>
        <w:lastRenderedPageBreak/>
        <w:t xml:space="preserve">межличностного восприятия, готовности адекватно реагировать на нужды других, в частности оказывать помощь и эмоциональную поддержку партнѐрам в процессе достижения общей цели совместной деятельности;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в совместной деятельности </w:t>
      </w:r>
      <w:proofErr w:type="gramStart"/>
      <w:r w:rsidRPr="005F5B1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F5B17">
        <w:rPr>
          <w:rFonts w:ascii="Times New Roman" w:hAnsi="Times New Roman" w:cs="Times New Roman"/>
          <w:sz w:val="24"/>
          <w:szCs w:val="24"/>
        </w:rPr>
        <w:t>ѐтко формулировать цели группы и позволять еѐ участникам проявлять собственную энергию для достижения этих целей.</w:t>
      </w:r>
    </w:p>
    <w:p w:rsidR="005F5B17" w:rsidRPr="005F5B17" w:rsidRDefault="005F5B17" w:rsidP="00EA7B2A">
      <w:pPr>
        <w:spacing w:line="240" w:lineRule="auto"/>
        <w:ind w:right="70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 </w:t>
      </w:r>
      <w:r w:rsidRPr="005F5B17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5F5B17" w:rsidRPr="005F5B17" w:rsidRDefault="005F5B17" w:rsidP="00EA7B2A">
      <w:pPr>
        <w:spacing w:line="240" w:lineRule="auto"/>
        <w:ind w:left="693" w:right="70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основам реализации проектно-исследовательской деятельности;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проводить наблюдение и эксперимент под руководством учителя;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создавать и преобразовывать модели и схемы для решения задач;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давать определение понятиям;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осуществлять логическую операцию установления родовидовых отношений, ограничение понятия;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обобщать понятия — осуществлять логическую операцию перехода от видовых признаков к родовому понятию, от понятия с </w:t>
      </w:r>
      <w:proofErr w:type="gramStart"/>
      <w:r w:rsidRPr="005F5B17">
        <w:rPr>
          <w:rFonts w:ascii="Times New Roman" w:hAnsi="Times New Roman" w:cs="Times New Roman"/>
          <w:sz w:val="24"/>
          <w:szCs w:val="24"/>
        </w:rPr>
        <w:t>меньшим</w:t>
      </w:r>
      <w:proofErr w:type="gramEnd"/>
      <w:r w:rsidRPr="005F5B17">
        <w:rPr>
          <w:rFonts w:ascii="Times New Roman" w:hAnsi="Times New Roman" w:cs="Times New Roman"/>
          <w:sz w:val="24"/>
          <w:szCs w:val="24"/>
        </w:rPr>
        <w:t xml:space="preserve"> объѐмом к понятию с большим объѐмом;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строить классификацию на основе дихотомического деления (на основе отрицания);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5F5B1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F5B17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 - следственных связей;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</w:t>
      </w:r>
      <w:proofErr w:type="spellStart"/>
      <w:r w:rsidRPr="005F5B17">
        <w:rPr>
          <w:rFonts w:ascii="Times New Roman" w:hAnsi="Times New Roman" w:cs="Times New Roman"/>
          <w:sz w:val="24"/>
          <w:szCs w:val="24"/>
        </w:rPr>
        <w:t>отношения</w:t>
      </w:r>
      <w:proofErr w:type="gramStart"/>
      <w:r w:rsidRPr="005F5B1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F5B17">
        <w:rPr>
          <w:rFonts w:ascii="Times New Roman" w:hAnsi="Times New Roman" w:cs="Times New Roman"/>
          <w:sz w:val="24"/>
          <w:szCs w:val="24"/>
        </w:rPr>
        <w:t>ыявляемые</w:t>
      </w:r>
      <w:proofErr w:type="spellEnd"/>
      <w:r w:rsidRPr="005F5B17">
        <w:rPr>
          <w:rFonts w:ascii="Times New Roman" w:hAnsi="Times New Roman" w:cs="Times New Roman"/>
          <w:sz w:val="24"/>
          <w:szCs w:val="24"/>
        </w:rPr>
        <w:t xml:space="preserve"> в ходе исследования;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основам ознакомительного, изучающего, усваивающего и поискового чтения;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5F5B17" w:rsidRPr="005F5B17" w:rsidRDefault="005F5B17" w:rsidP="00EA7B2A">
      <w:pPr>
        <w:spacing w:line="240" w:lineRule="auto"/>
        <w:ind w:right="70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основам рефлексивного чтения;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ставить проблему, аргументировать еѐ актуальность;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выдвигать гипотезы о связях и закономерностях событий, процессов, объектов;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организовывать исследование с целью проверки гипотез;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>делать умозаключения (</w:t>
      </w:r>
      <w:proofErr w:type="gramStart"/>
      <w:r w:rsidRPr="005F5B17">
        <w:rPr>
          <w:rFonts w:ascii="Times New Roman" w:hAnsi="Times New Roman" w:cs="Times New Roman"/>
          <w:sz w:val="24"/>
          <w:szCs w:val="24"/>
        </w:rPr>
        <w:t>индуктивное</w:t>
      </w:r>
      <w:proofErr w:type="gramEnd"/>
      <w:r w:rsidRPr="005F5B17">
        <w:rPr>
          <w:rFonts w:ascii="Times New Roman" w:hAnsi="Times New Roman" w:cs="Times New Roman"/>
          <w:sz w:val="24"/>
          <w:szCs w:val="24"/>
        </w:rPr>
        <w:t xml:space="preserve"> и по аналогии) и выводы на основе аргументации. </w:t>
      </w:r>
    </w:p>
    <w:p w:rsidR="005F5B17" w:rsidRPr="005F5B17" w:rsidRDefault="005F5B17" w:rsidP="00EA7B2A">
      <w:pPr>
        <w:spacing w:after="4" w:line="240" w:lineRule="auto"/>
        <w:ind w:left="718" w:right="4911"/>
        <w:rPr>
          <w:rFonts w:ascii="Times New Roman" w:hAnsi="Times New Roman" w:cs="Times New Roman"/>
          <w:b/>
          <w:sz w:val="24"/>
          <w:szCs w:val="24"/>
        </w:rPr>
      </w:pPr>
      <w:r w:rsidRPr="005F5B17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 </w:t>
      </w:r>
    </w:p>
    <w:p w:rsidR="005F5B17" w:rsidRPr="005F5B17" w:rsidRDefault="005F5B17" w:rsidP="00EA7B2A">
      <w:pPr>
        <w:spacing w:after="4" w:line="240" w:lineRule="auto"/>
        <w:ind w:left="718" w:right="4911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b/>
          <w:sz w:val="24"/>
          <w:szCs w:val="24"/>
        </w:rPr>
        <w:t xml:space="preserve">В рамках когнитивного компонента </w:t>
      </w:r>
      <w:r w:rsidRPr="005F5B17">
        <w:rPr>
          <w:rFonts w:ascii="Times New Roman" w:hAnsi="Times New Roman" w:cs="Times New Roman"/>
          <w:b/>
          <w:i/>
          <w:sz w:val="24"/>
          <w:szCs w:val="24"/>
        </w:rPr>
        <w:t>у выпускника сформируется</w:t>
      </w:r>
      <w:r w:rsidRPr="005F5B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5B17" w:rsidRPr="005F5B17" w:rsidRDefault="005F5B17" w:rsidP="00EA7B2A">
      <w:pPr>
        <w:numPr>
          <w:ilvl w:val="1"/>
          <w:numId w:val="4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образ социально-политического устройства — представление о государственной организации </w:t>
      </w:r>
    </w:p>
    <w:p w:rsidR="005F5B17" w:rsidRPr="005F5B17" w:rsidRDefault="005F5B17" w:rsidP="00EA7B2A">
      <w:pPr>
        <w:spacing w:line="240" w:lineRule="auto"/>
        <w:ind w:left="127" w:right="70" w:firstLine="566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России, знание государственной символики (герб, флаг, гимн), знание государственных праздников; </w:t>
      </w:r>
    </w:p>
    <w:p w:rsidR="005F5B17" w:rsidRPr="005F5B17" w:rsidRDefault="005F5B17" w:rsidP="00EA7B2A">
      <w:pPr>
        <w:numPr>
          <w:ilvl w:val="1"/>
          <w:numId w:val="4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5F5B17" w:rsidRPr="005F5B17" w:rsidRDefault="005F5B17" w:rsidP="00EA7B2A">
      <w:pPr>
        <w:numPr>
          <w:ilvl w:val="1"/>
          <w:numId w:val="4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экологическое сознание, признание высокой ценности жизни во всех еѐ проявлениях; знание основных принципов и правил отношения к природе; знание основ здорового образа </w:t>
      </w:r>
    </w:p>
    <w:p w:rsidR="005F5B17" w:rsidRPr="005F5B17" w:rsidRDefault="005F5B17" w:rsidP="00EA7B2A">
      <w:pPr>
        <w:spacing w:line="240" w:lineRule="auto"/>
        <w:ind w:left="137" w:right="70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жизни и </w:t>
      </w:r>
      <w:proofErr w:type="spellStart"/>
      <w:r w:rsidRPr="005F5B1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F5B17">
        <w:rPr>
          <w:rFonts w:ascii="Times New Roman" w:hAnsi="Times New Roman" w:cs="Times New Roman"/>
          <w:sz w:val="24"/>
          <w:szCs w:val="24"/>
        </w:rPr>
        <w:t xml:space="preserve"> технологий; правил поведения в чрезвычайных ситуациях; </w:t>
      </w:r>
    </w:p>
    <w:p w:rsidR="005F5B17" w:rsidRPr="005F5B17" w:rsidRDefault="005F5B17" w:rsidP="00EA7B2A">
      <w:pPr>
        <w:numPr>
          <w:ilvl w:val="1"/>
          <w:numId w:val="4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5F5B17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5F5B17">
        <w:rPr>
          <w:rFonts w:ascii="Times New Roman" w:hAnsi="Times New Roman" w:cs="Times New Roman"/>
          <w:sz w:val="24"/>
          <w:szCs w:val="24"/>
        </w:rPr>
        <w:t xml:space="preserve">, понимание конвенционального характера морали. </w:t>
      </w:r>
    </w:p>
    <w:p w:rsidR="005F5B17" w:rsidRPr="005F5B17" w:rsidRDefault="005F5B17" w:rsidP="00EA7B2A">
      <w:pPr>
        <w:pStyle w:val="2"/>
        <w:spacing w:line="240" w:lineRule="auto"/>
        <w:ind w:left="718" w:right="861"/>
        <w:rPr>
          <w:szCs w:val="24"/>
        </w:rPr>
      </w:pPr>
      <w:r w:rsidRPr="005F5B17">
        <w:rPr>
          <w:szCs w:val="24"/>
        </w:rPr>
        <w:t xml:space="preserve">В рамках ценностного и эмоционального компонента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гражданский патриотизм, любовь к Родине, чувство гордости за свою страну;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уважение к истории, культурным и историческим памятникам;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уважение к личности и еѐ достоинству, доброжелательное отношение к окружающим, нетерпимость к любым видам насилия и готовность противостоять им;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потребность в самовыражении и самореализации, социальном признании;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</w:r>
    </w:p>
    <w:p w:rsidR="005F5B17" w:rsidRPr="005F5B17" w:rsidRDefault="005F5B17" w:rsidP="00EA7B2A">
      <w:pPr>
        <w:spacing w:line="240" w:lineRule="auto"/>
        <w:ind w:left="693" w:right="70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 </w:t>
      </w:r>
      <w:r w:rsidRPr="005F5B1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Pr="005F5B17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5F5B17">
        <w:rPr>
          <w:rFonts w:ascii="Times New Roman" w:hAnsi="Times New Roman" w:cs="Times New Roman"/>
          <w:b/>
          <w:sz w:val="24"/>
          <w:szCs w:val="24"/>
        </w:rPr>
        <w:t xml:space="preserve"> (поведенческого) компонента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готовность и способность к выполнению норм и требований школьной жизни, прав и обязанностей ученика;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5F5B17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F5B17">
        <w:rPr>
          <w:rFonts w:ascii="Times New Roman" w:hAnsi="Times New Roman" w:cs="Times New Roman"/>
          <w:sz w:val="24"/>
          <w:szCs w:val="24"/>
        </w:rPr>
        <w:t xml:space="preserve"> видах деятельности;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потребность в участии в общественной жизни ближайшего социального окружения, общественно полезной деятельности;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и становление </w:t>
      </w:r>
      <w:proofErr w:type="spellStart"/>
      <w:r w:rsidRPr="005F5B17"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 w:rsidRPr="005F5B17">
        <w:rPr>
          <w:rFonts w:ascii="Times New Roman" w:hAnsi="Times New Roman" w:cs="Times New Roman"/>
          <w:sz w:val="24"/>
          <w:szCs w:val="24"/>
        </w:rPr>
        <w:t xml:space="preserve"> функции познавательного мотива; </w:t>
      </w:r>
    </w:p>
    <w:p w:rsidR="005F5B17" w:rsidRPr="005F5B17" w:rsidRDefault="005F5B17" w:rsidP="00EA7B2A">
      <w:pPr>
        <w:numPr>
          <w:ilvl w:val="0"/>
          <w:numId w:val="5"/>
        </w:numPr>
        <w:spacing w:after="25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готовность к выбору профильного образования. </w:t>
      </w:r>
    </w:p>
    <w:p w:rsidR="005F5B17" w:rsidRPr="005F5B17" w:rsidRDefault="005F5B17" w:rsidP="00EA7B2A">
      <w:pPr>
        <w:spacing w:after="25" w:line="240" w:lineRule="auto"/>
        <w:ind w:left="127" w:right="70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для формирования: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учебно-познавательной мотивации и интереса к учению;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готовности к самообразованию и самовоспитанию;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 xml:space="preserve">адекватной позитивной самооценки и </w:t>
      </w:r>
      <w:proofErr w:type="spellStart"/>
      <w:proofErr w:type="gramStart"/>
      <w:r w:rsidRPr="005F5B17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5F5B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5B17" w:rsidRPr="005F5B17" w:rsidRDefault="005F5B17" w:rsidP="00EA7B2A">
      <w:pPr>
        <w:numPr>
          <w:ilvl w:val="0"/>
          <w:numId w:val="5"/>
        </w:numPr>
        <w:spacing w:after="14" w:line="240" w:lineRule="auto"/>
        <w:ind w:right="70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B1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F5B17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5F5B17">
        <w:rPr>
          <w:rFonts w:ascii="Times New Roman" w:hAnsi="Times New Roman" w:cs="Times New Roman"/>
          <w:sz w:val="24"/>
          <w:szCs w:val="24"/>
        </w:rPr>
        <w:t>выражающейся</w:t>
      </w:r>
      <w:proofErr w:type="gramEnd"/>
      <w:r w:rsidRPr="005F5B17">
        <w:rPr>
          <w:rFonts w:ascii="Times New Roman" w:hAnsi="Times New Roman" w:cs="Times New Roman"/>
          <w:sz w:val="24"/>
          <w:szCs w:val="24"/>
        </w:rPr>
        <w:t xml:space="preserve"> в поступках, направленных на помощь и обеспечение благополучия. </w:t>
      </w:r>
    </w:p>
    <w:p w:rsidR="00E3315B" w:rsidRDefault="00E3315B" w:rsidP="00E3315B">
      <w:pPr>
        <w:pStyle w:val="Default"/>
        <w:rPr>
          <w:b/>
          <w:bCs/>
          <w:sz w:val="32"/>
          <w:szCs w:val="32"/>
        </w:rPr>
      </w:pPr>
    </w:p>
    <w:p w:rsidR="005F5B17" w:rsidRDefault="005F5B17" w:rsidP="005F5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750311">
        <w:rPr>
          <w:rFonts w:ascii="Times New Roman" w:hAnsi="Times New Roman"/>
          <w:b/>
          <w:sz w:val="28"/>
          <w:szCs w:val="28"/>
        </w:rPr>
        <w:t>Содержание учебного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E3315B" w:rsidRPr="005F5B17" w:rsidRDefault="00E3315B" w:rsidP="00E3315B">
      <w:pPr>
        <w:pStyle w:val="Default"/>
      </w:pPr>
      <w:r w:rsidRPr="005F5B17">
        <w:rPr>
          <w:b/>
          <w:bCs/>
        </w:rPr>
        <w:t xml:space="preserve">Раздел 1. Язык и культура (10 ч) </w:t>
      </w:r>
    </w:p>
    <w:p w:rsidR="00E3315B" w:rsidRPr="005F5B17" w:rsidRDefault="00E3315B" w:rsidP="00E3315B">
      <w:pPr>
        <w:pStyle w:val="Default"/>
      </w:pPr>
      <w:r w:rsidRPr="005F5B17"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 </w:t>
      </w:r>
    </w:p>
    <w:p w:rsidR="00E3315B" w:rsidRPr="005F5B17" w:rsidRDefault="00E3315B" w:rsidP="00E3315B">
      <w:pPr>
        <w:pStyle w:val="Default"/>
      </w:pPr>
      <w:r w:rsidRPr="005F5B17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5F5B17">
        <w:t>неологический</w:t>
      </w:r>
      <w:proofErr w:type="spellEnd"/>
      <w:r w:rsidRPr="005F5B17"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</w:t>
      </w:r>
    </w:p>
    <w:p w:rsidR="00836CB4" w:rsidRDefault="00836CB4" w:rsidP="00E3315B">
      <w:pPr>
        <w:pStyle w:val="Default"/>
        <w:rPr>
          <w:b/>
          <w:bCs/>
        </w:rPr>
      </w:pPr>
    </w:p>
    <w:p w:rsidR="00E3315B" w:rsidRPr="005F5B17" w:rsidRDefault="00836CB4" w:rsidP="00E3315B">
      <w:pPr>
        <w:pStyle w:val="Default"/>
      </w:pPr>
      <w:r>
        <w:rPr>
          <w:b/>
          <w:bCs/>
        </w:rPr>
        <w:t>Раздел 2. Культура речи (9</w:t>
      </w:r>
      <w:r w:rsidR="00E3315B" w:rsidRPr="005F5B17">
        <w:rPr>
          <w:b/>
          <w:bCs/>
        </w:rPr>
        <w:t xml:space="preserve"> ч) </w:t>
      </w:r>
    </w:p>
    <w:p w:rsidR="00E3315B" w:rsidRPr="005F5B17" w:rsidRDefault="00E3315B" w:rsidP="00E3315B">
      <w:pPr>
        <w:pStyle w:val="Default"/>
      </w:pPr>
      <w:r w:rsidRPr="005F5B17">
        <w:rPr>
          <w:b/>
          <w:bCs/>
        </w:rPr>
        <w:t xml:space="preserve">Основные орфоэпические нормы </w:t>
      </w:r>
      <w:r w:rsidRPr="005F5B17">
        <w:t xml:space="preserve"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E3315B" w:rsidRPr="005F5B17" w:rsidRDefault="00E3315B" w:rsidP="00E3315B">
      <w:pPr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прием</w:t>
      </w:r>
    </w:p>
    <w:p w:rsidR="00E3315B" w:rsidRPr="005F5B17" w:rsidRDefault="00E3315B" w:rsidP="00E3315B">
      <w:pPr>
        <w:pStyle w:val="Default"/>
      </w:pPr>
      <w:r w:rsidRPr="005F5B17">
        <w:rPr>
          <w:b/>
          <w:bCs/>
        </w:rPr>
        <w:lastRenderedPageBreak/>
        <w:t xml:space="preserve">Основные лексические нормы современного русского литературного языка. </w:t>
      </w:r>
      <w:r w:rsidRPr="005F5B17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5F5B17">
        <w:t>ошибки</w:t>
      </w:r>
      <w:proofErr w:type="gramEnd"/>
      <w:r w:rsidRPr="005F5B17">
        <w:t xml:space="preserve">‚ связанные с нарушением лексической сочетаемости. </w:t>
      </w:r>
    </w:p>
    <w:p w:rsidR="00E3315B" w:rsidRPr="005F5B17" w:rsidRDefault="00E3315B" w:rsidP="00E3315B">
      <w:pPr>
        <w:pStyle w:val="Default"/>
      </w:pPr>
      <w:r w:rsidRPr="005F5B17">
        <w:t xml:space="preserve">Речевая избыточность и точность. Тавтология. Плеоназм. Типичные </w:t>
      </w:r>
      <w:proofErr w:type="gramStart"/>
      <w:r w:rsidRPr="005F5B17">
        <w:t>ошибки</w:t>
      </w:r>
      <w:proofErr w:type="gramEnd"/>
      <w:r w:rsidRPr="005F5B17">
        <w:t xml:space="preserve">‚ связанные с речевой избыточностью. </w:t>
      </w:r>
    </w:p>
    <w:p w:rsidR="00E3315B" w:rsidRPr="005F5B17" w:rsidRDefault="00E3315B" w:rsidP="00E3315B">
      <w:pPr>
        <w:pStyle w:val="Default"/>
      </w:pPr>
      <w:r w:rsidRPr="005F5B17"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E3315B" w:rsidRPr="005F5B17" w:rsidRDefault="00E3315B" w:rsidP="00E3315B">
      <w:pPr>
        <w:pStyle w:val="Default"/>
      </w:pPr>
      <w:r w:rsidRPr="005F5B17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5F5B17">
        <w:t xml:space="preserve">Типичные грамматические ошибки. Управление: управление предлогов </w:t>
      </w:r>
      <w:proofErr w:type="gramStart"/>
      <w:r w:rsidRPr="005F5B17">
        <w:rPr>
          <w:i/>
          <w:iCs/>
        </w:rPr>
        <w:t>благодаря</w:t>
      </w:r>
      <w:proofErr w:type="gramEnd"/>
      <w:r w:rsidRPr="005F5B17">
        <w:rPr>
          <w:i/>
          <w:iCs/>
        </w:rPr>
        <w:t>, согласно, вопреки</w:t>
      </w:r>
      <w:r w:rsidRPr="005F5B17">
        <w:t xml:space="preserve">; предлога </w:t>
      </w:r>
      <w:r w:rsidRPr="005F5B17">
        <w:rPr>
          <w:i/>
          <w:iCs/>
        </w:rPr>
        <w:t xml:space="preserve">по </w:t>
      </w:r>
      <w:r w:rsidRPr="005F5B17">
        <w:t>с количественными числительными в словосочетаниях с распределительным значением (</w:t>
      </w:r>
      <w:r w:rsidRPr="005F5B17">
        <w:rPr>
          <w:i/>
          <w:iCs/>
        </w:rPr>
        <w:t>по пять груш — по пяти груш</w:t>
      </w:r>
      <w:r w:rsidRPr="005F5B17">
        <w:t>). Правильное построение словосочетаний по типу управления (</w:t>
      </w:r>
      <w:r w:rsidRPr="005F5B17">
        <w:rPr>
          <w:i/>
          <w:iCs/>
        </w:rPr>
        <w:t>отзыв о книге — рецензия на книгу, обидеться на слово — обижен словами</w:t>
      </w:r>
      <w:r w:rsidRPr="005F5B17">
        <w:t xml:space="preserve">). </w:t>
      </w:r>
      <w:proofErr w:type="gramStart"/>
      <w:r w:rsidRPr="005F5B17">
        <w:t xml:space="preserve">Правильное употребление предлогов </w:t>
      </w:r>
      <w:r w:rsidRPr="005F5B17">
        <w:rPr>
          <w:i/>
          <w:iCs/>
        </w:rPr>
        <w:t xml:space="preserve">о‚ по‚ из‚ с </w:t>
      </w:r>
      <w:r w:rsidRPr="005F5B17">
        <w:t>в составе словосочетания (</w:t>
      </w:r>
      <w:r w:rsidRPr="005F5B17">
        <w:rPr>
          <w:i/>
          <w:iCs/>
        </w:rPr>
        <w:t>приехать из Москвы — приехать с Урала</w:t>
      </w:r>
      <w:r w:rsidRPr="005F5B17">
        <w:t>)</w:t>
      </w:r>
      <w:r w:rsidRPr="005F5B17">
        <w:rPr>
          <w:i/>
          <w:iCs/>
        </w:rPr>
        <w:t>.</w:t>
      </w:r>
      <w:proofErr w:type="gramEnd"/>
      <w:r w:rsidRPr="005F5B17">
        <w:rPr>
          <w:i/>
          <w:iCs/>
        </w:rPr>
        <w:t xml:space="preserve"> </w:t>
      </w:r>
      <w:r w:rsidRPr="005F5B17">
        <w:t xml:space="preserve">Нагромождение одних и тех же падежных форм, в частности форм родительного и творительного падежей. </w:t>
      </w:r>
    </w:p>
    <w:p w:rsidR="00E3315B" w:rsidRPr="005F5B17" w:rsidRDefault="00E3315B" w:rsidP="00E3315B">
      <w:pPr>
        <w:pStyle w:val="Default"/>
      </w:pPr>
      <w:r w:rsidRPr="005F5B17">
        <w:t xml:space="preserve">Нормы употребления причастных и деепричастных оборотов‚ предложений с косвенной речью. </w:t>
      </w:r>
    </w:p>
    <w:p w:rsidR="00E3315B" w:rsidRPr="005F5B17" w:rsidRDefault="00E3315B" w:rsidP="00E3315B">
      <w:pPr>
        <w:pStyle w:val="Default"/>
      </w:pPr>
      <w:r w:rsidRPr="005F5B17">
        <w:t>Типичные ошибки в построении сложных предложений: постановка рядом двух однозначных союзов (</w:t>
      </w:r>
      <w:r w:rsidRPr="005F5B17">
        <w:rPr>
          <w:i/>
          <w:iCs/>
        </w:rPr>
        <w:t xml:space="preserve">но </w:t>
      </w:r>
      <w:proofErr w:type="gramStart"/>
      <w:r w:rsidRPr="005F5B17">
        <w:t>и</w:t>
      </w:r>
      <w:proofErr w:type="gramEnd"/>
      <w:r w:rsidRPr="005F5B17">
        <w:t xml:space="preserve"> </w:t>
      </w:r>
      <w:r w:rsidRPr="005F5B17">
        <w:rPr>
          <w:i/>
          <w:iCs/>
        </w:rPr>
        <w:t xml:space="preserve">однако, что </w:t>
      </w:r>
      <w:r w:rsidRPr="005F5B17">
        <w:t xml:space="preserve">и </w:t>
      </w:r>
      <w:r w:rsidRPr="005F5B17">
        <w:rPr>
          <w:i/>
          <w:iCs/>
        </w:rPr>
        <w:t xml:space="preserve">будто, что </w:t>
      </w:r>
      <w:r w:rsidRPr="005F5B17">
        <w:t xml:space="preserve">и </w:t>
      </w:r>
      <w:r w:rsidRPr="005F5B17">
        <w:rPr>
          <w:i/>
          <w:iCs/>
        </w:rPr>
        <w:t>как будто</w:t>
      </w:r>
      <w:r w:rsidRPr="005F5B17">
        <w:t xml:space="preserve">)‚ повторение частицы </w:t>
      </w:r>
      <w:r w:rsidRPr="005F5B17">
        <w:rPr>
          <w:i/>
          <w:iCs/>
        </w:rPr>
        <w:t xml:space="preserve">бы </w:t>
      </w:r>
      <w:r w:rsidRPr="005F5B17">
        <w:t xml:space="preserve">в предложениях с союзами </w:t>
      </w:r>
      <w:r w:rsidRPr="005F5B17">
        <w:rPr>
          <w:i/>
          <w:iCs/>
        </w:rPr>
        <w:t xml:space="preserve">чтобы </w:t>
      </w:r>
      <w:r w:rsidRPr="005F5B17">
        <w:t xml:space="preserve">и </w:t>
      </w:r>
      <w:r w:rsidRPr="005F5B17">
        <w:rPr>
          <w:i/>
          <w:iCs/>
        </w:rPr>
        <w:t>если бы</w:t>
      </w:r>
      <w:r w:rsidRPr="005F5B17">
        <w:t xml:space="preserve">‚ введение в сложное предложение лишних указательных местоимений. </w:t>
      </w:r>
    </w:p>
    <w:p w:rsidR="00E3315B" w:rsidRPr="005F5B17" w:rsidRDefault="00E3315B" w:rsidP="00E3315B">
      <w:pPr>
        <w:rPr>
          <w:rFonts w:ascii="Times New Roman" w:hAnsi="Times New Roman" w:cs="Times New Roman"/>
          <w:sz w:val="24"/>
          <w:szCs w:val="24"/>
        </w:rPr>
      </w:pPr>
      <w:r w:rsidRPr="005F5B17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E3315B" w:rsidRPr="005F5B17" w:rsidRDefault="00E3315B" w:rsidP="00E3315B">
      <w:pPr>
        <w:pStyle w:val="Default"/>
      </w:pPr>
      <w:r w:rsidRPr="005F5B17">
        <w:rPr>
          <w:b/>
          <w:bCs/>
        </w:rPr>
        <w:t xml:space="preserve">Речевой этикет </w:t>
      </w:r>
    </w:p>
    <w:p w:rsidR="00E3315B" w:rsidRDefault="00E3315B" w:rsidP="00E3315B">
      <w:pPr>
        <w:pStyle w:val="Default"/>
      </w:pPr>
      <w:r w:rsidRPr="005F5B17">
        <w:t xml:space="preserve">Этика и этикет в электронной среде общения. Понятие </w:t>
      </w:r>
      <w:proofErr w:type="spellStart"/>
      <w:r w:rsidRPr="005F5B17">
        <w:t>нетикета</w:t>
      </w:r>
      <w:proofErr w:type="spellEnd"/>
      <w:r w:rsidRPr="005F5B17">
        <w:t xml:space="preserve">. Этикет </w:t>
      </w:r>
      <w:proofErr w:type="spellStart"/>
      <w:proofErr w:type="gramStart"/>
      <w:r w:rsidRPr="005F5B17">
        <w:t>интернет-переписки</w:t>
      </w:r>
      <w:proofErr w:type="spellEnd"/>
      <w:proofErr w:type="gramEnd"/>
      <w:r w:rsidRPr="005F5B17">
        <w:t xml:space="preserve">. Этические нормы, правила этикета </w:t>
      </w:r>
      <w:proofErr w:type="spellStart"/>
      <w:proofErr w:type="gramStart"/>
      <w:r w:rsidRPr="005F5B17">
        <w:t>интернет-дискуссии</w:t>
      </w:r>
      <w:proofErr w:type="spellEnd"/>
      <w:proofErr w:type="gramEnd"/>
      <w:r w:rsidRPr="005F5B17">
        <w:t xml:space="preserve">, </w:t>
      </w:r>
      <w:proofErr w:type="spellStart"/>
      <w:r w:rsidRPr="005F5B17">
        <w:t>интернет-полемики</w:t>
      </w:r>
      <w:proofErr w:type="spellEnd"/>
      <w:r w:rsidRPr="005F5B17">
        <w:t xml:space="preserve">. Этикетное речевое поведение в ситуациях делового общения. </w:t>
      </w:r>
    </w:p>
    <w:p w:rsidR="00836CB4" w:rsidRPr="005F5B17" w:rsidRDefault="00836CB4" w:rsidP="00E3315B">
      <w:pPr>
        <w:pStyle w:val="Default"/>
      </w:pPr>
    </w:p>
    <w:p w:rsidR="00E3315B" w:rsidRPr="005F5B17" w:rsidRDefault="00E3315B" w:rsidP="00E3315B">
      <w:pPr>
        <w:pStyle w:val="Default"/>
      </w:pPr>
      <w:r w:rsidRPr="005F5B17">
        <w:rPr>
          <w:b/>
          <w:bCs/>
        </w:rPr>
        <w:t>Раздел 3. Речь.</w:t>
      </w:r>
      <w:r w:rsidR="0021565F">
        <w:rPr>
          <w:b/>
          <w:bCs/>
        </w:rPr>
        <w:t xml:space="preserve"> Речевая деятельность. Тек</w:t>
      </w:r>
      <w:r w:rsidR="00836CB4">
        <w:rPr>
          <w:b/>
          <w:bCs/>
        </w:rPr>
        <w:t>ст (14</w:t>
      </w:r>
      <w:r w:rsidRPr="005F5B17">
        <w:rPr>
          <w:b/>
          <w:bCs/>
        </w:rPr>
        <w:t xml:space="preserve"> ч) </w:t>
      </w:r>
    </w:p>
    <w:p w:rsidR="00E3315B" w:rsidRPr="005F5B17" w:rsidRDefault="00E3315B" w:rsidP="00E3315B">
      <w:pPr>
        <w:pStyle w:val="Default"/>
      </w:pPr>
      <w:r w:rsidRPr="005F5B17">
        <w:rPr>
          <w:b/>
          <w:bCs/>
        </w:rPr>
        <w:t xml:space="preserve">Язык и речь. Виды речевой деятельности </w:t>
      </w:r>
    </w:p>
    <w:p w:rsidR="00E3315B" w:rsidRPr="005F5B17" w:rsidRDefault="00E3315B" w:rsidP="00E3315B">
      <w:pPr>
        <w:pStyle w:val="Default"/>
      </w:pPr>
      <w:r w:rsidRPr="005F5B17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5F5B17">
        <w:t>дистантное</w:t>
      </w:r>
      <w:proofErr w:type="spellEnd"/>
      <w:r w:rsidRPr="005F5B17">
        <w:t xml:space="preserve"> общение. </w:t>
      </w:r>
    </w:p>
    <w:p w:rsidR="00E3315B" w:rsidRPr="005F5B17" w:rsidRDefault="00E3315B" w:rsidP="00E3315B">
      <w:pPr>
        <w:pStyle w:val="Default"/>
      </w:pPr>
      <w:r w:rsidRPr="005F5B17">
        <w:rPr>
          <w:b/>
          <w:bCs/>
        </w:rPr>
        <w:t xml:space="preserve">Текст как единица языка и речи </w:t>
      </w:r>
    </w:p>
    <w:p w:rsidR="00E3315B" w:rsidRPr="005F5B17" w:rsidRDefault="00E3315B" w:rsidP="00E3315B">
      <w:pPr>
        <w:pStyle w:val="Default"/>
      </w:pPr>
      <w:r w:rsidRPr="005F5B17"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E3315B" w:rsidRPr="005F5B17" w:rsidRDefault="00E3315B" w:rsidP="00E3315B">
      <w:pPr>
        <w:pStyle w:val="Default"/>
      </w:pPr>
      <w:r w:rsidRPr="005F5B17">
        <w:rPr>
          <w:b/>
          <w:bCs/>
        </w:rPr>
        <w:t xml:space="preserve">Функциональные разновидности языка </w:t>
      </w:r>
    </w:p>
    <w:p w:rsidR="00E3315B" w:rsidRPr="005F5B17" w:rsidRDefault="00E3315B" w:rsidP="00E3315B">
      <w:pPr>
        <w:pStyle w:val="Default"/>
      </w:pPr>
      <w:r w:rsidRPr="005F5B17">
        <w:t xml:space="preserve">Разговорная речь. Анекдот, шутка. </w:t>
      </w:r>
    </w:p>
    <w:p w:rsidR="00E3315B" w:rsidRPr="005F5B17" w:rsidRDefault="00E3315B" w:rsidP="00E3315B">
      <w:pPr>
        <w:pStyle w:val="Default"/>
      </w:pPr>
      <w:r w:rsidRPr="005F5B17">
        <w:t xml:space="preserve">Официально-деловой стиль. Деловое письмо, его структурные элементы и языковые особенности. </w:t>
      </w:r>
    </w:p>
    <w:p w:rsidR="00E3315B" w:rsidRPr="005F5B17" w:rsidRDefault="00E3315B" w:rsidP="00E3315B">
      <w:pPr>
        <w:pStyle w:val="Default"/>
      </w:pPr>
      <w:r w:rsidRPr="005F5B17">
        <w:t xml:space="preserve">Учебно-научный стиль. Доклад, сообщение. Речь оппонента на защите проекта. </w:t>
      </w:r>
    </w:p>
    <w:p w:rsidR="00E3315B" w:rsidRPr="005F5B17" w:rsidRDefault="00E3315B" w:rsidP="00E3315B">
      <w:pPr>
        <w:pStyle w:val="Default"/>
      </w:pPr>
      <w:r w:rsidRPr="005F5B17">
        <w:t xml:space="preserve">Публицистический стиль. Проблемный очерк. </w:t>
      </w:r>
    </w:p>
    <w:p w:rsidR="00E3315B" w:rsidRPr="005F5B17" w:rsidRDefault="00E3315B" w:rsidP="00E3315B">
      <w:pPr>
        <w:pStyle w:val="Default"/>
      </w:pPr>
      <w:r w:rsidRPr="005F5B17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5F5B17">
        <w:t>интертекст</w:t>
      </w:r>
      <w:proofErr w:type="spellEnd"/>
      <w:r w:rsidRPr="005F5B17">
        <w:t xml:space="preserve">. Афоризмы. Прецедентные тексты. </w:t>
      </w:r>
    </w:p>
    <w:p w:rsidR="005F5B17" w:rsidRDefault="005F5B17" w:rsidP="005F5B17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  <w:sectPr w:rsidR="005F5B17" w:rsidSect="00E331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5B17" w:rsidRDefault="005F5B17" w:rsidP="005F5B17">
      <w:pPr>
        <w:spacing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lastRenderedPageBreak/>
        <w:t>РАЗДЕЛ 4. Тематическое планирование</w:t>
      </w:r>
    </w:p>
    <w:tbl>
      <w:tblPr>
        <w:tblStyle w:val="a9"/>
        <w:tblW w:w="15168" w:type="dxa"/>
        <w:tblInd w:w="-318" w:type="dxa"/>
        <w:tblLayout w:type="fixed"/>
        <w:tblLook w:val="04A0"/>
      </w:tblPr>
      <w:tblGrid>
        <w:gridCol w:w="568"/>
        <w:gridCol w:w="2126"/>
        <w:gridCol w:w="851"/>
        <w:gridCol w:w="3260"/>
        <w:gridCol w:w="6095"/>
        <w:gridCol w:w="2268"/>
      </w:tblGrid>
      <w:tr w:rsidR="005F5B17" w:rsidTr="00836C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7" w:rsidRPr="00DF7C66" w:rsidRDefault="005F5B17" w:rsidP="00836CB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proofErr w:type="spellStart"/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7" w:rsidRPr="00DF7C66" w:rsidRDefault="005F5B17" w:rsidP="00836CB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Раздел.</w:t>
            </w:r>
          </w:p>
          <w:p w:rsidR="005F5B17" w:rsidRPr="00DF7C66" w:rsidRDefault="005F5B17" w:rsidP="00836CB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17" w:rsidRPr="00DF7C66" w:rsidRDefault="005F5B17" w:rsidP="00836CB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Кол-во 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7" w:rsidRPr="00DF7C66" w:rsidRDefault="005F5B17" w:rsidP="00836CB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Элементы содержания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7" w:rsidRPr="00DF7C66" w:rsidRDefault="005F5B17" w:rsidP="00836CB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>Основные виды учебной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17" w:rsidRPr="00DF7C66" w:rsidRDefault="005F5B17" w:rsidP="00836CB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7C6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Система оценки </w:t>
            </w:r>
          </w:p>
        </w:tc>
      </w:tr>
      <w:tr w:rsidR="00836CB4" w:rsidTr="00836C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4" w:rsidRDefault="00836CB4" w:rsidP="00836CB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4" w:rsidRPr="00121DBF" w:rsidRDefault="00836CB4" w:rsidP="00836CB4">
            <w:pPr>
              <w:rPr>
                <w:sz w:val="24"/>
                <w:szCs w:val="24"/>
              </w:rPr>
            </w:pPr>
            <w:r w:rsidRPr="00121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4" w:rsidRPr="00AE2D7F" w:rsidRDefault="00836CB4" w:rsidP="00836CB4">
            <w:pPr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Русский  язык  как  зеркало  </w:t>
            </w:r>
            <w:proofErr w:type="gramStart"/>
            <w:r w:rsidRPr="00FB14D1">
              <w:rPr>
                <w:rFonts w:ascii="Times New Roman" w:hAnsi="Times New Roman"/>
              </w:rPr>
              <w:t>национальной</w:t>
            </w:r>
            <w:proofErr w:type="gramEnd"/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культуры  и  истории  народа  (обобщение).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Важнейшие функции русского языка.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Понятие о русской языковой картине мира.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  <w:w w:val="99"/>
              </w:rPr>
              <w:t>Орфографический</w:t>
            </w:r>
            <w:r w:rsidRPr="00FB14D1">
              <w:rPr>
                <w:rFonts w:ascii="Times New Roman" w:hAnsi="Times New Roman"/>
              </w:rPr>
              <w:t xml:space="preserve"> и пунктуационный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Примеры ключевых слов (концептов) русской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культуры, их </w:t>
            </w:r>
            <w:proofErr w:type="gramStart"/>
            <w:r w:rsidRPr="00FB14D1">
              <w:rPr>
                <w:rFonts w:ascii="Times New Roman" w:hAnsi="Times New Roman"/>
              </w:rPr>
              <w:t>национально-историческая</w:t>
            </w:r>
            <w:proofErr w:type="gramEnd"/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значимость. Основные тематические разряды </w:t>
            </w:r>
            <w:r w:rsidRPr="00FB14D1">
              <w:rPr>
                <w:rFonts w:ascii="Times New Roman" w:hAnsi="Times New Roman"/>
                <w:w w:val="97"/>
              </w:rPr>
              <w:t>ключевых</w:t>
            </w:r>
            <w:r w:rsidRPr="00FB14D1">
              <w:rPr>
                <w:rFonts w:ascii="Times New Roman" w:hAnsi="Times New Roman"/>
              </w:rPr>
              <w:t xml:space="preserve"> слов русской культуры: обозначение понятий и  предметов  традиционного  быта;  обозначение понятий русской государственности; </w:t>
            </w:r>
            <w:r w:rsidRPr="00FB14D1">
              <w:rPr>
                <w:rFonts w:ascii="Times New Roman" w:hAnsi="Times New Roman"/>
                <w:w w:val="99"/>
              </w:rPr>
              <w:t>обозначение понятий народной этики</w:t>
            </w:r>
            <w:r w:rsidRPr="00FB14D1">
              <w:rPr>
                <w:rFonts w:ascii="Times New Roman" w:hAnsi="Times New Roman"/>
                <w:i/>
                <w:iCs/>
                <w:w w:val="99"/>
              </w:rPr>
              <w:t>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Ключевые слова, обозначающие мир русской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природы; религиозные представления. Понятие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о русской ментальности.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  <w:w w:val="99"/>
              </w:rPr>
              <w:t>Орфографический</w:t>
            </w:r>
            <w:r w:rsidRPr="00FB14D1">
              <w:rPr>
                <w:rFonts w:ascii="Times New Roman" w:hAnsi="Times New Roman"/>
              </w:rPr>
              <w:t xml:space="preserve"> и пунктуационный 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B14D1">
              <w:rPr>
                <w:rFonts w:ascii="Times New Roman" w:hAnsi="Times New Roman"/>
              </w:rPr>
              <w:t>Крылатые слова и выражения (прецедентные</w:t>
            </w:r>
            <w:proofErr w:type="gramEnd"/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тексты)  из  произведений  </w:t>
            </w:r>
            <w:proofErr w:type="gramStart"/>
            <w:r w:rsidRPr="00FB14D1">
              <w:rPr>
                <w:rFonts w:ascii="Times New Roman" w:hAnsi="Times New Roman"/>
              </w:rPr>
              <w:lastRenderedPageBreak/>
              <w:t>художественной</w:t>
            </w:r>
            <w:proofErr w:type="gramEnd"/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литературы,  кинофильмов, песен, рекламных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текстов и т.п.  </w:t>
            </w:r>
            <w:r w:rsidRPr="00FB14D1">
              <w:rPr>
                <w:rFonts w:ascii="Times New Roman" w:hAnsi="Times New Roman"/>
                <w:w w:val="99"/>
              </w:rPr>
              <w:t>Орфографический</w:t>
            </w:r>
            <w:r w:rsidRPr="00FB14D1">
              <w:rPr>
                <w:rFonts w:ascii="Times New Roman" w:hAnsi="Times New Roman"/>
              </w:rPr>
              <w:t xml:space="preserve"> и пунктуационный 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Развитие </w:t>
            </w:r>
            <w:r w:rsidRPr="00FB14D1">
              <w:rPr>
                <w:rFonts w:ascii="Times New Roman" w:hAnsi="Times New Roman"/>
                <w:w w:val="97"/>
              </w:rPr>
              <w:t>языка</w:t>
            </w:r>
            <w:r w:rsidRPr="00FB14D1">
              <w:rPr>
                <w:rFonts w:ascii="Times New Roman" w:hAnsi="Times New Roman"/>
              </w:rPr>
              <w:t xml:space="preserve">  как  объективный   процесс.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Общее представление о </w:t>
            </w:r>
            <w:proofErr w:type="gramStart"/>
            <w:r w:rsidRPr="00FB14D1">
              <w:rPr>
                <w:rFonts w:ascii="Times New Roman" w:hAnsi="Times New Roman"/>
              </w:rPr>
              <w:t>внешних</w:t>
            </w:r>
            <w:proofErr w:type="gramEnd"/>
            <w:r w:rsidRPr="00FB14D1">
              <w:rPr>
                <w:rFonts w:ascii="Times New Roman" w:hAnsi="Times New Roman"/>
              </w:rPr>
              <w:t xml:space="preserve"> и внутренних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B14D1">
              <w:rPr>
                <w:rFonts w:ascii="Times New Roman" w:hAnsi="Times New Roman"/>
              </w:rPr>
              <w:t>факторах</w:t>
            </w:r>
            <w:proofErr w:type="gramEnd"/>
            <w:r w:rsidRPr="00FB14D1">
              <w:rPr>
                <w:rFonts w:ascii="Times New Roman" w:hAnsi="Times New Roman"/>
              </w:rPr>
              <w:t xml:space="preserve"> языковых изменений,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  <w:w w:val="99"/>
              </w:rPr>
              <w:t>Орфографический</w:t>
            </w:r>
            <w:r w:rsidRPr="00FB14D1">
              <w:rPr>
                <w:rFonts w:ascii="Times New Roman" w:hAnsi="Times New Roman"/>
              </w:rPr>
              <w:t xml:space="preserve"> и пунктуационный 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Общее представление об активных процессах </w:t>
            </w:r>
            <w:proofErr w:type="gramStart"/>
            <w:r w:rsidRPr="00FB14D1">
              <w:rPr>
                <w:rFonts w:ascii="Times New Roman" w:hAnsi="Times New Roman"/>
              </w:rPr>
              <w:t>в</w:t>
            </w:r>
            <w:proofErr w:type="gramEnd"/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B14D1">
              <w:rPr>
                <w:rFonts w:ascii="Times New Roman" w:hAnsi="Times New Roman"/>
              </w:rPr>
              <w:t>современном   русском   языке   (основные</w:t>
            </w:r>
            <w:proofErr w:type="gramEnd"/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тенденции, отдельные примеры).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  <w:w w:val="99"/>
              </w:rPr>
              <w:t>Орфографический</w:t>
            </w:r>
            <w:r w:rsidRPr="00FB14D1">
              <w:rPr>
                <w:rFonts w:ascii="Times New Roman" w:hAnsi="Times New Roman"/>
              </w:rPr>
              <w:t xml:space="preserve"> и пунктуационный  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Активизация  </w:t>
            </w:r>
            <w:r w:rsidRPr="00FB14D1">
              <w:rPr>
                <w:rFonts w:ascii="Times New Roman" w:hAnsi="Times New Roman"/>
                <w:w w:val="98"/>
              </w:rPr>
              <w:t>процесса</w:t>
            </w:r>
            <w:r w:rsidRPr="00FB14D1">
              <w:rPr>
                <w:rFonts w:ascii="Times New Roman" w:hAnsi="Times New Roman"/>
              </w:rPr>
              <w:t xml:space="preserve">  заимствования  иноязычных слов.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Орфографический и пунктуационный практикум. 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Стремительный рост словарного состава языка,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«</w:t>
            </w:r>
            <w:proofErr w:type="spellStart"/>
            <w:r w:rsidRPr="00FB14D1">
              <w:rPr>
                <w:rFonts w:ascii="Times New Roman" w:hAnsi="Times New Roman"/>
              </w:rPr>
              <w:t>неологический</w:t>
            </w:r>
            <w:proofErr w:type="spellEnd"/>
            <w:r w:rsidRPr="00FB14D1">
              <w:rPr>
                <w:rFonts w:ascii="Times New Roman" w:hAnsi="Times New Roman"/>
              </w:rPr>
              <w:t xml:space="preserve"> бум» — рождение новых слов.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Орфографический и пунктуационный 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Общее   </w:t>
            </w:r>
            <w:proofErr w:type="gramStart"/>
            <w:r w:rsidRPr="00FB14D1">
              <w:rPr>
                <w:rFonts w:ascii="Times New Roman" w:hAnsi="Times New Roman"/>
              </w:rPr>
              <w:t>представление</w:t>
            </w:r>
            <w:proofErr w:type="gramEnd"/>
            <w:r w:rsidRPr="00FB14D1">
              <w:rPr>
                <w:rFonts w:ascii="Times New Roman" w:hAnsi="Times New Roman"/>
              </w:rPr>
              <w:t xml:space="preserve">   о  </w:t>
            </w:r>
            <w:r w:rsidRPr="00FB14D1">
              <w:rPr>
                <w:rFonts w:ascii="Times New Roman" w:hAnsi="Times New Roman"/>
                <w:w w:val="96"/>
              </w:rPr>
              <w:t>процессах</w:t>
            </w:r>
            <w:r w:rsidRPr="00FB14D1">
              <w:rPr>
                <w:rFonts w:ascii="Times New Roman" w:hAnsi="Times New Roman"/>
              </w:rPr>
              <w:t xml:space="preserve"> переосмысления  имеющихся  в  языке  слов; отражение в толковых словарях изменений в лексическом значении слова. Орфографический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и пунктуационный 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Общее представление о </w:t>
            </w:r>
            <w:r w:rsidRPr="00FB14D1">
              <w:rPr>
                <w:rFonts w:ascii="Times New Roman" w:hAnsi="Times New Roman"/>
              </w:rPr>
              <w:lastRenderedPageBreak/>
              <w:t xml:space="preserve">процессах изменения стилистической </w:t>
            </w:r>
            <w:r w:rsidRPr="00FB14D1">
              <w:rPr>
                <w:rFonts w:ascii="Times New Roman" w:hAnsi="Times New Roman"/>
                <w:w w:val="97"/>
              </w:rPr>
              <w:t>окраски</w:t>
            </w:r>
            <w:r w:rsidRPr="00FB14D1"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  <w:w w:val="93"/>
              </w:rPr>
              <w:t>слов</w:t>
            </w:r>
            <w:r w:rsidRPr="00FB14D1">
              <w:rPr>
                <w:rFonts w:ascii="Times New Roman" w:hAnsi="Times New Roman"/>
              </w:rPr>
              <w:t xml:space="preserve"> и их стилистической переоценке; отражение  в толковых словарях изменений </w:t>
            </w:r>
            <w:proofErr w:type="gramStart"/>
            <w:r w:rsidRPr="00FB14D1">
              <w:rPr>
                <w:rFonts w:ascii="Times New Roman" w:hAnsi="Times New Roman"/>
              </w:rPr>
              <w:t>в</w:t>
            </w:r>
            <w:proofErr w:type="gramEnd"/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стилистической окраске слов. Орфографический и </w:t>
            </w:r>
            <w:r w:rsidRPr="00FB14D1">
              <w:rPr>
                <w:rFonts w:ascii="Times New Roman" w:hAnsi="Times New Roman"/>
                <w:w w:val="98"/>
              </w:rPr>
              <w:t>пунктуационный</w:t>
            </w:r>
            <w:r w:rsidRPr="00FB14D1">
              <w:rPr>
                <w:rFonts w:ascii="Times New Roman" w:hAnsi="Times New Roman"/>
              </w:rPr>
              <w:t xml:space="preserve">  </w:t>
            </w:r>
            <w:r w:rsidRPr="00FB14D1">
              <w:rPr>
                <w:rFonts w:ascii="Times New Roman" w:hAnsi="Times New Roman"/>
                <w:w w:val="99"/>
              </w:rPr>
              <w:t>практикум.</w:t>
            </w:r>
          </w:p>
          <w:p w:rsidR="00836CB4" w:rsidRPr="00AE2D7F" w:rsidRDefault="00836CB4" w:rsidP="00836CB4">
            <w:pPr>
              <w:pStyle w:val="a5"/>
            </w:pPr>
            <w:r w:rsidRPr="00FB14D1">
              <w:rPr>
                <w:rFonts w:ascii="Times New Roman" w:hAnsi="Times New Roman"/>
              </w:rPr>
              <w:t>Ключевые слова раздела. Обобщение материала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4" w:rsidRPr="005D0F6F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5D0F6F">
              <w:rPr>
                <w:rFonts w:ascii="Times New Roman" w:hAnsi="Times New Roman"/>
              </w:rPr>
              <w:lastRenderedPageBreak/>
              <w:t>Работают с текстам</w:t>
            </w:r>
            <w:proofErr w:type="gramStart"/>
            <w:r w:rsidRPr="005D0F6F">
              <w:rPr>
                <w:rFonts w:ascii="Times New Roman" w:hAnsi="Times New Roman"/>
              </w:rPr>
              <w:t>и(</w:t>
            </w:r>
            <w:proofErr w:type="gramEnd"/>
            <w:r w:rsidRPr="005D0F6F">
              <w:rPr>
                <w:rFonts w:ascii="Times New Roman" w:hAnsi="Times New Roman"/>
              </w:rPr>
              <w:t xml:space="preserve"> сравнивают высказывания о языке), что объединяет высказывания, делают вывод; творческий проект «современная языковая ситуация»(отвечают на вопрос: «Причины засорения русского языка»</w:t>
            </w:r>
            <w:proofErr w:type="gramStart"/>
            <w:r w:rsidRPr="005D0F6F">
              <w:rPr>
                <w:rFonts w:ascii="Times New Roman" w:hAnsi="Times New Roman"/>
              </w:rPr>
              <w:t>.Л</w:t>
            </w:r>
            <w:proofErr w:type="gramEnd"/>
            <w:r w:rsidRPr="005D0F6F">
              <w:rPr>
                <w:rFonts w:ascii="Times New Roman" w:hAnsi="Times New Roman"/>
              </w:rPr>
              <w:t>ингвистический и стилистический  анализ текста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4" w:rsidRPr="00534E87" w:rsidRDefault="00836CB4" w:rsidP="00836CB4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Проект </w:t>
            </w:r>
          </w:p>
        </w:tc>
      </w:tr>
      <w:tr w:rsidR="00836CB4" w:rsidTr="00836C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4" w:rsidRDefault="00836CB4" w:rsidP="00836CB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4" w:rsidRDefault="00836CB4" w:rsidP="00836C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4" w:rsidRDefault="00836CB4" w:rsidP="00836C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Основные орфоэпические нормы </w:t>
            </w:r>
            <w:proofErr w:type="gramStart"/>
            <w:r w:rsidRPr="00FB14D1">
              <w:rPr>
                <w:rFonts w:ascii="Times New Roman" w:hAnsi="Times New Roman"/>
              </w:rPr>
              <w:t>современного</w:t>
            </w:r>
            <w:proofErr w:type="gramEnd"/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русского  литературного  языка.  Отражение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  <w:sz w:val="19"/>
                <w:szCs w:val="19"/>
              </w:rPr>
              <w:t>произносительных</w:t>
            </w:r>
            <w:r w:rsidRPr="00FB14D1"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  <w:sz w:val="19"/>
                <w:szCs w:val="19"/>
              </w:rPr>
              <w:t>вариантов в</w:t>
            </w:r>
            <w:r w:rsidRPr="00FB14D1">
              <w:rPr>
                <w:rFonts w:ascii="Times New Roman" w:hAnsi="Times New Roman"/>
              </w:rPr>
              <w:t xml:space="preserve">  </w:t>
            </w:r>
            <w:r w:rsidRPr="00FB14D1">
              <w:rPr>
                <w:rFonts w:ascii="Times New Roman" w:hAnsi="Times New Roman"/>
                <w:sz w:val="19"/>
                <w:szCs w:val="19"/>
              </w:rPr>
              <w:t>современных</w:t>
            </w:r>
            <w:r w:rsidRPr="00FB14D1">
              <w:rPr>
                <w:rFonts w:ascii="Times New Roman" w:hAnsi="Times New Roman"/>
              </w:rPr>
              <w:t xml:space="preserve"> орфоэпических словарях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Активные процессы в области произношения и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ударения.  Нарушение  орфоэпической  нормы как художественный прием</w:t>
            </w:r>
            <w:r w:rsidRPr="00FB14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B14D1">
              <w:rPr>
                <w:rFonts w:ascii="Times New Roman" w:hAnsi="Times New Roman"/>
              </w:rPr>
              <w:t xml:space="preserve">Орфографический и </w:t>
            </w:r>
            <w:r w:rsidRPr="00FB14D1">
              <w:rPr>
                <w:rFonts w:ascii="Times New Roman" w:hAnsi="Times New Roman"/>
                <w:w w:val="98"/>
              </w:rPr>
              <w:t>пунктуационный</w:t>
            </w:r>
            <w:r w:rsidRPr="00FB14D1">
              <w:rPr>
                <w:rFonts w:ascii="Times New Roman" w:hAnsi="Times New Roman"/>
              </w:rPr>
              <w:t xml:space="preserve"> 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Основные лексические нормы </w:t>
            </w:r>
            <w:r w:rsidRPr="00FB14D1">
              <w:rPr>
                <w:rFonts w:ascii="Times New Roman" w:hAnsi="Times New Roman"/>
                <w:w w:val="99"/>
              </w:rPr>
              <w:t>современного</w:t>
            </w:r>
            <w:r w:rsidRPr="00FB14D1">
              <w:rPr>
                <w:rFonts w:ascii="Times New Roman" w:hAnsi="Times New Roman"/>
              </w:rPr>
              <w:t xml:space="preserve"> русского  литературного  языка.  Современные  </w:t>
            </w:r>
            <w:r w:rsidRPr="00FB14D1">
              <w:rPr>
                <w:rFonts w:ascii="Times New Roman" w:hAnsi="Times New Roman"/>
                <w:sz w:val="19"/>
                <w:szCs w:val="19"/>
              </w:rPr>
              <w:t>толковые словари.   Отражение</w:t>
            </w:r>
            <w:r w:rsidRPr="00FB14D1">
              <w:rPr>
                <w:rFonts w:ascii="Times New Roman" w:hAnsi="Times New Roman"/>
              </w:rPr>
              <w:t xml:space="preserve">  </w:t>
            </w:r>
            <w:r w:rsidRPr="00FB14D1">
              <w:rPr>
                <w:rFonts w:ascii="Times New Roman" w:hAnsi="Times New Roman"/>
                <w:sz w:val="19"/>
                <w:szCs w:val="19"/>
              </w:rPr>
              <w:t>вариантов</w:t>
            </w:r>
            <w:r w:rsidRPr="00FB14D1">
              <w:rPr>
                <w:rFonts w:ascii="Times New Roman" w:hAnsi="Times New Roman"/>
              </w:rPr>
              <w:t xml:space="preserve">  лексической нормы в современных словарях.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  <w:w w:val="99"/>
              </w:rPr>
              <w:t>Словарные пометы.</w:t>
            </w:r>
            <w:r w:rsidRPr="00FB14D1">
              <w:rPr>
                <w:rFonts w:ascii="Times New Roman" w:hAnsi="Times New Roman"/>
              </w:rPr>
              <w:t xml:space="preserve"> Лексическая сочетаемость слова. Свободная и несвободная лексическая </w:t>
            </w:r>
            <w:r w:rsidRPr="00FB14D1">
              <w:rPr>
                <w:rFonts w:ascii="Times New Roman" w:hAnsi="Times New Roman"/>
                <w:w w:val="99"/>
              </w:rPr>
              <w:t>сочетаемость.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Типичные </w:t>
            </w:r>
            <w:proofErr w:type="gramStart"/>
            <w:r w:rsidRPr="00FB14D1">
              <w:rPr>
                <w:rFonts w:ascii="Times New Roman" w:hAnsi="Times New Roman"/>
              </w:rPr>
              <w:t>ошибки</w:t>
            </w:r>
            <w:proofErr w:type="gramEnd"/>
            <w:r w:rsidRPr="00FB14D1">
              <w:rPr>
                <w:rFonts w:ascii="Times New Roman" w:hAnsi="Times New Roman"/>
              </w:rPr>
              <w:t>‚ связанные с нарушением лексической сочетаемости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Речевая избыточность и точность. Тавтология.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lastRenderedPageBreak/>
              <w:t xml:space="preserve">Плеоназм.  Типичные  </w:t>
            </w:r>
            <w:proofErr w:type="gramStart"/>
            <w:r w:rsidRPr="00FB14D1">
              <w:rPr>
                <w:rFonts w:ascii="Times New Roman" w:hAnsi="Times New Roman"/>
              </w:rPr>
              <w:t>ошибки</w:t>
            </w:r>
            <w:proofErr w:type="gramEnd"/>
            <w:r w:rsidRPr="00FB14D1">
              <w:rPr>
                <w:rFonts w:ascii="Times New Roman" w:hAnsi="Times New Roman"/>
              </w:rPr>
              <w:t xml:space="preserve">‚  связанные  с речевой избыточностью. Орфографический и </w:t>
            </w:r>
            <w:r w:rsidRPr="00FB14D1">
              <w:rPr>
                <w:rFonts w:ascii="Times New Roman" w:hAnsi="Times New Roman"/>
                <w:w w:val="98"/>
              </w:rPr>
              <w:t>пунктуационный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Основные грамматические нормы современного  русского  литературного  языка. </w:t>
            </w:r>
            <w:r w:rsidRPr="00FB14D1">
              <w:rPr>
                <w:rFonts w:ascii="Times New Roman" w:hAnsi="Times New Roman"/>
                <w:sz w:val="19"/>
                <w:szCs w:val="19"/>
              </w:rPr>
              <w:t>Отражение вариантов грамматической нормы в</w:t>
            </w:r>
            <w:r w:rsidRPr="00FB14D1">
              <w:rPr>
                <w:rFonts w:ascii="Times New Roman" w:hAnsi="Times New Roman"/>
              </w:rPr>
              <w:t xml:space="preserve"> современных </w:t>
            </w:r>
            <w:r w:rsidRPr="00FB14D1">
              <w:rPr>
                <w:rFonts w:ascii="Times New Roman" w:hAnsi="Times New Roman"/>
                <w:w w:val="99"/>
              </w:rPr>
              <w:t>грамматических</w:t>
            </w:r>
            <w:r w:rsidRPr="00FB14D1">
              <w:rPr>
                <w:rFonts w:ascii="Times New Roman" w:hAnsi="Times New Roman"/>
              </w:rPr>
              <w:t xml:space="preserve"> словарях и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B14D1">
              <w:rPr>
                <w:rFonts w:ascii="Times New Roman" w:hAnsi="Times New Roman"/>
              </w:rPr>
              <w:t>справочниках</w:t>
            </w:r>
            <w:proofErr w:type="gramEnd"/>
            <w:r w:rsidRPr="00FB14D1">
              <w:rPr>
                <w:rFonts w:ascii="Times New Roman" w:hAnsi="Times New Roman"/>
              </w:rPr>
              <w:t>. Словарные пометы.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Управление: управление в словосочетаниях </w:t>
            </w:r>
            <w:proofErr w:type="gramStart"/>
            <w:r w:rsidRPr="00FB14D1">
              <w:rPr>
                <w:rFonts w:ascii="Times New Roman" w:hAnsi="Times New Roman"/>
              </w:rPr>
              <w:t>с</w:t>
            </w:r>
            <w:proofErr w:type="gramEnd"/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предлогами  </w:t>
            </w:r>
            <w:proofErr w:type="gramStart"/>
            <w:r w:rsidRPr="00FB14D1">
              <w:rPr>
                <w:rFonts w:ascii="Times New Roman" w:hAnsi="Times New Roman"/>
                <w:i/>
                <w:iCs/>
              </w:rPr>
              <w:t>благодаря</w:t>
            </w:r>
            <w:proofErr w:type="gramEnd"/>
            <w:r w:rsidRPr="00FB14D1">
              <w:rPr>
                <w:rFonts w:ascii="Times New Roman" w:hAnsi="Times New Roman"/>
                <w:i/>
                <w:iCs/>
              </w:rPr>
              <w:t>,</w:t>
            </w:r>
            <w:r w:rsidRPr="00FB14D1">
              <w:rPr>
                <w:rFonts w:ascii="Times New Roman" w:hAnsi="Times New Roman"/>
              </w:rPr>
              <w:t xml:space="preserve">  </w:t>
            </w:r>
            <w:r w:rsidRPr="00FB14D1">
              <w:rPr>
                <w:rFonts w:ascii="Times New Roman" w:hAnsi="Times New Roman"/>
                <w:i/>
                <w:iCs/>
              </w:rPr>
              <w:t>согласно,</w:t>
            </w:r>
            <w:r w:rsidRPr="00FB14D1">
              <w:rPr>
                <w:rFonts w:ascii="Times New Roman" w:hAnsi="Times New Roman"/>
              </w:rPr>
              <w:t xml:space="preserve">  </w:t>
            </w:r>
            <w:r w:rsidRPr="00FB14D1">
              <w:rPr>
                <w:rFonts w:ascii="Times New Roman" w:hAnsi="Times New Roman"/>
                <w:i/>
                <w:iCs/>
              </w:rPr>
              <w:t>вопреки.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Типичные грамматические ошибки.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B14D1">
              <w:rPr>
                <w:rFonts w:ascii="Times New Roman" w:hAnsi="Times New Roman"/>
              </w:rPr>
              <w:t xml:space="preserve">Управление в словосочетаниях с предлогом </w:t>
            </w:r>
            <w:r w:rsidRPr="00FB14D1">
              <w:rPr>
                <w:rFonts w:ascii="Times New Roman" w:hAnsi="Times New Roman"/>
                <w:i/>
                <w:iCs/>
              </w:rPr>
              <w:t>по</w:t>
            </w:r>
            <w:r w:rsidRPr="00FB14D1">
              <w:rPr>
                <w:rFonts w:ascii="Times New Roman" w:hAnsi="Times New Roman"/>
              </w:rPr>
              <w:t xml:space="preserve"> в распределительном значении и количественными числительными  (</w:t>
            </w:r>
            <w:r w:rsidRPr="00FB14D1">
              <w:rPr>
                <w:rFonts w:ascii="Times New Roman" w:hAnsi="Times New Roman"/>
                <w:i/>
                <w:iCs/>
              </w:rPr>
              <w:t>по  пять</w:t>
            </w:r>
            <w:r w:rsidRPr="00FB14D1"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  <w:i/>
                <w:iCs/>
              </w:rPr>
              <w:t>груш — по пяти груш</w:t>
            </w:r>
            <w:r w:rsidRPr="00FB14D1">
              <w:rPr>
                <w:rFonts w:ascii="Times New Roman" w:hAnsi="Times New Roman"/>
              </w:rPr>
              <w:t>).</w:t>
            </w:r>
            <w:proofErr w:type="gramEnd"/>
            <w:r w:rsidRPr="00FB14D1">
              <w:rPr>
                <w:rFonts w:ascii="Times New Roman" w:hAnsi="Times New Roman"/>
                <w:i/>
                <w:iCs/>
              </w:rPr>
              <w:t xml:space="preserve"> </w:t>
            </w:r>
            <w:r w:rsidRPr="00FB14D1">
              <w:rPr>
                <w:rFonts w:ascii="Times New Roman" w:hAnsi="Times New Roman"/>
              </w:rPr>
              <w:t>Правильное построение словосочетаний по типу управления (</w:t>
            </w:r>
            <w:r w:rsidRPr="00FB14D1">
              <w:rPr>
                <w:rFonts w:ascii="Times New Roman" w:hAnsi="Times New Roman"/>
                <w:i/>
                <w:iCs/>
              </w:rPr>
              <w:t>отзыв о</w:t>
            </w:r>
            <w:r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  <w:i/>
                <w:iCs/>
              </w:rPr>
              <w:t>книге —  рецензия</w:t>
            </w:r>
            <w:r w:rsidRPr="00FB14D1"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  <w:i/>
                <w:iCs/>
              </w:rPr>
              <w:t>на</w:t>
            </w:r>
            <w:r w:rsidRPr="00FB14D1"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  <w:i/>
                <w:iCs/>
                <w:w w:val="94"/>
              </w:rPr>
              <w:t>книгу,</w:t>
            </w:r>
            <w:r w:rsidRPr="00FB1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  <w:i/>
                <w:iCs/>
              </w:rPr>
              <w:t>обидеться</w:t>
            </w:r>
            <w:r w:rsidRPr="00FB14D1"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  <w:i/>
                <w:iCs/>
              </w:rPr>
              <w:t>на</w:t>
            </w:r>
            <w:r w:rsidRPr="00FB14D1"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  <w:i/>
                <w:iCs/>
              </w:rPr>
              <w:t xml:space="preserve">слово </w:t>
            </w:r>
            <w:proofErr w:type="gramStart"/>
            <w:r w:rsidRPr="00FB14D1">
              <w:rPr>
                <w:rFonts w:ascii="Times New Roman" w:hAnsi="Times New Roman"/>
                <w:i/>
                <w:iCs/>
              </w:rPr>
              <w:t>—</w:t>
            </w:r>
            <w:r w:rsidRPr="00FB14D1">
              <w:rPr>
                <w:rFonts w:ascii="Times New Roman" w:hAnsi="Times New Roman"/>
                <w:i/>
                <w:iCs/>
                <w:w w:val="97"/>
              </w:rPr>
              <w:t>о</w:t>
            </w:r>
            <w:proofErr w:type="gramEnd"/>
            <w:r w:rsidRPr="00FB14D1">
              <w:rPr>
                <w:rFonts w:ascii="Times New Roman" w:hAnsi="Times New Roman"/>
                <w:i/>
                <w:iCs/>
                <w:w w:val="97"/>
              </w:rPr>
              <w:t>бижен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  <w:i/>
                <w:iCs/>
              </w:rPr>
              <w:t>словами</w:t>
            </w:r>
            <w:r w:rsidRPr="00FB14D1">
              <w:rPr>
                <w:rFonts w:ascii="Times New Roman" w:hAnsi="Times New Roman"/>
              </w:rPr>
              <w:t xml:space="preserve">).  </w:t>
            </w:r>
            <w:proofErr w:type="gramStart"/>
            <w:r w:rsidRPr="00FB14D1">
              <w:rPr>
                <w:rFonts w:ascii="Times New Roman" w:hAnsi="Times New Roman"/>
                <w:w w:val="97"/>
              </w:rPr>
              <w:t>Правильное</w:t>
            </w:r>
            <w:r w:rsidRPr="00FB14D1">
              <w:rPr>
                <w:rFonts w:ascii="Times New Roman" w:hAnsi="Times New Roman"/>
              </w:rPr>
              <w:t xml:space="preserve">  употребление предлогов </w:t>
            </w:r>
            <w:r w:rsidRPr="00FB14D1">
              <w:rPr>
                <w:rFonts w:ascii="Times New Roman" w:hAnsi="Times New Roman"/>
                <w:i/>
                <w:iCs/>
              </w:rPr>
              <w:t>о‚</w:t>
            </w:r>
            <w:r w:rsidRPr="00FB14D1"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  <w:i/>
                <w:iCs/>
              </w:rPr>
              <w:t>по‚</w:t>
            </w:r>
            <w:r w:rsidRPr="00FB14D1"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  <w:i/>
                <w:iCs/>
              </w:rPr>
              <w:t>из‚</w:t>
            </w:r>
            <w:r w:rsidRPr="00FB14D1"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  <w:i/>
                <w:iCs/>
              </w:rPr>
              <w:t>с</w:t>
            </w:r>
            <w:r w:rsidRPr="00FB14D1">
              <w:rPr>
                <w:rFonts w:ascii="Times New Roman" w:hAnsi="Times New Roman"/>
              </w:rPr>
              <w:t xml:space="preserve"> в составе  словосочетания </w:t>
            </w:r>
            <w:r w:rsidRPr="00FB14D1">
              <w:rPr>
                <w:rFonts w:ascii="Times New Roman" w:hAnsi="Times New Roman"/>
                <w:w w:val="99"/>
              </w:rPr>
              <w:t>(</w:t>
            </w:r>
            <w:r w:rsidRPr="00FB14D1">
              <w:rPr>
                <w:rFonts w:ascii="Times New Roman" w:hAnsi="Times New Roman"/>
                <w:i/>
                <w:iCs/>
                <w:w w:val="99"/>
              </w:rPr>
              <w:t>приехать</w:t>
            </w:r>
            <w:r w:rsidRPr="00FB14D1">
              <w:rPr>
                <w:rFonts w:ascii="Times New Roman" w:hAnsi="Times New Roman"/>
              </w:rPr>
              <w:t xml:space="preserve">  </w:t>
            </w:r>
            <w:r w:rsidRPr="00FB14D1">
              <w:rPr>
                <w:rFonts w:ascii="Times New Roman" w:hAnsi="Times New Roman"/>
                <w:i/>
                <w:iCs/>
              </w:rPr>
              <w:t>из</w:t>
            </w:r>
            <w:r w:rsidRPr="00FB14D1">
              <w:rPr>
                <w:rFonts w:ascii="Times New Roman" w:hAnsi="Times New Roman"/>
              </w:rPr>
              <w:t xml:space="preserve">  </w:t>
            </w:r>
            <w:r w:rsidRPr="00FB14D1">
              <w:rPr>
                <w:rFonts w:ascii="Times New Roman" w:hAnsi="Times New Roman"/>
                <w:i/>
                <w:iCs/>
              </w:rPr>
              <w:t>Москвы —</w:t>
            </w:r>
            <w:proofErr w:type="gramEnd"/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  <w:i/>
                <w:iCs/>
              </w:rPr>
              <w:t>приехать с Урала</w:t>
            </w:r>
            <w:r w:rsidRPr="00FB14D1">
              <w:rPr>
                <w:rFonts w:ascii="Times New Roman" w:hAnsi="Times New Roman"/>
              </w:rPr>
              <w:t>).</w:t>
            </w:r>
            <w:r w:rsidRPr="00FB14D1">
              <w:rPr>
                <w:rFonts w:ascii="Times New Roman" w:hAnsi="Times New Roman"/>
                <w:i/>
                <w:iCs/>
              </w:rPr>
              <w:t xml:space="preserve"> </w:t>
            </w:r>
            <w:r w:rsidRPr="00FB14D1">
              <w:rPr>
                <w:rFonts w:ascii="Times New Roman" w:hAnsi="Times New Roman"/>
              </w:rPr>
              <w:t>Типичные грамматические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ошибки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Нормы  употребления  </w:t>
            </w:r>
            <w:r w:rsidRPr="00FB14D1">
              <w:rPr>
                <w:rFonts w:ascii="Times New Roman" w:hAnsi="Times New Roman"/>
                <w:w w:val="99"/>
              </w:rPr>
              <w:t>причастных</w:t>
            </w:r>
            <w:r w:rsidRPr="00FB14D1">
              <w:rPr>
                <w:rFonts w:ascii="Times New Roman" w:hAnsi="Times New Roman"/>
              </w:rPr>
              <w:t xml:space="preserve">  и деепричастных   оборотов‚   предложений   с  косвенной  речью.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lastRenderedPageBreak/>
              <w:t>Типичные  грамматические  ошибки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Типичные  ошибки  в  построении  сложных предложений: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постановка </w:t>
            </w:r>
            <w:r w:rsidRPr="00FB14D1">
              <w:rPr>
                <w:rFonts w:ascii="Times New Roman" w:hAnsi="Times New Roman"/>
                <w:w w:val="99"/>
              </w:rPr>
              <w:t>рядом</w:t>
            </w:r>
            <w:r w:rsidRPr="00FB14D1">
              <w:rPr>
                <w:rFonts w:ascii="Times New Roman" w:hAnsi="Times New Roman"/>
              </w:rPr>
              <w:t xml:space="preserve"> двух однозначных союзов (</w:t>
            </w:r>
            <w:r w:rsidRPr="00FB14D1">
              <w:rPr>
                <w:rFonts w:ascii="Times New Roman" w:hAnsi="Times New Roman"/>
                <w:i/>
                <w:iCs/>
              </w:rPr>
              <w:t>но</w:t>
            </w:r>
            <w:r w:rsidRPr="00FB14D1">
              <w:rPr>
                <w:rFonts w:ascii="Times New Roman" w:hAnsi="Times New Roman"/>
              </w:rPr>
              <w:t xml:space="preserve"> </w:t>
            </w:r>
            <w:proofErr w:type="gramStart"/>
            <w:r w:rsidRPr="00FB14D1">
              <w:rPr>
                <w:rFonts w:ascii="Times New Roman" w:hAnsi="Times New Roman"/>
              </w:rPr>
              <w:t>и</w:t>
            </w:r>
            <w:proofErr w:type="gramEnd"/>
            <w:r w:rsidRPr="00FB14D1"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  <w:i/>
                <w:iCs/>
              </w:rPr>
              <w:t>однако</w:t>
            </w:r>
            <w:r w:rsidRPr="00FB14D1">
              <w:rPr>
                <w:rFonts w:ascii="Times New Roman" w:hAnsi="Times New Roman"/>
              </w:rPr>
              <w:t xml:space="preserve">, </w:t>
            </w:r>
            <w:r w:rsidRPr="00FB14D1">
              <w:rPr>
                <w:rFonts w:ascii="Times New Roman" w:hAnsi="Times New Roman"/>
                <w:i/>
                <w:iCs/>
              </w:rPr>
              <w:t>что</w:t>
            </w:r>
            <w:r w:rsidRPr="00FB14D1">
              <w:rPr>
                <w:rFonts w:ascii="Times New Roman" w:hAnsi="Times New Roman"/>
              </w:rPr>
              <w:t xml:space="preserve"> и </w:t>
            </w:r>
            <w:r w:rsidRPr="00FB14D1">
              <w:rPr>
                <w:rFonts w:ascii="Times New Roman" w:hAnsi="Times New Roman"/>
                <w:i/>
                <w:iCs/>
              </w:rPr>
              <w:t>будто</w:t>
            </w:r>
            <w:r w:rsidRPr="00FB14D1">
              <w:rPr>
                <w:rFonts w:ascii="Times New Roman" w:hAnsi="Times New Roman"/>
              </w:rPr>
              <w:t xml:space="preserve">, </w:t>
            </w:r>
            <w:r w:rsidRPr="00FB14D1">
              <w:rPr>
                <w:rFonts w:ascii="Times New Roman" w:hAnsi="Times New Roman"/>
                <w:i/>
                <w:iCs/>
              </w:rPr>
              <w:t xml:space="preserve">что </w:t>
            </w:r>
            <w:r w:rsidRPr="00FB14D1">
              <w:rPr>
                <w:rFonts w:ascii="Times New Roman" w:hAnsi="Times New Roman"/>
              </w:rPr>
              <w:t>и</w:t>
            </w:r>
            <w:r w:rsidRPr="00FB14D1">
              <w:rPr>
                <w:rFonts w:ascii="Times New Roman" w:hAnsi="Times New Roman"/>
                <w:i/>
                <w:iCs/>
              </w:rPr>
              <w:t xml:space="preserve"> как будто</w:t>
            </w:r>
            <w:r w:rsidRPr="00FB14D1">
              <w:rPr>
                <w:rFonts w:ascii="Times New Roman" w:hAnsi="Times New Roman"/>
              </w:rPr>
              <w:t>)‚</w:t>
            </w:r>
            <w:r w:rsidRPr="00FB14D1">
              <w:rPr>
                <w:rFonts w:ascii="Times New Roman" w:hAnsi="Times New Roman"/>
                <w:i/>
                <w:iCs/>
              </w:rPr>
              <w:t xml:space="preserve"> </w:t>
            </w:r>
            <w:r w:rsidRPr="00FB14D1">
              <w:rPr>
                <w:rFonts w:ascii="Times New Roman" w:hAnsi="Times New Roman"/>
              </w:rPr>
              <w:t>повторение частицы</w:t>
            </w:r>
            <w:r w:rsidRPr="00FB14D1">
              <w:rPr>
                <w:rFonts w:ascii="Times New Roman" w:hAnsi="Times New Roman"/>
                <w:i/>
                <w:iCs/>
              </w:rPr>
              <w:t xml:space="preserve"> бы </w:t>
            </w:r>
            <w:r w:rsidRPr="00FB14D1">
              <w:rPr>
                <w:rFonts w:ascii="Times New Roman" w:hAnsi="Times New Roman"/>
              </w:rPr>
              <w:t>в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B14D1">
              <w:rPr>
                <w:rFonts w:ascii="Times New Roman" w:hAnsi="Times New Roman"/>
              </w:rPr>
              <w:t>предложениях</w:t>
            </w:r>
            <w:proofErr w:type="gramEnd"/>
            <w:r w:rsidRPr="00FB14D1">
              <w:rPr>
                <w:rFonts w:ascii="Times New Roman" w:hAnsi="Times New Roman"/>
              </w:rPr>
              <w:t xml:space="preserve"> с союзами </w:t>
            </w:r>
            <w:r w:rsidRPr="00FB14D1">
              <w:rPr>
                <w:rFonts w:ascii="Times New Roman" w:hAnsi="Times New Roman"/>
                <w:i/>
                <w:iCs/>
              </w:rPr>
              <w:t>чтобы</w:t>
            </w:r>
            <w:r w:rsidRPr="00FB14D1">
              <w:rPr>
                <w:rFonts w:ascii="Times New Roman" w:hAnsi="Times New Roman"/>
              </w:rPr>
              <w:t xml:space="preserve"> и </w:t>
            </w:r>
            <w:r w:rsidRPr="00FB14D1">
              <w:rPr>
                <w:rFonts w:ascii="Times New Roman" w:hAnsi="Times New Roman"/>
                <w:i/>
                <w:iCs/>
              </w:rPr>
              <w:t>если бы</w:t>
            </w:r>
            <w:r w:rsidRPr="00FB14D1">
              <w:rPr>
                <w:rFonts w:ascii="Times New Roman" w:hAnsi="Times New Roman"/>
              </w:rPr>
              <w:t>‚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введение  в  сложное  предложение  </w:t>
            </w:r>
            <w:proofErr w:type="gramStart"/>
            <w:r w:rsidRPr="00FB14D1">
              <w:rPr>
                <w:rFonts w:ascii="Times New Roman" w:hAnsi="Times New Roman"/>
              </w:rPr>
              <w:t>лишних</w:t>
            </w:r>
            <w:proofErr w:type="gramEnd"/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указательных местоимений. Орфографический и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пунктуационный  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Этические нормы, правила </w:t>
            </w:r>
            <w:r w:rsidRPr="00FB14D1">
              <w:rPr>
                <w:rFonts w:ascii="Times New Roman" w:hAnsi="Times New Roman"/>
                <w:w w:val="99"/>
              </w:rPr>
              <w:t>этикета</w:t>
            </w:r>
            <w:r w:rsidRPr="00FB14D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B14D1">
              <w:rPr>
                <w:rFonts w:ascii="Times New Roman" w:hAnsi="Times New Roman"/>
              </w:rPr>
              <w:t>интернет-дискуссии</w:t>
            </w:r>
            <w:proofErr w:type="spellEnd"/>
            <w:proofErr w:type="gramEnd"/>
            <w:r w:rsidRPr="00FB14D1">
              <w:rPr>
                <w:rFonts w:ascii="Times New Roman" w:hAnsi="Times New Roman"/>
              </w:rPr>
              <w:t xml:space="preserve">,   </w:t>
            </w:r>
            <w:proofErr w:type="spellStart"/>
            <w:r w:rsidRPr="00FB14D1">
              <w:rPr>
                <w:rFonts w:ascii="Times New Roman" w:hAnsi="Times New Roman"/>
              </w:rPr>
              <w:t>интернет-полемики</w:t>
            </w:r>
            <w:proofErr w:type="spellEnd"/>
            <w:r w:rsidRPr="00FB14D1">
              <w:rPr>
                <w:rFonts w:ascii="Times New Roman" w:hAnsi="Times New Roman"/>
              </w:rPr>
              <w:t>.   Этикетное речевое  поведение  в  ситуациях  делового общения. Орфографический и пунктуационный 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Этика и этикет в электронной среде общения.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Понятие </w:t>
            </w:r>
            <w:proofErr w:type="spellStart"/>
            <w:r w:rsidRPr="00FB14D1">
              <w:rPr>
                <w:rFonts w:ascii="Times New Roman" w:hAnsi="Times New Roman"/>
              </w:rPr>
              <w:t>нетикета</w:t>
            </w:r>
            <w:proofErr w:type="spellEnd"/>
            <w:r w:rsidRPr="00FB14D1">
              <w:rPr>
                <w:rFonts w:ascii="Times New Roman" w:hAnsi="Times New Roman"/>
              </w:rPr>
              <w:t>.</w:t>
            </w:r>
          </w:p>
          <w:p w:rsidR="00836CB4" w:rsidRDefault="00836CB4" w:rsidP="00836CB4">
            <w:pPr>
              <w:pStyle w:val="a5"/>
            </w:pPr>
            <w:r w:rsidRPr="00FB14D1">
              <w:rPr>
                <w:rFonts w:ascii="Times New Roman" w:hAnsi="Times New Roman"/>
              </w:rPr>
              <w:t>Ключевые слова раздела. Обобщение материала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4" w:rsidRPr="00B73D9A" w:rsidRDefault="00836CB4" w:rsidP="00836CB4">
            <w:pPr>
              <w:rPr>
                <w:rFonts w:ascii="Times New Roman" w:hAnsi="Times New Roman"/>
                <w:sz w:val="24"/>
                <w:szCs w:val="24"/>
              </w:rPr>
            </w:pPr>
            <w:r w:rsidRPr="00B73D9A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знаний о смысловых‚ стилистических особенностях  употребления синонимов, омонимов, антонимов.</w:t>
            </w:r>
          </w:p>
          <w:p w:rsidR="00836CB4" w:rsidRPr="00B73D9A" w:rsidRDefault="00836CB4" w:rsidP="00836CB4">
            <w:pPr>
              <w:rPr>
                <w:rFonts w:ascii="Times New Roman" w:hAnsi="Times New Roman"/>
                <w:sz w:val="24"/>
                <w:szCs w:val="24"/>
              </w:rPr>
            </w:pPr>
            <w:r w:rsidRPr="00B73D9A">
              <w:rPr>
                <w:rFonts w:ascii="Times New Roman" w:hAnsi="Times New Roman"/>
                <w:sz w:val="24"/>
                <w:szCs w:val="24"/>
              </w:rPr>
              <w:t xml:space="preserve">Знакомство с типичными речевыми </w:t>
            </w:r>
            <w:proofErr w:type="gramStart"/>
            <w:r w:rsidRPr="00B73D9A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gramEnd"/>
            <w:r w:rsidRPr="00B73D9A">
              <w:rPr>
                <w:rFonts w:ascii="Times New Roman" w:hAnsi="Times New Roman"/>
                <w:sz w:val="24"/>
                <w:szCs w:val="24"/>
              </w:rPr>
              <w:t>‚ связанными с употреблением синонимов‚ антонимов и лексических омонимов в речи. Нахождение в текстах и словарях синонимов, антонимов и омонимов. Подготовка докладов и презентаций.</w:t>
            </w:r>
          </w:p>
          <w:p w:rsidR="00836CB4" w:rsidRDefault="00836CB4" w:rsidP="00836CB4">
            <w:pPr>
              <w:spacing w:line="192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4" w:rsidRPr="00534E87" w:rsidRDefault="00836CB4" w:rsidP="00836CB4">
            <w:pPr>
              <w:ind w:lef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Проект </w:t>
            </w:r>
          </w:p>
        </w:tc>
      </w:tr>
      <w:tr w:rsidR="00836CB4" w:rsidTr="00836C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4" w:rsidRDefault="00836CB4" w:rsidP="00836CB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4" w:rsidRPr="00FB14D1" w:rsidRDefault="00836CB4" w:rsidP="00836CB4">
            <w:r w:rsidRPr="00FB14D1">
              <w:rPr>
                <w:rFonts w:ascii="Times New Roman" w:eastAsia="Times New Roman" w:hAnsi="Times New Roman" w:cs="Times New Roman"/>
                <w:b/>
                <w:bCs/>
              </w:rPr>
              <w:t>Речь. 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4" w:rsidRPr="00FB14D1" w:rsidRDefault="00836CB4" w:rsidP="00836CB4">
            <w:pPr>
              <w:spacing w:line="192" w:lineRule="exact"/>
              <w:ind w:left="80"/>
            </w:pPr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Русский   язык   в   Интернете.   Правила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информационной безопасности при общении </w:t>
            </w:r>
            <w:proofErr w:type="gramStart"/>
            <w:r w:rsidRPr="00FB14D1">
              <w:rPr>
                <w:rFonts w:ascii="Times New Roman" w:hAnsi="Times New Roman"/>
              </w:rPr>
              <w:t>в</w:t>
            </w:r>
            <w:proofErr w:type="gramEnd"/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социальных </w:t>
            </w:r>
            <w:proofErr w:type="gramStart"/>
            <w:r w:rsidRPr="00FB14D1">
              <w:rPr>
                <w:rFonts w:ascii="Times New Roman" w:hAnsi="Times New Roman"/>
              </w:rPr>
              <w:t>сетях</w:t>
            </w:r>
            <w:proofErr w:type="gramEnd"/>
            <w:r w:rsidRPr="00FB14D1">
              <w:rPr>
                <w:rFonts w:ascii="Times New Roman" w:hAnsi="Times New Roman"/>
              </w:rPr>
              <w:t xml:space="preserve">. Контактное и </w:t>
            </w:r>
            <w:proofErr w:type="spellStart"/>
            <w:r w:rsidRPr="00FB14D1">
              <w:rPr>
                <w:rFonts w:ascii="Times New Roman" w:hAnsi="Times New Roman"/>
              </w:rPr>
              <w:t>дистантное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B14D1">
              <w:rPr>
                <w:rFonts w:ascii="Times New Roman" w:hAnsi="Times New Roman"/>
              </w:rPr>
              <w:t>общение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Этикет </w:t>
            </w:r>
            <w:proofErr w:type="spellStart"/>
            <w:proofErr w:type="gramStart"/>
            <w:r w:rsidRPr="00FB14D1">
              <w:rPr>
                <w:rFonts w:ascii="Times New Roman" w:hAnsi="Times New Roman"/>
              </w:rPr>
              <w:t>интернет-переписки</w:t>
            </w:r>
            <w:proofErr w:type="spellEnd"/>
            <w:proofErr w:type="gramEnd"/>
            <w:r w:rsidRPr="00FB14D1">
              <w:rPr>
                <w:rFonts w:ascii="Times New Roman" w:hAnsi="Times New Roman"/>
              </w:rPr>
              <w:t>. Орфографический и пунктуационный    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 xml:space="preserve">Текст как единица языка и речи. Виды преобразования текстов: аннотация. </w:t>
            </w:r>
            <w:r w:rsidRPr="00FB14D1">
              <w:rPr>
                <w:rFonts w:ascii="Times New Roman" w:hAnsi="Times New Roman"/>
              </w:rPr>
              <w:lastRenderedPageBreak/>
              <w:t xml:space="preserve">Орфографический и пунктуационный </w:t>
            </w:r>
            <w:r w:rsidRPr="00FB14D1">
              <w:rPr>
                <w:rFonts w:ascii="Times New Roman" w:hAnsi="Times New Roman"/>
                <w:w w:val="99"/>
              </w:rPr>
              <w:t>практикум.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Виды преобразования текстов: конспект. Использование графиков, диаграмм, схем для представления информации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Функциональные разновидности языка.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Разговорная речь. Анекдот, шутка.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Орфографический и пунктуационный 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Официально-деловой стиль. Деловое письмо, его   структурные   элементы   и   языковые  особенности. Орфографический и пунктуационный практикум.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Учебно-научный  стиль.  Доклад, сообщение.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Речь оппонента на защите проекта.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Орфографический и пунктуационный  практикум</w:t>
            </w:r>
          </w:p>
          <w:p w:rsidR="00836CB4" w:rsidRPr="00FB14D1" w:rsidRDefault="00836CB4" w:rsidP="00836CB4">
            <w:pPr>
              <w:pStyle w:val="a5"/>
              <w:rPr>
                <w:rFonts w:ascii="Times New Roman" w:hAnsi="Times New Roman"/>
              </w:rPr>
            </w:pPr>
            <w:r w:rsidRPr="00FB14D1">
              <w:rPr>
                <w:rFonts w:ascii="Times New Roman" w:hAnsi="Times New Roman"/>
              </w:rPr>
              <w:t>Публицистический стиль. Проблемный очерк.</w:t>
            </w:r>
          </w:p>
          <w:p w:rsidR="00836CB4" w:rsidRPr="00FB14D1" w:rsidRDefault="00836CB4" w:rsidP="00836CB4">
            <w:pPr>
              <w:pStyle w:val="a5"/>
            </w:pPr>
            <w:r w:rsidRPr="00FB14D1">
              <w:rPr>
                <w:rFonts w:ascii="Times New Roman" w:hAnsi="Times New Roman"/>
              </w:rPr>
              <w:t>Орфографический и  пунктуационный практикум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B4" w:rsidRPr="00836CB4" w:rsidRDefault="00836CB4" w:rsidP="00836CB4">
            <w:pPr>
              <w:pStyle w:val="Style22"/>
              <w:spacing w:line="240" w:lineRule="auto"/>
              <w:jc w:val="both"/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CB4">
              <w:rPr>
                <w:rStyle w:val="FontStyle4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</w:t>
            </w:r>
          </w:p>
          <w:p w:rsidR="00836CB4" w:rsidRPr="00FB14D1" w:rsidRDefault="00836CB4" w:rsidP="00836CB4">
            <w:pPr>
              <w:spacing w:line="192" w:lineRule="exact"/>
              <w:ind w:right="45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4" w:rsidRPr="00534E87" w:rsidRDefault="00836CB4" w:rsidP="00836CB4">
            <w:pPr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Контрольная работа</w:t>
            </w:r>
          </w:p>
        </w:tc>
      </w:tr>
    </w:tbl>
    <w:p w:rsidR="00E3315B" w:rsidRDefault="00E3315B" w:rsidP="00E3315B"/>
    <w:p w:rsidR="005F5B17" w:rsidRDefault="005F5B17" w:rsidP="00E3315B"/>
    <w:p w:rsidR="005F5B17" w:rsidRDefault="005F5B17" w:rsidP="00E3315B"/>
    <w:p w:rsidR="005F5B17" w:rsidRDefault="005F5B17" w:rsidP="00E3315B"/>
    <w:p w:rsidR="005F5B17" w:rsidRDefault="005F5B17" w:rsidP="00E3315B"/>
    <w:p w:rsidR="005F5B17" w:rsidRDefault="005F5B17" w:rsidP="00E3315B">
      <w:pPr>
        <w:sectPr w:rsidR="005F5B17" w:rsidSect="005F5B1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F5B17" w:rsidRDefault="005F5B17" w:rsidP="005F5B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5. </w:t>
      </w:r>
      <w:r w:rsidRPr="008B536B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567"/>
        <w:gridCol w:w="567"/>
        <w:gridCol w:w="5126"/>
        <w:gridCol w:w="828"/>
        <w:gridCol w:w="983"/>
        <w:gridCol w:w="1051"/>
        <w:gridCol w:w="1126"/>
      </w:tblGrid>
      <w:tr w:rsidR="005F5B17" w:rsidRPr="005F5B17" w:rsidTr="00836CB4">
        <w:tc>
          <w:tcPr>
            <w:tcW w:w="567" w:type="dxa"/>
          </w:tcPr>
          <w:p w:rsidR="005F5B17" w:rsidRPr="005F5B17" w:rsidRDefault="005F5B17" w:rsidP="005F5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5B17" w:rsidRPr="005F5B17" w:rsidRDefault="005F5B17" w:rsidP="005F5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</w:tcPr>
          <w:p w:rsidR="005F5B17" w:rsidRPr="005F5B17" w:rsidRDefault="005F5B17" w:rsidP="005F5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5B17" w:rsidRPr="005F5B17" w:rsidRDefault="005F5B17" w:rsidP="005F5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5F5B17" w:rsidRPr="005F5B17" w:rsidRDefault="005F5B17" w:rsidP="005F5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5126" w:type="dxa"/>
          </w:tcPr>
          <w:p w:rsidR="005F5B17" w:rsidRPr="005F5B17" w:rsidRDefault="005F5B17" w:rsidP="005F5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Название темы,</w:t>
            </w:r>
          </w:p>
          <w:p w:rsidR="005F5B17" w:rsidRPr="005F5B17" w:rsidRDefault="005F5B17" w:rsidP="005F5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28" w:type="dxa"/>
          </w:tcPr>
          <w:p w:rsidR="005F5B17" w:rsidRPr="005F5B17" w:rsidRDefault="005F5B17" w:rsidP="005F5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3" w:type="dxa"/>
          </w:tcPr>
          <w:p w:rsidR="005F5B17" w:rsidRPr="005F5B17" w:rsidRDefault="005F5B17" w:rsidP="005F5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051" w:type="dxa"/>
          </w:tcPr>
          <w:p w:rsidR="005F5B17" w:rsidRPr="005F5B17" w:rsidRDefault="005F5B17" w:rsidP="005F5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1126" w:type="dxa"/>
          </w:tcPr>
          <w:p w:rsidR="005F5B17" w:rsidRPr="005F5B17" w:rsidRDefault="005F5B17" w:rsidP="005F5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5F5B17" w:rsidRPr="005F5B17" w:rsidTr="00836CB4">
        <w:tc>
          <w:tcPr>
            <w:tcW w:w="567" w:type="dxa"/>
          </w:tcPr>
          <w:p w:rsidR="005F5B17" w:rsidRPr="005F5B17" w:rsidRDefault="005F5B17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17" w:rsidRPr="005F5B17" w:rsidRDefault="005F5B17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</w:tcPr>
          <w:p w:rsidR="005F5B17" w:rsidRPr="005F5B17" w:rsidRDefault="005F5B17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B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</w:t>
            </w:r>
          </w:p>
        </w:tc>
        <w:tc>
          <w:tcPr>
            <w:tcW w:w="828" w:type="dxa"/>
          </w:tcPr>
          <w:p w:rsidR="005F5B17" w:rsidRPr="005F5B17" w:rsidRDefault="005F5B17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5F5B17" w:rsidRPr="005F5B17" w:rsidRDefault="005F5B17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F5B17" w:rsidRPr="005F5B17" w:rsidRDefault="005F5B17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F5B17" w:rsidRPr="005F5B17" w:rsidRDefault="005F5B17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зеркало национальной культуры и истории народа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русской культуры, их национально-историческая значимость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слова и выражения из произведений художественной литературы, кинофильмов и песен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tbl>
            <w:tblPr>
              <w:tblW w:w="50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91"/>
            </w:tblGrid>
            <w:tr w:rsidR="00836CB4" w:rsidRPr="005F5B17" w:rsidTr="00836CB4">
              <w:trPr>
                <w:trHeight w:val="301"/>
              </w:trPr>
              <w:tc>
                <w:tcPr>
                  <w:tcW w:w="5091" w:type="dxa"/>
                </w:tcPr>
                <w:p w:rsidR="00836CB4" w:rsidRPr="005F5B17" w:rsidRDefault="00836CB4" w:rsidP="00836CB4">
                  <w:pPr>
                    <w:pStyle w:val="Default"/>
                  </w:pPr>
                  <w:r w:rsidRPr="005F5B17">
                    <w:t>Развитие русского языка как закономерный процесс</w:t>
                  </w:r>
                </w:p>
              </w:tc>
            </w:tr>
          </w:tbl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6" w:type="dxa"/>
          </w:tcPr>
          <w:tbl>
            <w:tblPr>
              <w:tblW w:w="58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71"/>
            </w:tblGrid>
            <w:tr w:rsidR="00836CB4" w:rsidRPr="005F5B17" w:rsidTr="00836CB4">
              <w:trPr>
                <w:trHeight w:val="283"/>
              </w:trPr>
              <w:tc>
                <w:tcPr>
                  <w:tcW w:w="5871" w:type="dxa"/>
                </w:tcPr>
                <w:p w:rsidR="004C34B2" w:rsidRDefault="00836CB4" w:rsidP="00836CB4">
                  <w:pPr>
                    <w:pStyle w:val="Default"/>
                  </w:pPr>
                  <w:r w:rsidRPr="005F5B17">
                    <w:t xml:space="preserve">Основные тенденции развития современного </w:t>
                  </w:r>
                </w:p>
                <w:p w:rsidR="00836CB4" w:rsidRPr="005F5B17" w:rsidRDefault="00836CB4" w:rsidP="00836CB4">
                  <w:pPr>
                    <w:pStyle w:val="Default"/>
                  </w:pPr>
                  <w:r w:rsidRPr="005F5B17">
                    <w:t xml:space="preserve">русского языка </w:t>
                  </w:r>
                </w:p>
              </w:tc>
            </w:tr>
          </w:tbl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6" w:type="dxa"/>
          </w:tcPr>
          <w:tbl>
            <w:tblPr>
              <w:tblW w:w="56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85"/>
            </w:tblGrid>
            <w:tr w:rsidR="00836CB4" w:rsidRPr="005F5B17" w:rsidTr="00836CB4">
              <w:trPr>
                <w:trHeight w:val="279"/>
              </w:trPr>
              <w:tc>
                <w:tcPr>
                  <w:tcW w:w="5685" w:type="dxa"/>
                </w:tcPr>
                <w:p w:rsidR="004C34B2" w:rsidRDefault="00836CB4" w:rsidP="00836CB4">
                  <w:pPr>
                    <w:pStyle w:val="Default"/>
                  </w:pPr>
                  <w:r w:rsidRPr="005F5B17">
                    <w:t xml:space="preserve">Новые иноязычные заимствования </w:t>
                  </w:r>
                  <w:proofErr w:type="gramStart"/>
                  <w:r w:rsidRPr="005F5B17">
                    <w:t>в</w:t>
                  </w:r>
                  <w:proofErr w:type="gramEnd"/>
                  <w:r w:rsidRPr="005F5B17">
                    <w:t xml:space="preserve"> </w:t>
                  </w:r>
                </w:p>
                <w:p w:rsidR="00836CB4" w:rsidRPr="005F5B17" w:rsidRDefault="00836CB4" w:rsidP="00836CB4">
                  <w:pPr>
                    <w:pStyle w:val="Default"/>
                  </w:pPr>
                  <w:r w:rsidRPr="005F5B17">
                    <w:t xml:space="preserve">современном </w:t>
                  </w:r>
                  <w:proofErr w:type="gramStart"/>
                  <w:r w:rsidRPr="005F5B17">
                    <w:t>русском</w:t>
                  </w:r>
                  <w:proofErr w:type="gramEnd"/>
                  <w:r w:rsidRPr="005F5B17">
                    <w:t xml:space="preserve">  языке</w:t>
                  </w:r>
                </w:p>
              </w:tc>
            </w:tr>
          </w:tbl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6" w:type="dxa"/>
          </w:tcPr>
          <w:tbl>
            <w:tblPr>
              <w:tblW w:w="63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84"/>
            </w:tblGrid>
            <w:tr w:rsidR="00836CB4" w:rsidRPr="005F5B17" w:rsidTr="00836CB4">
              <w:trPr>
                <w:trHeight w:val="279"/>
              </w:trPr>
              <w:tc>
                <w:tcPr>
                  <w:tcW w:w="6384" w:type="dxa"/>
                </w:tcPr>
                <w:p w:rsidR="004C34B2" w:rsidRDefault="00836CB4" w:rsidP="00836CB4">
                  <w:pPr>
                    <w:pStyle w:val="Default"/>
                  </w:pPr>
                  <w:r w:rsidRPr="005F5B17">
                    <w:t xml:space="preserve">Словообразовательные неологизмы </w:t>
                  </w:r>
                  <w:proofErr w:type="gramStart"/>
                  <w:r w:rsidRPr="005F5B17">
                    <w:t>в</w:t>
                  </w:r>
                  <w:proofErr w:type="gramEnd"/>
                  <w:r w:rsidRPr="005F5B17">
                    <w:t xml:space="preserve"> </w:t>
                  </w:r>
                </w:p>
                <w:p w:rsidR="00836CB4" w:rsidRPr="005F5B17" w:rsidRDefault="00836CB4" w:rsidP="00836CB4">
                  <w:pPr>
                    <w:pStyle w:val="Default"/>
                  </w:pPr>
                  <w:r w:rsidRPr="005F5B17">
                    <w:t xml:space="preserve">современном </w:t>
                  </w:r>
                  <w:proofErr w:type="gramStart"/>
                  <w:r w:rsidRPr="005F5B17">
                    <w:t>русском</w:t>
                  </w:r>
                  <w:proofErr w:type="gramEnd"/>
                  <w:r w:rsidRPr="005F5B17">
                    <w:t xml:space="preserve"> языке </w:t>
                  </w:r>
                </w:p>
              </w:tc>
            </w:tr>
          </w:tbl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6" w:type="dxa"/>
          </w:tcPr>
          <w:tbl>
            <w:tblPr>
              <w:tblW w:w="54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40"/>
            </w:tblGrid>
            <w:tr w:rsidR="00836CB4" w:rsidRPr="005F5B17" w:rsidTr="00836CB4">
              <w:trPr>
                <w:trHeight w:val="292"/>
              </w:trPr>
              <w:tc>
                <w:tcPr>
                  <w:tcW w:w="5440" w:type="dxa"/>
                </w:tcPr>
                <w:p w:rsidR="004C34B2" w:rsidRDefault="00836CB4" w:rsidP="00836CB4">
                  <w:pPr>
                    <w:pStyle w:val="Default"/>
                  </w:pPr>
                  <w:r w:rsidRPr="005F5B17">
                    <w:t xml:space="preserve">Переосмысление значений слов </w:t>
                  </w:r>
                  <w:proofErr w:type="gramStart"/>
                  <w:r w:rsidRPr="005F5B17">
                    <w:t>в</w:t>
                  </w:r>
                  <w:proofErr w:type="gramEnd"/>
                  <w:r w:rsidRPr="005F5B17">
                    <w:t xml:space="preserve"> </w:t>
                  </w:r>
                </w:p>
                <w:p w:rsidR="00836CB4" w:rsidRPr="005F5B17" w:rsidRDefault="00836CB4" w:rsidP="00836CB4">
                  <w:pPr>
                    <w:pStyle w:val="Default"/>
                  </w:pPr>
                  <w:r w:rsidRPr="005F5B17">
                    <w:t xml:space="preserve">современном </w:t>
                  </w:r>
                  <w:proofErr w:type="gramStart"/>
                  <w:r w:rsidRPr="005F5B17">
                    <w:t>русском</w:t>
                  </w:r>
                  <w:proofErr w:type="gramEnd"/>
                  <w:r w:rsidRPr="005F5B17">
                    <w:t xml:space="preserve"> </w:t>
                  </w:r>
                </w:p>
              </w:tc>
            </w:tr>
          </w:tbl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6" w:type="dxa"/>
          </w:tcPr>
          <w:tbl>
            <w:tblPr>
              <w:tblW w:w="70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028"/>
            </w:tblGrid>
            <w:tr w:rsidR="00836CB4" w:rsidRPr="005F5B17" w:rsidTr="00836CB4">
              <w:trPr>
                <w:trHeight w:val="309"/>
              </w:trPr>
              <w:tc>
                <w:tcPr>
                  <w:tcW w:w="7028" w:type="dxa"/>
                </w:tcPr>
                <w:p w:rsidR="004C34B2" w:rsidRDefault="00836CB4" w:rsidP="00836CB4">
                  <w:pPr>
                    <w:pStyle w:val="Default"/>
                  </w:pPr>
                  <w:r w:rsidRPr="005F5B17">
                    <w:t xml:space="preserve">Стилистическая переоценка слов </w:t>
                  </w:r>
                  <w:proofErr w:type="gramStart"/>
                  <w:r w:rsidRPr="005F5B17">
                    <w:t>в</w:t>
                  </w:r>
                  <w:proofErr w:type="gramEnd"/>
                  <w:r w:rsidRPr="005F5B17">
                    <w:t xml:space="preserve"> </w:t>
                  </w:r>
                </w:p>
                <w:p w:rsidR="00836CB4" w:rsidRPr="005F5B17" w:rsidRDefault="00836CB4" w:rsidP="00836CB4">
                  <w:pPr>
                    <w:pStyle w:val="Default"/>
                  </w:pPr>
                  <w:r w:rsidRPr="005F5B17">
                    <w:t xml:space="preserve">современном </w:t>
                  </w:r>
                  <w:proofErr w:type="gramStart"/>
                  <w:r w:rsidRPr="005F5B17">
                    <w:t>русском</w:t>
                  </w:r>
                  <w:proofErr w:type="gramEnd"/>
                  <w:r w:rsidRPr="005F5B17">
                    <w:t xml:space="preserve"> литературном </w:t>
                  </w:r>
                </w:p>
              </w:tc>
            </w:tr>
          </w:tbl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6" w:type="dxa"/>
          </w:tcPr>
          <w:tbl>
            <w:tblPr>
              <w:tblW w:w="49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95"/>
            </w:tblGrid>
            <w:tr w:rsidR="00836CB4" w:rsidRPr="005F5B17" w:rsidTr="004C34B2">
              <w:trPr>
                <w:trHeight w:val="473"/>
              </w:trPr>
              <w:tc>
                <w:tcPr>
                  <w:tcW w:w="4995" w:type="dxa"/>
                </w:tcPr>
                <w:p w:rsidR="00836CB4" w:rsidRPr="005F5B17" w:rsidRDefault="00836CB4" w:rsidP="00836CB4">
                  <w:pPr>
                    <w:pStyle w:val="Default"/>
                  </w:pPr>
                  <w:r w:rsidRPr="005F5B17">
                    <w:t xml:space="preserve">Проверочная работа № 1 (представление проектов, результатов исследовательской работы) </w:t>
                  </w:r>
                </w:p>
              </w:tc>
            </w:tr>
          </w:tbl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right="766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Культура речи 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 нормы 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произношений и ударений в современном литературном русском языке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сочетаемость слова и точность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Тавтология, плеоназмы, речевая избыточность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причастных и деепричастных оборотов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Типичные ошибки в управлении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Этика и этикет в электронной среде общения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Проект. Анализ типов заголовков в современных СМИ, видов интервью в современных СМИ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Речь. Речевая деятельность. Текст 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6" w:type="dxa"/>
          </w:tcPr>
          <w:p w:rsidR="00836CB4" w:rsidRPr="003F06A2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A2">
              <w:rPr>
                <w:rFonts w:ascii="Times New Roman" w:hAnsi="Times New Roman" w:cs="Times New Roman"/>
                <w:sz w:val="24"/>
                <w:szCs w:val="24"/>
              </w:rPr>
              <w:t xml:space="preserve">Речевая деятельность. Текст 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>Фронт</w:t>
            </w:r>
            <w:r w:rsidRPr="007861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Интернете. Правила информационной безопасности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Текст и его основные признаки. Тематическое единство текста.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текстов: аннотации, конспект.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текстов: графики и диаграммы.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proofErr w:type="spellStart"/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 темы «Текст»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Разговорная речь. Анекдот, шутка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письмо.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Научно-учебный стиль. Доклад, сообщение.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Default="00836CB4" w:rsidP="00836CB4">
            <w:r w:rsidRPr="00786149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Прецедентные тексты.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Защита проекта. Создание текстов  разных стилей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4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B4" w:rsidRPr="005F5B17" w:rsidTr="00836CB4">
        <w:tc>
          <w:tcPr>
            <w:tcW w:w="567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6" w:type="dxa"/>
          </w:tcPr>
          <w:p w:rsidR="00836CB4" w:rsidRPr="005F5B17" w:rsidRDefault="00836CB4" w:rsidP="00836CB4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28" w:type="dxa"/>
          </w:tcPr>
          <w:p w:rsidR="00836CB4" w:rsidRPr="005F5B17" w:rsidRDefault="00836CB4" w:rsidP="00836CB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51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26" w:type="dxa"/>
          </w:tcPr>
          <w:p w:rsidR="00836CB4" w:rsidRPr="005F5B17" w:rsidRDefault="00836CB4" w:rsidP="00836C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B17" w:rsidRDefault="005F5B17" w:rsidP="00E3315B">
      <w:pPr>
        <w:rPr>
          <w:rFonts w:ascii="Times New Roman" w:hAnsi="Times New Roman" w:cs="Times New Roman"/>
          <w:sz w:val="24"/>
          <w:szCs w:val="24"/>
        </w:rPr>
      </w:pPr>
    </w:p>
    <w:p w:rsidR="00EA7B2A" w:rsidRDefault="00EA7B2A" w:rsidP="00E3315B">
      <w:pPr>
        <w:rPr>
          <w:rFonts w:ascii="Times New Roman" w:hAnsi="Times New Roman" w:cs="Times New Roman"/>
          <w:sz w:val="24"/>
          <w:szCs w:val="24"/>
        </w:rPr>
      </w:pPr>
    </w:p>
    <w:p w:rsidR="00EA7B2A" w:rsidRDefault="00EA7B2A" w:rsidP="00E3315B">
      <w:pPr>
        <w:rPr>
          <w:rFonts w:ascii="Times New Roman" w:hAnsi="Times New Roman" w:cs="Times New Roman"/>
          <w:sz w:val="24"/>
          <w:szCs w:val="24"/>
        </w:rPr>
      </w:pPr>
    </w:p>
    <w:p w:rsidR="00EA7B2A" w:rsidRDefault="00EA7B2A" w:rsidP="00E3315B">
      <w:pPr>
        <w:rPr>
          <w:rFonts w:ascii="Times New Roman" w:hAnsi="Times New Roman" w:cs="Times New Roman"/>
          <w:sz w:val="24"/>
          <w:szCs w:val="24"/>
        </w:rPr>
      </w:pPr>
    </w:p>
    <w:p w:rsidR="00EA7B2A" w:rsidRDefault="00EA7B2A" w:rsidP="00E3315B">
      <w:pPr>
        <w:rPr>
          <w:rFonts w:ascii="Times New Roman" w:hAnsi="Times New Roman" w:cs="Times New Roman"/>
          <w:sz w:val="24"/>
          <w:szCs w:val="24"/>
        </w:rPr>
      </w:pPr>
    </w:p>
    <w:p w:rsidR="00EA7B2A" w:rsidRDefault="00EA7B2A" w:rsidP="00E3315B">
      <w:pPr>
        <w:rPr>
          <w:rFonts w:ascii="Times New Roman" w:hAnsi="Times New Roman" w:cs="Times New Roman"/>
          <w:sz w:val="24"/>
          <w:szCs w:val="24"/>
        </w:rPr>
      </w:pPr>
    </w:p>
    <w:p w:rsidR="00EA7B2A" w:rsidRDefault="00EA7B2A" w:rsidP="00E3315B">
      <w:pPr>
        <w:rPr>
          <w:rFonts w:ascii="Times New Roman" w:hAnsi="Times New Roman" w:cs="Times New Roman"/>
          <w:sz w:val="24"/>
          <w:szCs w:val="24"/>
        </w:rPr>
      </w:pPr>
    </w:p>
    <w:p w:rsidR="00EA7B2A" w:rsidRDefault="00EA7B2A" w:rsidP="00E3315B">
      <w:pPr>
        <w:rPr>
          <w:rFonts w:ascii="Times New Roman" w:hAnsi="Times New Roman" w:cs="Times New Roman"/>
          <w:sz w:val="24"/>
          <w:szCs w:val="24"/>
        </w:rPr>
      </w:pPr>
    </w:p>
    <w:p w:rsidR="00EA7B2A" w:rsidRDefault="00EA7B2A" w:rsidP="00E3315B">
      <w:pPr>
        <w:rPr>
          <w:rFonts w:ascii="Times New Roman" w:hAnsi="Times New Roman" w:cs="Times New Roman"/>
          <w:sz w:val="24"/>
          <w:szCs w:val="24"/>
        </w:rPr>
      </w:pPr>
    </w:p>
    <w:p w:rsidR="00EA7B2A" w:rsidRDefault="00EA7B2A" w:rsidP="00E3315B">
      <w:pPr>
        <w:rPr>
          <w:rFonts w:ascii="Times New Roman" w:hAnsi="Times New Roman" w:cs="Times New Roman"/>
          <w:sz w:val="24"/>
          <w:szCs w:val="24"/>
        </w:rPr>
      </w:pPr>
    </w:p>
    <w:p w:rsidR="00EA7B2A" w:rsidRDefault="00EA7B2A" w:rsidP="00E3315B">
      <w:pPr>
        <w:rPr>
          <w:rFonts w:ascii="Times New Roman" w:hAnsi="Times New Roman" w:cs="Times New Roman"/>
          <w:sz w:val="24"/>
          <w:szCs w:val="24"/>
        </w:rPr>
      </w:pPr>
    </w:p>
    <w:p w:rsidR="00EA7B2A" w:rsidRDefault="00EA7B2A" w:rsidP="00E3315B">
      <w:pPr>
        <w:rPr>
          <w:rFonts w:ascii="Times New Roman" w:hAnsi="Times New Roman" w:cs="Times New Roman"/>
          <w:sz w:val="24"/>
          <w:szCs w:val="24"/>
        </w:rPr>
      </w:pPr>
    </w:p>
    <w:p w:rsidR="00EA7B2A" w:rsidRPr="00BB517D" w:rsidRDefault="00EA7B2A" w:rsidP="00EA7B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17D">
        <w:rPr>
          <w:rFonts w:ascii="Times New Roman" w:hAnsi="Times New Roman"/>
          <w:b/>
          <w:sz w:val="24"/>
          <w:szCs w:val="24"/>
        </w:rPr>
        <w:lastRenderedPageBreak/>
        <w:t>РАЗДЕЛ 6. Система оценки достижения планируемых результатов</w:t>
      </w:r>
    </w:p>
    <w:p w:rsidR="00EA7B2A" w:rsidRPr="008D51FD" w:rsidRDefault="00EA7B2A" w:rsidP="00EA7B2A">
      <w:pPr>
        <w:pStyle w:val="Default"/>
      </w:pPr>
      <w:r w:rsidRPr="008D51FD">
        <w:rPr>
          <w:b/>
          <w:bCs/>
        </w:rPr>
        <w:t xml:space="preserve">Примерная тематика проектных и исследовательских работ </w:t>
      </w:r>
    </w:p>
    <w:p w:rsidR="00EA7B2A" w:rsidRPr="008D51FD" w:rsidRDefault="00EA7B2A" w:rsidP="00EA7B2A">
      <w:pPr>
        <w:pStyle w:val="Default"/>
      </w:pPr>
      <w:r w:rsidRPr="008D51FD">
        <w:t>Простор как одна из главных ценностей в русской языковой картине мира.</w:t>
      </w:r>
    </w:p>
    <w:p w:rsidR="00EA7B2A" w:rsidRPr="008D51FD" w:rsidRDefault="00EA7B2A" w:rsidP="00EA7B2A">
      <w:pPr>
        <w:pStyle w:val="Default"/>
      </w:pPr>
      <w:r w:rsidRPr="008D51FD">
        <w:t xml:space="preserve">Образ человека в языке: слова-концепты </w:t>
      </w:r>
      <w:r w:rsidRPr="008D51FD">
        <w:rPr>
          <w:i/>
          <w:iCs/>
        </w:rPr>
        <w:t xml:space="preserve">дух </w:t>
      </w:r>
      <w:r w:rsidRPr="008D51FD">
        <w:t xml:space="preserve">и </w:t>
      </w:r>
      <w:r w:rsidRPr="008D51FD">
        <w:rPr>
          <w:i/>
          <w:iCs/>
        </w:rPr>
        <w:t xml:space="preserve">душа. </w:t>
      </w:r>
    </w:p>
    <w:p w:rsidR="00EA7B2A" w:rsidRPr="008D51FD" w:rsidRDefault="00EA7B2A" w:rsidP="00EA7B2A">
      <w:pPr>
        <w:pStyle w:val="Default"/>
      </w:pPr>
      <w:r w:rsidRPr="008D51FD">
        <w:t xml:space="preserve">Из этимологии фразеологизмов. </w:t>
      </w:r>
    </w:p>
    <w:p w:rsidR="00EA7B2A" w:rsidRPr="008D51FD" w:rsidRDefault="00EA7B2A" w:rsidP="00EA7B2A">
      <w:pPr>
        <w:pStyle w:val="Default"/>
      </w:pPr>
      <w:r w:rsidRPr="008D51FD">
        <w:t xml:space="preserve">Карта «Интересные названия городов моего края/России». </w:t>
      </w:r>
    </w:p>
    <w:p w:rsidR="00EA7B2A" w:rsidRPr="008D51FD" w:rsidRDefault="00EA7B2A" w:rsidP="00EA7B2A">
      <w:pPr>
        <w:pStyle w:val="Default"/>
      </w:pPr>
      <w:r w:rsidRPr="008D51FD">
        <w:t xml:space="preserve">Роль и уместность заимствований в современном русском языке. </w:t>
      </w:r>
    </w:p>
    <w:p w:rsidR="00EA7B2A" w:rsidRPr="008D51FD" w:rsidRDefault="00EA7B2A" w:rsidP="00EA7B2A">
      <w:pPr>
        <w:rPr>
          <w:rFonts w:ascii="Times New Roman" w:hAnsi="Times New Roman" w:cs="Times New Roman"/>
          <w:sz w:val="24"/>
          <w:szCs w:val="24"/>
        </w:rPr>
      </w:pPr>
      <w:r w:rsidRPr="008D51FD">
        <w:rPr>
          <w:rFonts w:ascii="Times New Roman" w:hAnsi="Times New Roman" w:cs="Times New Roman"/>
          <w:sz w:val="24"/>
          <w:szCs w:val="24"/>
        </w:rPr>
        <w:t>Названия денежных единиц в русском языке.</w:t>
      </w:r>
    </w:p>
    <w:p w:rsidR="00EA7B2A" w:rsidRPr="008D51FD" w:rsidRDefault="00EA7B2A" w:rsidP="00EA7B2A">
      <w:pPr>
        <w:pStyle w:val="Default"/>
      </w:pPr>
      <w:r w:rsidRPr="008D51FD">
        <w:t xml:space="preserve">Межнациональные различия невербального общения. </w:t>
      </w:r>
    </w:p>
    <w:p w:rsidR="00EA7B2A" w:rsidRPr="008D51FD" w:rsidRDefault="00EA7B2A" w:rsidP="00EA7B2A">
      <w:pPr>
        <w:pStyle w:val="Default"/>
      </w:pPr>
      <w:r w:rsidRPr="008D51FD">
        <w:t xml:space="preserve">Анализ типов заголовков в современных СМИ. </w:t>
      </w:r>
    </w:p>
    <w:p w:rsidR="00EA7B2A" w:rsidRPr="008D51FD" w:rsidRDefault="00EA7B2A" w:rsidP="00EA7B2A">
      <w:pPr>
        <w:pStyle w:val="Default"/>
      </w:pPr>
      <w:r w:rsidRPr="008D51FD">
        <w:t xml:space="preserve">Сетевой знак @ в разных языках. </w:t>
      </w:r>
    </w:p>
    <w:p w:rsidR="00EA7B2A" w:rsidRPr="008D51FD" w:rsidRDefault="00EA7B2A" w:rsidP="00EA7B2A">
      <w:pPr>
        <w:pStyle w:val="Default"/>
      </w:pPr>
      <w:r w:rsidRPr="008D51FD">
        <w:t xml:space="preserve">Язык и юмор. </w:t>
      </w:r>
    </w:p>
    <w:p w:rsidR="00EA7B2A" w:rsidRPr="008D51FD" w:rsidRDefault="00EA7B2A" w:rsidP="00EA7B2A">
      <w:pPr>
        <w:pStyle w:val="Default"/>
      </w:pPr>
      <w:r w:rsidRPr="008D51FD">
        <w:t xml:space="preserve">Анализ примеров языковой игры в шутках и анекдотах. </w:t>
      </w:r>
    </w:p>
    <w:p w:rsidR="00EA7B2A" w:rsidRPr="008D51FD" w:rsidRDefault="00EA7B2A" w:rsidP="00EA7B2A">
      <w:pPr>
        <w:pStyle w:val="Default"/>
      </w:pPr>
      <w:r w:rsidRPr="008D51FD">
        <w:t xml:space="preserve">Подготовка сборника стилизаций, разработка личной странички для школьного портала и др. </w:t>
      </w:r>
    </w:p>
    <w:p w:rsidR="00EA7B2A" w:rsidRPr="008D51FD" w:rsidRDefault="00EA7B2A" w:rsidP="00EA7B2A">
      <w:pPr>
        <w:pStyle w:val="Default"/>
      </w:pPr>
      <w:r w:rsidRPr="008D51FD">
        <w:t xml:space="preserve">Разработка рекомендаций «Правила информационной безопасности при общении в социальных сетях» и др. </w:t>
      </w:r>
    </w:p>
    <w:p w:rsidR="00EA7B2A" w:rsidRPr="008D51FD" w:rsidRDefault="00EA7B2A" w:rsidP="00EA7B2A">
      <w:pPr>
        <w:pStyle w:val="Default"/>
      </w:pPr>
      <w:r w:rsidRPr="008D51FD">
        <w:rPr>
          <w:b/>
          <w:bCs/>
        </w:rPr>
        <w:t xml:space="preserve">Система оценивания проектной и исследовательской деятельности </w:t>
      </w:r>
    </w:p>
    <w:p w:rsidR="00EA7B2A" w:rsidRPr="008D51FD" w:rsidRDefault="00EA7B2A" w:rsidP="00EA7B2A">
      <w:pPr>
        <w:pStyle w:val="Default"/>
      </w:pPr>
      <w:r w:rsidRPr="008D51FD">
        <w:t xml:space="preserve">При оценивании результатов работы учащихся над проектом необходимо учесть все компоненты проектной деятельности: </w:t>
      </w:r>
    </w:p>
    <w:p w:rsidR="00EA7B2A" w:rsidRPr="008D51FD" w:rsidRDefault="00EA7B2A" w:rsidP="00EA7B2A">
      <w:pPr>
        <w:pStyle w:val="Default"/>
      </w:pPr>
      <w:r w:rsidRPr="008D51FD">
        <w:rPr>
          <w:b/>
          <w:bCs/>
        </w:rPr>
        <w:t xml:space="preserve">1) </w:t>
      </w:r>
      <w:r w:rsidRPr="008D51FD">
        <w:rPr>
          <w:b/>
          <w:bCs/>
          <w:i/>
          <w:iCs/>
        </w:rPr>
        <w:t>содержательный компонент</w:t>
      </w:r>
      <w:r w:rsidRPr="008D51FD">
        <w:t xml:space="preserve">; </w:t>
      </w:r>
    </w:p>
    <w:p w:rsidR="00EA7B2A" w:rsidRPr="008D51FD" w:rsidRDefault="00EA7B2A" w:rsidP="00EA7B2A">
      <w:pPr>
        <w:pStyle w:val="Default"/>
      </w:pPr>
      <w:r w:rsidRPr="008D51FD">
        <w:rPr>
          <w:b/>
          <w:bCs/>
        </w:rPr>
        <w:t xml:space="preserve">2) </w:t>
      </w:r>
      <w:proofErr w:type="spellStart"/>
      <w:r w:rsidRPr="008D51FD">
        <w:rPr>
          <w:b/>
          <w:bCs/>
          <w:i/>
          <w:iCs/>
        </w:rPr>
        <w:t>деятельностный</w:t>
      </w:r>
      <w:proofErr w:type="spellEnd"/>
      <w:r w:rsidRPr="008D51FD">
        <w:rPr>
          <w:b/>
          <w:bCs/>
          <w:i/>
          <w:iCs/>
        </w:rPr>
        <w:t xml:space="preserve"> компонент; </w:t>
      </w:r>
    </w:p>
    <w:p w:rsidR="00EA7B2A" w:rsidRPr="008D51FD" w:rsidRDefault="00EA7B2A" w:rsidP="00EA7B2A">
      <w:pPr>
        <w:pStyle w:val="Default"/>
      </w:pPr>
      <w:r w:rsidRPr="008D51FD">
        <w:rPr>
          <w:b/>
          <w:bCs/>
        </w:rPr>
        <w:t xml:space="preserve">3) </w:t>
      </w:r>
      <w:r w:rsidRPr="008D51FD">
        <w:rPr>
          <w:b/>
          <w:bCs/>
          <w:i/>
          <w:iCs/>
        </w:rPr>
        <w:t>результативный компонент</w:t>
      </w:r>
      <w:r w:rsidRPr="008D51FD">
        <w:rPr>
          <w:i/>
          <w:iCs/>
        </w:rPr>
        <w:t xml:space="preserve">. </w:t>
      </w:r>
    </w:p>
    <w:p w:rsidR="00EA7B2A" w:rsidRPr="008D51FD" w:rsidRDefault="00EA7B2A" w:rsidP="00EA7B2A">
      <w:pPr>
        <w:pStyle w:val="Default"/>
      </w:pPr>
      <w:r w:rsidRPr="008D51FD">
        <w:t xml:space="preserve">При оценивании </w:t>
      </w:r>
      <w:r w:rsidRPr="008D51FD">
        <w:rPr>
          <w:b/>
          <w:bCs/>
          <w:i/>
          <w:iCs/>
        </w:rPr>
        <w:t xml:space="preserve">содержательного компонента </w:t>
      </w:r>
      <w:r w:rsidRPr="008D51FD">
        <w:t xml:space="preserve">проекта принимаются во внимание следующие критерии: </w:t>
      </w:r>
    </w:p>
    <w:p w:rsidR="00EA7B2A" w:rsidRPr="008D51FD" w:rsidRDefault="00EA7B2A" w:rsidP="00EA7B2A">
      <w:pPr>
        <w:pStyle w:val="Default"/>
      </w:pPr>
      <w:r w:rsidRPr="008D51FD">
        <w:t xml:space="preserve">1) </w:t>
      </w:r>
      <w:r w:rsidRPr="008D51FD">
        <w:rPr>
          <w:b/>
          <w:bCs/>
        </w:rPr>
        <w:t xml:space="preserve">значимость </w:t>
      </w:r>
      <w:r w:rsidRPr="008D51FD">
        <w:t xml:space="preserve">выдвинутой проблемы и ее </w:t>
      </w:r>
      <w:r w:rsidRPr="008D51FD">
        <w:rPr>
          <w:b/>
          <w:bCs/>
        </w:rPr>
        <w:t xml:space="preserve">адекватность </w:t>
      </w:r>
      <w:r w:rsidRPr="008D51FD">
        <w:t xml:space="preserve">изучаемой тематике; </w:t>
      </w:r>
    </w:p>
    <w:p w:rsidR="00EA7B2A" w:rsidRPr="008D51FD" w:rsidRDefault="00EA7B2A" w:rsidP="00EA7B2A">
      <w:pPr>
        <w:pStyle w:val="Default"/>
      </w:pPr>
      <w:r w:rsidRPr="008D51FD">
        <w:t xml:space="preserve">2) </w:t>
      </w:r>
      <w:r w:rsidRPr="008D51FD">
        <w:rPr>
          <w:b/>
          <w:bCs/>
        </w:rPr>
        <w:t xml:space="preserve">правильность выбора </w:t>
      </w:r>
      <w:r w:rsidRPr="008D51FD">
        <w:t xml:space="preserve">используемых методов исследования; </w:t>
      </w:r>
    </w:p>
    <w:p w:rsidR="00EA7B2A" w:rsidRPr="008D51FD" w:rsidRDefault="00EA7B2A" w:rsidP="00EA7B2A">
      <w:pPr>
        <w:pStyle w:val="Default"/>
      </w:pPr>
      <w:r w:rsidRPr="008D51FD">
        <w:t xml:space="preserve">3) </w:t>
      </w:r>
      <w:r w:rsidRPr="008D51FD">
        <w:rPr>
          <w:b/>
          <w:bCs/>
        </w:rPr>
        <w:t xml:space="preserve">глубина раскрытия </w:t>
      </w:r>
      <w:r w:rsidRPr="008D51FD">
        <w:t xml:space="preserve">проблемы, использование знаний из других областей; </w:t>
      </w:r>
    </w:p>
    <w:p w:rsidR="00EA7B2A" w:rsidRPr="008D51FD" w:rsidRDefault="00EA7B2A" w:rsidP="00EA7B2A">
      <w:pPr>
        <w:pStyle w:val="Default"/>
      </w:pPr>
      <w:r w:rsidRPr="008D51FD">
        <w:t xml:space="preserve">4) </w:t>
      </w:r>
      <w:r w:rsidRPr="008D51FD">
        <w:rPr>
          <w:b/>
          <w:bCs/>
        </w:rPr>
        <w:t xml:space="preserve">доказательность </w:t>
      </w:r>
      <w:r w:rsidRPr="008D51FD">
        <w:t xml:space="preserve">принимаемых решений; </w:t>
      </w:r>
    </w:p>
    <w:p w:rsidR="00EA7B2A" w:rsidRPr="008D51FD" w:rsidRDefault="00EA7B2A" w:rsidP="00EA7B2A">
      <w:pPr>
        <w:rPr>
          <w:rFonts w:ascii="Times New Roman" w:hAnsi="Times New Roman" w:cs="Times New Roman"/>
          <w:sz w:val="24"/>
          <w:szCs w:val="24"/>
        </w:rPr>
      </w:pPr>
      <w:r w:rsidRPr="008D51FD">
        <w:rPr>
          <w:rFonts w:ascii="Times New Roman" w:hAnsi="Times New Roman" w:cs="Times New Roman"/>
          <w:sz w:val="24"/>
          <w:szCs w:val="24"/>
        </w:rPr>
        <w:t xml:space="preserve">5) </w:t>
      </w:r>
      <w:r w:rsidRPr="008D51FD">
        <w:rPr>
          <w:rFonts w:ascii="Times New Roman" w:hAnsi="Times New Roman" w:cs="Times New Roman"/>
          <w:b/>
          <w:bCs/>
          <w:sz w:val="24"/>
          <w:szCs w:val="24"/>
        </w:rPr>
        <w:t xml:space="preserve">наличие аргументации </w:t>
      </w:r>
      <w:r w:rsidRPr="008D51FD">
        <w:rPr>
          <w:rFonts w:ascii="Times New Roman" w:hAnsi="Times New Roman" w:cs="Times New Roman"/>
          <w:sz w:val="24"/>
          <w:szCs w:val="24"/>
        </w:rPr>
        <w:t>выводов и заключений.</w:t>
      </w:r>
    </w:p>
    <w:p w:rsidR="00EA7B2A" w:rsidRPr="008D51FD" w:rsidRDefault="00EA7B2A" w:rsidP="00EA7B2A">
      <w:pPr>
        <w:pStyle w:val="Default"/>
      </w:pPr>
      <w:r w:rsidRPr="008D51FD">
        <w:t xml:space="preserve">При оценивании </w:t>
      </w:r>
      <w:proofErr w:type="spellStart"/>
      <w:r w:rsidRPr="008D51FD">
        <w:rPr>
          <w:b/>
          <w:bCs/>
          <w:i/>
          <w:iCs/>
        </w:rPr>
        <w:t>деятельностного</w:t>
      </w:r>
      <w:proofErr w:type="spellEnd"/>
      <w:r w:rsidRPr="008D51FD">
        <w:rPr>
          <w:b/>
          <w:bCs/>
          <w:i/>
          <w:iCs/>
        </w:rPr>
        <w:t xml:space="preserve"> компонента </w:t>
      </w:r>
      <w:r w:rsidRPr="008D51FD">
        <w:t xml:space="preserve">принимаются во внимание: </w:t>
      </w:r>
    </w:p>
    <w:p w:rsidR="00EA7B2A" w:rsidRPr="008D51FD" w:rsidRDefault="00EA7B2A" w:rsidP="00EA7B2A">
      <w:pPr>
        <w:pStyle w:val="Default"/>
      </w:pPr>
      <w:r w:rsidRPr="008D51FD">
        <w:t xml:space="preserve">1) </w:t>
      </w:r>
      <w:r w:rsidRPr="008D51FD">
        <w:rPr>
          <w:b/>
          <w:bCs/>
        </w:rPr>
        <w:t xml:space="preserve">степень участия </w:t>
      </w:r>
      <w:r w:rsidRPr="008D51FD">
        <w:t xml:space="preserve">каждого исполнителя в ходе выполнения проекта; </w:t>
      </w:r>
    </w:p>
    <w:p w:rsidR="00EA7B2A" w:rsidRPr="008D51FD" w:rsidRDefault="00EA7B2A" w:rsidP="00EA7B2A">
      <w:pPr>
        <w:pStyle w:val="Default"/>
      </w:pPr>
      <w:r w:rsidRPr="008D51FD">
        <w:t xml:space="preserve">2) </w:t>
      </w:r>
      <w:r w:rsidRPr="008D51FD">
        <w:rPr>
          <w:b/>
          <w:bCs/>
        </w:rPr>
        <w:t xml:space="preserve">характер взаимодействия </w:t>
      </w:r>
      <w:r w:rsidRPr="008D51FD">
        <w:t xml:space="preserve">участников проекта. </w:t>
      </w:r>
    </w:p>
    <w:p w:rsidR="00EA7B2A" w:rsidRPr="008D51FD" w:rsidRDefault="00EA7B2A" w:rsidP="00EA7B2A">
      <w:pPr>
        <w:pStyle w:val="Default"/>
      </w:pPr>
      <w:r w:rsidRPr="008D51FD">
        <w:t xml:space="preserve">При оценивании </w:t>
      </w:r>
      <w:r w:rsidRPr="008D51FD">
        <w:rPr>
          <w:b/>
          <w:bCs/>
          <w:i/>
          <w:iCs/>
        </w:rPr>
        <w:t xml:space="preserve">результативного компонента </w:t>
      </w:r>
      <w:r w:rsidRPr="008D51FD">
        <w:t xml:space="preserve">проекта учитываются такие критерии, как: </w:t>
      </w:r>
    </w:p>
    <w:p w:rsidR="00EA7B2A" w:rsidRPr="008D51FD" w:rsidRDefault="00EA7B2A" w:rsidP="00EA7B2A">
      <w:pPr>
        <w:pStyle w:val="Default"/>
      </w:pPr>
      <w:r w:rsidRPr="008D51FD">
        <w:t xml:space="preserve">1) </w:t>
      </w:r>
      <w:r w:rsidRPr="008D51FD">
        <w:rPr>
          <w:b/>
          <w:bCs/>
        </w:rPr>
        <w:t xml:space="preserve">качество формы </w:t>
      </w:r>
      <w:r w:rsidRPr="008D51FD">
        <w:t xml:space="preserve">предъявления и оформления проекта; </w:t>
      </w:r>
    </w:p>
    <w:p w:rsidR="00EA7B2A" w:rsidRPr="008D51FD" w:rsidRDefault="00EA7B2A" w:rsidP="00EA7B2A">
      <w:pPr>
        <w:pStyle w:val="Default"/>
      </w:pPr>
      <w:r w:rsidRPr="008D51FD">
        <w:t xml:space="preserve">2) </w:t>
      </w:r>
      <w:r w:rsidRPr="008D51FD">
        <w:rPr>
          <w:b/>
          <w:bCs/>
        </w:rPr>
        <w:t xml:space="preserve">презентация </w:t>
      </w:r>
      <w:r w:rsidRPr="008D51FD">
        <w:t xml:space="preserve">проекта; </w:t>
      </w:r>
    </w:p>
    <w:p w:rsidR="00EA7B2A" w:rsidRPr="008D51FD" w:rsidRDefault="00EA7B2A" w:rsidP="00EA7B2A">
      <w:pPr>
        <w:pStyle w:val="Default"/>
      </w:pPr>
      <w:r w:rsidRPr="008D51FD">
        <w:t xml:space="preserve">3) </w:t>
      </w:r>
      <w:r w:rsidRPr="008D51FD">
        <w:rPr>
          <w:b/>
          <w:bCs/>
        </w:rPr>
        <w:t xml:space="preserve">содержательность </w:t>
      </w:r>
      <w:r w:rsidRPr="008D51FD">
        <w:t xml:space="preserve">и </w:t>
      </w:r>
      <w:r w:rsidRPr="008D51FD">
        <w:rPr>
          <w:b/>
          <w:bCs/>
        </w:rPr>
        <w:t xml:space="preserve">аргументированность </w:t>
      </w:r>
      <w:r w:rsidRPr="008D51FD">
        <w:t xml:space="preserve">ответов на вопросы оппонентов; </w:t>
      </w:r>
    </w:p>
    <w:p w:rsidR="00EA7B2A" w:rsidRPr="008D51FD" w:rsidRDefault="00EA7B2A" w:rsidP="00EA7B2A">
      <w:pPr>
        <w:pStyle w:val="Default"/>
      </w:pPr>
      <w:r w:rsidRPr="008D51FD">
        <w:t xml:space="preserve">4) </w:t>
      </w:r>
      <w:r w:rsidRPr="008D51FD">
        <w:rPr>
          <w:b/>
          <w:bCs/>
        </w:rPr>
        <w:t xml:space="preserve">грамотность изложения </w:t>
      </w:r>
      <w:r w:rsidRPr="008D51FD">
        <w:t xml:space="preserve">хода исследования и его результатов; </w:t>
      </w:r>
    </w:p>
    <w:p w:rsidR="00EA7B2A" w:rsidRPr="008D51FD" w:rsidRDefault="00EA7B2A" w:rsidP="00EA7B2A">
      <w:pPr>
        <w:pStyle w:val="Default"/>
      </w:pPr>
      <w:r w:rsidRPr="008D51FD">
        <w:t xml:space="preserve">5) </w:t>
      </w:r>
      <w:r w:rsidRPr="008D51FD">
        <w:rPr>
          <w:b/>
          <w:bCs/>
        </w:rPr>
        <w:t xml:space="preserve">новизна </w:t>
      </w:r>
      <w:r w:rsidRPr="008D51FD">
        <w:t xml:space="preserve">представляемого проекта. </w:t>
      </w:r>
    </w:p>
    <w:p w:rsidR="00EA7B2A" w:rsidRPr="008D51FD" w:rsidRDefault="00EA7B2A" w:rsidP="00EA7B2A">
      <w:pPr>
        <w:rPr>
          <w:rFonts w:ascii="Times New Roman" w:hAnsi="Times New Roman" w:cs="Times New Roman"/>
          <w:sz w:val="24"/>
          <w:szCs w:val="24"/>
        </w:rPr>
      </w:pPr>
      <w:r w:rsidRPr="008D51FD">
        <w:rPr>
          <w:rFonts w:ascii="Times New Roman" w:hAnsi="Times New Roman" w:cs="Times New Roman"/>
          <w:sz w:val="24"/>
          <w:szCs w:val="24"/>
        </w:rPr>
        <w:t>Предлагаем использовать следующее распределение баллов при оценивании каждого компонента:</w:t>
      </w:r>
    </w:p>
    <w:p w:rsidR="008D51FD" w:rsidRPr="008D51FD" w:rsidRDefault="008D51FD" w:rsidP="008D51FD">
      <w:pPr>
        <w:pStyle w:val="Default"/>
      </w:pPr>
      <w:r w:rsidRPr="008D51FD">
        <w:rPr>
          <w:b/>
          <w:bCs/>
        </w:rPr>
        <w:t xml:space="preserve">Средства обучения и воспитания </w:t>
      </w:r>
    </w:p>
    <w:p w:rsidR="008D51FD" w:rsidRPr="008D51FD" w:rsidRDefault="008D51FD" w:rsidP="008D51FD">
      <w:pPr>
        <w:pStyle w:val="Default"/>
      </w:pPr>
      <w:r w:rsidRPr="008D51FD">
        <w:rPr>
          <w:b/>
          <w:bCs/>
        </w:rPr>
        <w:t xml:space="preserve">Перечень нормативных документов </w:t>
      </w:r>
    </w:p>
    <w:p w:rsidR="008D51FD" w:rsidRPr="008D51FD" w:rsidRDefault="008D51FD" w:rsidP="008D51FD">
      <w:pPr>
        <w:pStyle w:val="Default"/>
      </w:pPr>
      <w:r w:rsidRPr="008D51FD">
        <w:t xml:space="preserve">1. Закон Российской Федерации от 25 октября 1991 г. № 1807-I «О языках народов Российской Федерации» (в редакции Федерального закона от 2 июля 2013 г. № 185-ФЗ). </w:t>
      </w:r>
    </w:p>
    <w:p w:rsidR="008D51FD" w:rsidRPr="008D51FD" w:rsidRDefault="008D51FD" w:rsidP="008D51FD">
      <w:pPr>
        <w:pStyle w:val="Default"/>
      </w:pPr>
      <w:r w:rsidRPr="008D51FD">
        <w:t xml:space="preserve">2. Федеральный закон от 29 декабря 2012 г. № 273-ФЗ «Об образовании в Российской Федерации». </w:t>
      </w:r>
    </w:p>
    <w:p w:rsidR="008D51FD" w:rsidRPr="008D51FD" w:rsidRDefault="008D51FD" w:rsidP="008D51FD">
      <w:pPr>
        <w:pStyle w:val="Default"/>
      </w:pPr>
      <w:r w:rsidRPr="008D51FD">
        <w:t xml:space="preserve">3. Федеральный закон от 3 августа 2018 г. № 317-ФЗ «О внесении изменений в статьи 11 и 14 Федерального закона "Об образовании в Российской Федерации"». </w:t>
      </w:r>
    </w:p>
    <w:p w:rsidR="008D51FD" w:rsidRPr="008D51FD" w:rsidRDefault="008D51FD" w:rsidP="008D51FD">
      <w:pPr>
        <w:pStyle w:val="Default"/>
      </w:pPr>
      <w:r w:rsidRPr="008D51FD">
        <w:t xml:space="preserve">4.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8D51FD">
        <w:t>Минобрнауки</w:t>
      </w:r>
      <w:proofErr w:type="spellEnd"/>
      <w:r w:rsidRPr="008D51FD">
        <w:t xml:space="preserve"> России от 31 декабря 2015 г. № 1576). </w:t>
      </w:r>
    </w:p>
    <w:p w:rsidR="008D51FD" w:rsidRPr="008D51FD" w:rsidRDefault="008D51FD" w:rsidP="008D51FD">
      <w:pPr>
        <w:pStyle w:val="Default"/>
      </w:pPr>
      <w:r w:rsidRPr="008D51FD">
        <w:lastRenderedPageBreak/>
        <w:t xml:space="preserve">5.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D51FD">
        <w:t>Минобрнауки</w:t>
      </w:r>
      <w:proofErr w:type="spellEnd"/>
      <w:r w:rsidRPr="008D51FD">
        <w:t xml:space="preserve"> России от 31 декабря 2015 г. № 1577).</w:t>
      </w:r>
    </w:p>
    <w:p w:rsidR="008D51FD" w:rsidRPr="008D51FD" w:rsidRDefault="008D51FD" w:rsidP="008D51FD">
      <w:pPr>
        <w:pStyle w:val="Default"/>
      </w:pPr>
      <w:r w:rsidRPr="008D51FD">
        <w:rPr>
          <w:b/>
          <w:bCs/>
        </w:rPr>
        <w:t xml:space="preserve">Список учебно-методической литературы </w:t>
      </w:r>
    </w:p>
    <w:p w:rsidR="008D51FD" w:rsidRPr="008D51FD" w:rsidRDefault="008D51FD" w:rsidP="008D51FD">
      <w:pPr>
        <w:pStyle w:val="Default"/>
      </w:pPr>
      <w:r w:rsidRPr="008D51FD">
        <w:t>1. Русский родной язык</w:t>
      </w:r>
      <w:proofErr w:type="gramStart"/>
      <w:r w:rsidRPr="008D51FD">
        <w:t xml:space="preserve"> :</w:t>
      </w:r>
      <w:proofErr w:type="gramEnd"/>
      <w:r w:rsidRPr="008D51FD">
        <w:t xml:space="preserve"> 9 класс : учебное пособие для общеобразовательных организаций / О. М. Александрова, О. В. Загоровская, С. И. Богданов, Л. А. Вербицкая, Ю. Н. </w:t>
      </w:r>
      <w:proofErr w:type="spellStart"/>
      <w:r w:rsidRPr="008D51FD">
        <w:t>Гостева</w:t>
      </w:r>
      <w:proofErr w:type="spellEnd"/>
      <w:r w:rsidRPr="008D51FD">
        <w:t xml:space="preserve">, И. Н. </w:t>
      </w:r>
      <w:proofErr w:type="spellStart"/>
      <w:r w:rsidRPr="008D51FD">
        <w:t>Добротина</w:t>
      </w:r>
      <w:proofErr w:type="spellEnd"/>
      <w:r w:rsidRPr="008D51FD">
        <w:t xml:space="preserve">, А. Г. </w:t>
      </w:r>
      <w:proofErr w:type="spellStart"/>
      <w:r w:rsidRPr="008D51FD">
        <w:t>Нарушевич</w:t>
      </w:r>
      <w:proofErr w:type="spellEnd"/>
      <w:r w:rsidRPr="008D51FD">
        <w:t>, Е. И. Казакова, И. П. Васильевых.— М.</w:t>
      </w:r>
      <w:proofErr w:type="gramStart"/>
      <w:r w:rsidRPr="008D51FD">
        <w:t xml:space="preserve"> :</w:t>
      </w:r>
      <w:proofErr w:type="gramEnd"/>
      <w:r w:rsidRPr="008D51FD">
        <w:t xml:space="preserve"> Просвещение, 2018. </w:t>
      </w:r>
    </w:p>
    <w:p w:rsidR="008D51FD" w:rsidRPr="008D51FD" w:rsidRDefault="008D51FD" w:rsidP="008D51FD">
      <w:pPr>
        <w:pStyle w:val="Default"/>
        <w:rPr>
          <w:lang w:val="en-US"/>
        </w:rPr>
      </w:pPr>
      <w:r w:rsidRPr="008D51FD">
        <w:t xml:space="preserve">Учебное пособие для 9-го класса создано в соответствии с Примерной программой по учебному предмету «Русский родной язык» для общеобразовательных организаций, реализующих программы основного общего образования, и предназначено для сопровождения и поддержки основного курса русского языка, обязательного для изучения во всех школах Российской Федерации. Содержание учебного пособия ориентировано на воспитание патриотизма и уважения к русскому языку как основе русской культуры и литературы. Работа с учебным пособием позволит расширить представления учащихся об отражении в русском языке истории, материальной и духовной культуры русского народа; о русской языковой картине мира; о закономерностях и основных тенденциях развития русского языка. Особое внимание уделяется вопросам формирования речевой культуры учащихся в современной языковой ситуации; развитию речевых умений в различных сферах общения, в том числе связанных с коммуникацией в </w:t>
      </w:r>
      <w:proofErr w:type="spellStart"/>
      <w:proofErr w:type="gramStart"/>
      <w:r w:rsidRPr="008D51FD">
        <w:t>интернет-пространстве</w:t>
      </w:r>
      <w:proofErr w:type="spellEnd"/>
      <w:proofErr w:type="gramEnd"/>
      <w:r w:rsidRPr="008D51FD">
        <w:t xml:space="preserve">. Соответствует федеральному государственному образовательному стандарту основного общего образования. 2. 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8D51FD">
        <w:rPr>
          <w:lang w:val="en-US"/>
        </w:rPr>
        <w:t xml:space="preserve">URL: http://fgosreestr.ru/registry/primernaya-rabochaya-programma-po-uchebnomu-predmetu-russkij-rodnoj-yazyk-dlya-obshheobrazovatelnyh-organizatsij-5-9-klassov. </w:t>
      </w:r>
    </w:p>
    <w:p w:rsidR="00EA7B2A" w:rsidRPr="008D51FD" w:rsidRDefault="008D51FD" w:rsidP="008D51FD">
      <w:pPr>
        <w:rPr>
          <w:rFonts w:ascii="Times New Roman" w:hAnsi="Times New Roman" w:cs="Times New Roman"/>
          <w:sz w:val="24"/>
          <w:szCs w:val="24"/>
        </w:rPr>
      </w:pPr>
      <w:r w:rsidRPr="008D51FD">
        <w:rPr>
          <w:rFonts w:ascii="Times New Roman" w:hAnsi="Times New Roman" w:cs="Times New Roman"/>
          <w:sz w:val="24"/>
          <w:szCs w:val="24"/>
        </w:rPr>
        <w:t>3. Русский родной язык</w:t>
      </w:r>
      <w:proofErr w:type="gramStart"/>
      <w:r w:rsidRPr="008D51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51FD">
        <w:rPr>
          <w:rFonts w:ascii="Times New Roman" w:hAnsi="Times New Roman" w:cs="Times New Roman"/>
          <w:sz w:val="24"/>
          <w:szCs w:val="24"/>
        </w:rPr>
        <w:t xml:space="preserve"> 9 класс : методическое пособие / [О. М. Александрова, О. В. Загоровская, Ю. Н. </w:t>
      </w:r>
      <w:proofErr w:type="spellStart"/>
      <w:r w:rsidRPr="008D51FD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8D51FD">
        <w:rPr>
          <w:rFonts w:ascii="Times New Roman" w:hAnsi="Times New Roman" w:cs="Times New Roman"/>
          <w:sz w:val="24"/>
          <w:szCs w:val="24"/>
        </w:rPr>
        <w:t xml:space="preserve"> и др.]. URL: </w:t>
      </w:r>
      <w:hyperlink r:id="rId9" w:history="1">
        <w:r w:rsidRPr="008D51FD">
          <w:rPr>
            <w:rStyle w:val="a7"/>
            <w:rFonts w:ascii="Times New Roman" w:hAnsi="Times New Roman" w:cs="Times New Roman"/>
            <w:sz w:val="24"/>
            <w:szCs w:val="24"/>
          </w:rPr>
          <w:t>http://uchlit.com</w:t>
        </w:r>
      </w:hyperlink>
      <w:r w:rsidRPr="008D51FD">
        <w:rPr>
          <w:rFonts w:ascii="Times New Roman" w:hAnsi="Times New Roman" w:cs="Times New Roman"/>
          <w:sz w:val="24"/>
          <w:szCs w:val="24"/>
        </w:rPr>
        <w:t>.</w:t>
      </w:r>
    </w:p>
    <w:p w:rsidR="008D51FD" w:rsidRPr="008D51FD" w:rsidRDefault="008D51FD" w:rsidP="008D51FD">
      <w:pPr>
        <w:pStyle w:val="Default"/>
      </w:pPr>
      <w:r w:rsidRPr="008D51FD">
        <w:rPr>
          <w:b/>
          <w:bCs/>
        </w:rPr>
        <w:t xml:space="preserve">Интернет-ресурсы </w:t>
      </w:r>
    </w:p>
    <w:p w:rsidR="008D51FD" w:rsidRPr="008D51FD" w:rsidRDefault="008D51FD" w:rsidP="008D51FD">
      <w:pPr>
        <w:pStyle w:val="Default"/>
      </w:pPr>
      <w:r w:rsidRPr="008D51FD">
        <w:t xml:space="preserve">Азбучные истины. URL: http://gramota.ru/class/istiny. </w:t>
      </w:r>
    </w:p>
    <w:p w:rsidR="008D51FD" w:rsidRPr="008D51FD" w:rsidRDefault="008D51FD" w:rsidP="008D51FD">
      <w:pPr>
        <w:pStyle w:val="Default"/>
      </w:pPr>
      <w:r w:rsidRPr="008D51FD">
        <w:t xml:space="preserve">Академический орфографический словарь. URL: http://gramota.ru/slovari/info/lop. </w:t>
      </w:r>
    </w:p>
    <w:p w:rsidR="008D51FD" w:rsidRPr="008D51FD" w:rsidRDefault="008D51FD" w:rsidP="008D51FD">
      <w:pPr>
        <w:pStyle w:val="Default"/>
      </w:pPr>
      <w:r w:rsidRPr="008D51FD">
        <w:t xml:space="preserve">Вавилонская башня. Базы данных по словарям C. И. Ожегова, А. А. Зализняка, М. Фасмера. URL: http://starling.rinet.ru/indexru.htm. </w:t>
      </w:r>
    </w:p>
    <w:p w:rsidR="008D51FD" w:rsidRPr="008D51FD" w:rsidRDefault="008D51FD" w:rsidP="008D5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51FD">
        <w:rPr>
          <w:rFonts w:ascii="Times New Roman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8D51FD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0" w:history="1">
        <w:r w:rsidRPr="008D51F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https://classes.ru/grammar/122.Vishnyakova</w:t>
        </w:r>
      </w:hyperlink>
      <w:r w:rsidRPr="008D51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51FD" w:rsidRPr="008D51FD" w:rsidRDefault="008D51FD" w:rsidP="008D51FD">
      <w:pPr>
        <w:pStyle w:val="Default"/>
      </w:pPr>
      <w:r w:rsidRPr="008D51FD">
        <w:t xml:space="preserve">Древнерусские берестяные грамоты. URL: http://gramoty.ru. </w:t>
      </w:r>
    </w:p>
    <w:p w:rsidR="008D51FD" w:rsidRPr="008D51FD" w:rsidRDefault="008D51FD" w:rsidP="008D51FD">
      <w:pPr>
        <w:pStyle w:val="Default"/>
      </w:pPr>
      <w:r w:rsidRPr="008D51FD">
        <w:t xml:space="preserve">Какие бывают словари. URL: http://gramota.ru/slovari/types. </w:t>
      </w:r>
    </w:p>
    <w:p w:rsidR="008D51FD" w:rsidRPr="008D51FD" w:rsidRDefault="008D51FD" w:rsidP="008D51FD">
      <w:pPr>
        <w:pStyle w:val="Default"/>
      </w:pPr>
      <w:proofErr w:type="spellStart"/>
      <w:r w:rsidRPr="008D51FD">
        <w:t>Кругосвет</w:t>
      </w:r>
      <w:proofErr w:type="spellEnd"/>
      <w:r w:rsidRPr="008D51FD">
        <w:t xml:space="preserve"> — универсальная энциклопедия. URL: http://www.krugosvet.ru. </w:t>
      </w:r>
    </w:p>
    <w:p w:rsidR="008D51FD" w:rsidRPr="008D51FD" w:rsidRDefault="008D51FD" w:rsidP="008D51FD">
      <w:pPr>
        <w:pStyle w:val="Default"/>
      </w:pPr>
      <w:r w:rsidRPr="008D51FD">
        <w:t xml:space="preserve">Культура письменной речи. URL: http://gramma.ru. </w:t>
      </w:r>
    </w:p>
    <w:p w:rsidR="008D51FD" w:rsidRPr="008D51FD" w:rsidRDefault="008D51FD" w:rsidP="008D51FD">
      <w:pPr>
        <w:pStyle w:val="Default"/>
      </w:pPr>
      <w:r w:rsidRPr="008D51FD">
        <w:t xml:space="preserve">Лингвистика для школьников. URL: http://www.lingling.ru. </w:t>
      </w:r>
    </w:p>
    <w:p w:rsidR="008D51FD" w:rsidRPr="008D51FD" w:rsidRDefault="008D51FD" w:rsidP="008D51FD">
      <w:pPr>
        <w:pStyle w:val="Default"/>
      </w:pPr>
      <w:r w:rsidRPr="008D51FD">
        <w:t xml:space="preserve">Мир русского слова. URL: http://gramota.ru/biblio/magazines/mrs. </w:t>
      </w:r>
    </w:p>
    <w:p w:rsidR="008D51FD" w:rsidRPr="008D51FD" w:rsidRDefault="008D51FD" w:rsidP="008D51FD">
      <w:pPr>
        <w:pStyle w:val="Default"/>
        <w:rPr>
          <w:lang w:val="en-US"/>
        </w:rPr>
      </w:pPr>
      <w:r w:rsidRPr="008D51FD">
        <w:t xml:space="preserve">Образовательный портал Национального корпуса русского языка. </w:t>
      </w:r>
      <w:r w:rsidRPr="008D51FD">
        <w:rPr>
          <w:lang w:val="en-US"/>
        </w:rPr>
        <w:t xml:space="preserve">URL: https://studiorum-ruscorpora.ru. </w:t>
      </w:r>
    </w:p>
    <w:p w:rsidR="008D51FD" w:rsidRPr="008D51FD" w:rsidRDefault="008D51FD" w:rsidP="008D51FD">
      <w:pPr>
        <w:pStyle w:val="Default"/>
      </w:pPr>
      <w:r w:rsidRPr="008D51FD">
        <w:t xml:space="preserve">Обучающий корпус русского языка. URL: http://www.ruscorpora.ru/search-school.html. </w:t>
      </w:r>
    </w:p>
    <w:p w:rsidR="008D51FD" w:rsidRPr="008D51FD" w:rsidRDefault="008D51FD" w:rsidP="008D51FD">
      <w:pPr>
        <w:pStyle w:val="Default"/>
      </w:pPr>
      <w:r w:rsidRPr="008D51FD">
        <w:t xml:space="preserve">Первое сентября. URL: http://rus.1september.ru. </w:t>
      </w:r>
    </w:p>
    <w:p w:rsidR="008D51FD" w:rsidRPr="008D51FD" w:rsidRDefault="008D51FD" w:rsidP="008D51FD">
      <w:pPr>
        <w:pStyle w:val="Default"/>
      </w:pPr>
      <w:r w:rsidRPr="008D51FD">
        <w:t xml:space="preserve">Портал «Русские словари». URL: http://slovari.ru. </w:t>
      </w:r>
    </w:p>
    <w:p w:rsidR="008D51FD" w:rsidRPr="008D51FD" w:rsidRDefault="008D51FD" w:rsidP="008D51FD">
      <w:pPr>
        <w:pStyle w:val="Default"/>
        <w:rPr>
          <w:lang w:val="en-US"/>
        </w:rPr>
      </w:pPr>
      <w:r w:rsidRPr="008D51FD">
        <w:t xml:space="preserve">Православная библиотека: справочники, энциклопедии, словари. </w:t>
      </w:r>
      <w:r w:rsidRPr="008D51FD">
        <w:rPr>
          <w:lang w:val="en-US"/>
        </w:rPr>
        <w:t xml:space="preserve">URL: https://azbyka.ru/otechnik/Spravochniki. </w:t>
      </w:r>
    </w:p>
    <w:p w:rsidR="008D51FD" w:rsidRPr="008D51FD" w:rsidRDefault="008D51FD" w:rsidP="008D51FD">
      <w:pPr>
        <w:pStyle w:val="Default"/>
      </w:pPr>
      <w:r w:rsidRPr="008D51FD">
        <w:t xml:space="preserve">Русская виртуальная библиотека. URL: http://www.rvb.ru. </w:t>
      </w:r>
    </w:p>
    <w:p w:rsidR="008D51FD" w:rsidRPr="008D51FD" w:rsidRDefault="008D51FD" w:rsidP="008D51FD">
      <w:pPr>
        <w:pStyle w:val="Default"/>
      </w:pPr>
      <w:r w:rsidRPr="008D51FD">
        <w:t xml:space="preserve">Русская речь. URL: http://gramota.ru/biblio/magazines/rr/. </w:t>
      </w:r>
    </w:p>
    <w:p w:rsidR="008D51FD" w:rsidRPr="008D51FD" w:rsidRDefault="008D51FD" w:rsidP="008D51FD">
      <w:pPr>
        <w:pStyle w:val="Default"/>
      </w:pPr>
      <w:r w:rsidRPr="008D51FD">
        <w:t xml:space="preserve">Русский филологический портал. URL: http://www.philology.ru. </w:t>
      </w:r>
    </w:p>
    <w:p w:rsidR="008D51FD" w:rsidRPr="008D51FD" w:rsidRDefault="008D51FD" w:rsidP="008D51FD">
      <w:pPr>
        <w:pStyle w:val="Default"/>
      </w:pPr>
      <w:r w:rsidRPr="008D51FD">
        <w:t xml:space="preserve">Русский язык в школе. URL: http://gramota.ru/biblio/magazines/riash. </w:t>
      </w:r>
    </w:p>
    <w:p w:rsidR="008D51FD" w:rsidRPr="008D51FD" w:rsidRDefault="008D51FD" w:rsidP="008D51FD">
      <w:pPr>
        <w:pStyle w:val="Default"/>
      </w:pPr>
      <w:proofErr w:type="spellStart"/>
      <w:proofErr w:type="gramStart"/>
      <w:r w:rsidRPr="008D51FD">
        <w:t>C</w:t>
      </w:r>
      <w:proofErr w:type="gramEnd"/>
      <w:r w:rsidRPr="008D51FD">
        <w:t>ловарь</w:t>
      </w:r>
      <w:proofErr w:type="spellEnd"/>
      <w:r w:rsidRPr="008D51FD">
        <w:t xml:space="preserve"> сокращений русского языка. URL: http://www.sokr.ru. </w:t>
      </w:r>
    </w:p>
    <w:p w:rsidR="008D51FD" w:rsidRPr="008D51FD" w:rsidRDefault="008D51FD" w:rsidP="008D51FD">
      <w:pPr>
        <w:pStyle w:val="Default"/>
      </w:pPr>
      <w:r w:rsidRPr="008D51FD">
        <w:t xml:space="preserve">Словари и энциклопедии GUFO.ME. URL: https://gufo.me. </w:t>
      </w:r>
    </w:p>
    <w:p w:rsidR="008D51FD" w:rsidRPr="008D51FD" w:rsidRDefault="008D51FD" w:rsidP="008D51FD">
      <w:pPr>
        <w:pStyle w:val="Default"/>
        <w:rPr>
          <w:lang w:val="en-US"/>
        </w:rPr>
      </w:pPr>
      <w:r w:rsidRPr="008D51FD">
        <w:t xml:space="preserve">Словари и энциклопедии на Академике. </w:t>
      </w:r>
      <w:r w:rsidRPr="008D51FD">
        <w:rPr>
          <w:lang w:val="en-US"/>
        </w:rPr>
        <w:t xml:space="preserve">URL: https://dic.academic.ru. </w:t>
      </w:r>
    </w:p>
    <w:p w:rsidR="008D51FD" w:rsidRPr="008D51FD" w:rsidRDefault="008D51FD" w:rsidP="008D51FD">
      <w:pPr>
        <w:pStyle w:val="Default"/>
      </w:pPr>
      <w:r w:rsidRPr="008D51FD">
        <w:lastRenderedPageBreak/>
        <w:t xml:space="preserve">Словари, созданные на основе Национального корпуса русского языка (проект ИРЯ РАН). URL: http://dict.ruslang.ru. </w:t>
      </w:r>
    </w:p>
    <w:p w:rsidR="008D51FD" w:rsidRPr="008D51FD" w:rsidRDefault="008D51FD" w:rsidP="008D51FD">
      <w:pPr>
        <w:pStyle w:val="Default"/>
      </w:pPr>
      <w:r w:rsidRPr="008D51FD">
        <w:t xml:space="preserve">Словарь молодежного сленга. URL: http://teenslang.su. </w:t>
      </w:r>
    </w:p>
    <w:p w:rsidR="008D51FD" w:rsidRPr="008D51FD" w:rsidRDefault="008D51FD" w:rsidP="008D51FD">
      <w:pPr>
        <w:pStyle w:val="Default"/>
        <w:rPr>
          <w:lang w:val="en-US"/>
        </w:rPr>
      </w:pPr>
      <w:r w:rsidRPr="008D51FD">
        <w:t xml:space="preserve">Словарь устойчивых словосочетаний и оборотов деловой речи. </w:t>
      </w:r>
      <w:r w:rsidRPr="008D51FD">
        <w:rPr>
          <w:lang w:val="en-US"/>
        </w:rPr>
        <w:t xml:space="preserve">URL: http://doc-style.ru. </w:t>
      </w:r>
    </w:p>
    <w:p w:rsidR="008D51FD" w:rsidRPr="008D51FD" w:rsidRDefault="008D51FD" w:rsidP="008D51FD">
      <w:pPr>
        <w:pStyle w:val="Default"/>
        <w:rPr>
          <w:lang w:val="en-US"/>
        </w:rPr>
      </w:pPr>
      <w:r w:rsidRPr="008D51FD">
        <w:t xml:space="preserve">Стихия: классическая русская/ советская поэзия. </w:t>
      </w:r>
      <w:r w:rsidRPr="008D51FD">
        <w:rPr>
          <w:lang w:val="en-US"/>
        </w:rPr>
        <w:t xml:space="preserve">URL: http://litera.ru/stixiya. </w:t>
      </w:r>
    </w:p>
    <w:p w:rsidR="008D51FD" w:rsidRPr="008D51FD" w:rsidRDefault="008D51FD" w:rsidP="008D51FD">
      <w:pPr>
        <w:pStyle w:val="Default"/>
      </w:pPr>
      <w:r w:rsidRPr="008D51FD">
        <w:t xml:space="preserve">Учительская газета. URL: http://www.ug.ru. </w:t>
      </w:r>
    </w:p>
    <w:p w:rsidR="008D51FD" w:rsidRPr="008D51FD" w:rsidRDefault="008D51FD" w:rsidP="008D51FD">
      <w:pPr>
        <w:pStyle w:val="Default"/>
      </w:pPr>
      <w:r w:rsidRPr="008D51FD">
        <w:t xml:space="preserve">Фундаментальная электронная библиотека «Русская литература и фольклор»: словари, энциклопедии. URL: http://feb-web.ru/feb/feb/dict.htm. </w:t>
      </w:r>
    </w:p>
    <w:p w:rsidR="008D51FD" w:rsidRPr="008D51FD" w:rsidRDefault="008D51FD" w:rsidP="008D5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51FD">
        <w:rPr>
          <w:rFonts w:ascii="Times New Roman" w:hAnsi="Times New Roman" w:cs="Times New Roman"/>
          <w:sz w:val="24"/>
          <w:szCs w:val="24"/>
        </w:rPr>
        <w:t xml:space="preserve">Этимология и история слов русского языка (проект ИРЯ РАН). </w:t>
      </w:r>
      <w:r w:rsidRPr="008D51FD">
        <w:rPr>
          <w:rFonts w:ascii="Times New Roman" w:hAnsi="Times New Roman" w:cs="Times New Roman"/>
          <w:sz w:val="24"/>
          <w:szCs w:val="24"/>
          <w:lang w:val="en-US"/>
        </w:rPr>
        <w:t>URL: http://etymolog.ruslang.ru.</w:t>
      </w:r>
    </w:p>
    <w:sectPr w:rsidR="008D51FD" w:rsidRPr="008D51FD" w:rsidSect="005F5B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96"/>
    <w:multiLevelType w:val="hybridMultilevel"/>
    <w:tmpl w:val="99D86A04"/>
    <w:lvl w:ilvl="0" w:tplc="B7BC302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A34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C6A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036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CBC8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CED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277C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4D9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4B3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2E6F0D"/>
    <w:multiLevelType w:val="multilevel"/>
    <w:tmpl w:val="3804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4793E"/>
    <w:multiLevelType w:val="hybridMultilevel"/>
    <w:tmpl w:val="3E56C8C2"/>
    <w:lvl w:ilvl="0" w:tplc="4CEC58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4EA90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240AC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8332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E450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646A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4AFF4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0840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A0C3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52485"/>
    <w:multiLevelType w:val="hybridMultilevel"/>
    <w:tmpl w:val="2CC60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321AF"/>
    <w:multiLevelType w:val="hybridMultilevel"/>
    <w:tmpl w:val="CC22E56A"/>
    <w:lvl w:ilvl="0" w:tplc="D6A04E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2823C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B5E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6708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6FC0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06D82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041EA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241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247E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15B"/>
    <w:rsid w:val="000758E5"/>
    <w:rsid w:val="0007799E"/>
    <w:rsid w:val="001C79D6"/>
    <w:rsid w:val="0021565F"/>
    <w:rsid w:val="00311087"/>
    <w:rsid w:val="003F06A2"/>
    <w:rsid w:val="004B1C14"/>
    <w:rsid w:val="004C34B2"/>
    <w:rsid w:val="005F5B17"/>
    <w:rsid w:val="0074756F"/>
    <w:rsid w:val="00775698"/>
    <w:rsid w:val="00836CB4"/>
    <w:rsid w:val="008D51FD"/>
    <w:rsid w:val="00A17D0F"/>
    <w:rsid w:val="00AA48FF"/>
    <w:rsid w:val="00C4018D"/>
    <w:rsid w:val="00E3315B"/>
    <w:rsid w:val="00EA7B2A"/>
    <w:rsid w:val="00F6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FF"/>
  </w:style>
  <w:style w:type="paragraph" w:styleId="2">
    <w:name w:val="heading 2"/>
    <w:next w:val="a"/>
    <w:link w:val="20"/>
    <w:uiPriority w:val="9"/>
    <w:unhideWhenUsed/>
    <w:qFormat/>
    <w:rsid w:val="005F5B17"/>
    <w:pPr>
      <w:keepNext/>
      <w:keepLines/>
      <w:spacing w:after="4" w:line="270" w:lineRule="auto"/>
      <w:ind w:left="7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E3315B"/>
    <w:pPr>
      <w:ind w:left="720"/>
      <w:contextualSpacing/>
    </w:pPr>
  </w:style>
  <w:style w:type="paragraph" w:styleId="a5">
    <w:name w:val="No Spacing"/>
    <w:link w:val="a6"/>
    <w:uiPriority w:val="99"/>
    <w:qFormat/>
    <w:rsid w:val="00E331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3315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3315B"/>
  </w:style>
  <w:style w:type="character" w:styleId="a7">
    <w:name w:val="Hyperlink"/>
    <w:basedOn w:val="a0"/>
    <w:uiPriority w:val="99"/>
    <w:unhideWhenUsed/>
    <w:rsid w:val="00E3315B"/>
    <w:rPr>
      <w:strike w:val="0"/>
      <w:dstrike w:val="0"/>
      <w:color w:val="3B6395"/>
      <w:u w:val="single"/>
      <w:effect w:val="none"/>
    </w:rPr>
  </w:style>
  <w:style w:type="paragraph" w:styleId="a8">
    <w:name w:val="Normal (Web)"/>
    <w:basedOn w:val="a"/>
    <w:uiPriority w:val="99"/>
    <w:unhideWhenUsed/>
    <w:rsid w:val="00E3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3315B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E3315B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3315B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E3315B"/>
  </w:style>
  <w:style w:type="table" w:styleId="a9">
    <w:name w:val="Table Grid"/>
    <w:basedOn w:val="a1"/>
    <w:uiPriority w:val="59"/>
    <w:rsid w:val="005F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F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5B17"/>
  </w:style>
  <w:style w:type="character" w:customStyle="1" w:styleId="20">
    <w:name w:val="Заголовок 2 Знак"/>
    <w:basedOn w:val="a0"/>
    <w:link w:val="2"/>
    <w:uiPriority w:val="9"/>
    <w:rsid w:val="005F5B1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tyle22">
    <w:name w:val="Style22"/>
    <w:basedOn w:val="a"/>
    <w:rsid w:val="00836CB4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836CB4"/>
    <w:rPr>
      <w:rFonts w:ascii="Arial" w:hAnsi="Arial" w:cs="Arial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B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asses.ru/grammar/122.Vishnyak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l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5D86-F483-47EE-BF44-04AB1710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21</Pages>
  <Words>6840</Words>
  <Characters>38993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45742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6</cp:revision>
  <dcterms:created xsi:type="dcterms:W3CDTF">2020-10-09T05:16:00Z</dcterms:created>
  <dcterms:modified xsi:type="dcterms:W3CDTF">2021-02-15T11:50:00Z</dcterms:modified>
</cp:coreProperties>
</file>