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32" w:rsidRPr="00464B4B" w:rsidRDefault="00F4528F" w:rsidP="00F4528F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884524" cy="9774381"/>
            <wp:effectExtent l="19050" t="0" r="0" b="0"/>
            <wp:docPr id="1" name="Рисунок 1" descr="D:\SCAN_00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_00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658" cy="9774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6A3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</w:t>
      </w:r>
      <w:r w:rsidR="00D36A32" w:rsidRPr="00464B4B">
        <w:rPr>
          <w:rFonts w:ascii="Times New Roman" w:hAnsi="Times New Roman" w:cs="Times New Roman"/>
          <w:b/>
          <w:bCs/>
          <w:sz w:val="28"/>
          <w:szCs w:val="28"/>
        </w:rPr>
        <w:t>.Пояснительная записка</w:t>
      </w:r>
    </w:p>
    <w:p w:rsidR="00D36A32" w:rsidRPr="00E70F5A" w:rsidRDefault="00D36A32" w:rsidP="00D36A32">
      <w:pPr>
        <w:pStyle w:val="a3"/>
        <w:rPr>
          <w:rFonts w:ascii="Times New Roman" w:hAnsi="Times New Roman"/>
          <w:sz w:val="24"/>
          <w:szCs w:val="24"/>
        </w:rPr>
      </w:pPr>
      <w:r w:rsidRPr="00E70F5A">
        <w:rPr>
          <w:rFonts w:ascii="Times New Roman" w:hAnsi="Times New Roman"/>
          <w:sz w:val="24"/>
          <w:szCs w:val="24"/>
        </w:rPr>
        <w:t xml:space="preserve">Данная рабочая программа составлена  </w:t>
      </w:r>
      <w:r w:rsidRPr="00E70F5A">
        <w:rPr>
          <w:rFonts w:ascii="Times New Roman" w:hAnsi="Times New Roman"/>
          <w:b/>
          <w:sz w:val="24"/>
          <w:szCs w:val="24"/>
        </w:rPr>
        <w:t>в соответствии</w:t>
      </w:r>
      <w:r w:rsidRPr="00E70F5A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Pr="00E70F5A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36A32" w:rsidRPr="00540CD5" w:rsidRDefault="00D36A32" w:rsidP="00D36A32">
      <w:pPr>
        <w:pStyle w:val="a3"/>
        <w:numPr>
          <w:ilvl w:val="0"/>
          <w:numId w:val="1"/>
        </w:numPr>
        <w:rPr>
          <w:rFonts w:ascii="Times New Roman" w:eastAsia="Newton-Regular" w:hAnsi="Times New Roman"/>
          <w:sz w:val="24"/>
          <w:szCs w:val="24"/>
        </w:rPr>
      </w:pPr>
      <w:r w:rsidRPr="00540CD5">
        <w:rPr>
          <w:rFonts w:ascii="Times New Roman" w:hAnsi="Times New Roman"/>
          <w:sz w:val="24"/>
          <w:szCs w:val="24"/>
        </w:rPr>
        <w:t>требованиями федерального  государственного образовательного стандарта основного</w:t>
      </w:r>
      <w:r w:rsidRPr="00540CD5">
        <w:rPr>
          <w:rFonts w:ascii="Times New Roman" w:hAnsi="Times New Roman"/>
          <w:i/>
          <w:sz w:val="24"/>
          <w:szCs w:val="24"/>
        </w:rPr>
        <w:t xml:space="preserve"> </w:t>
      </w:r>
      <w:r w:rsidRPr="00540CD5">
        <w:rPr>
          <w:rFonts w:ascii="Times New Roman" w:hAnsi="Times New Roman"/>
          <w:sz w:val="24"/>
          <w:szCs w:val="24"/>
        </w:rPr>
        <w:t xml:space="preserve">общего образования (приказ Минобразования России №1897 от 17.12.2010г </w:t>
      </w:r>
      <w:r w:rsidRPr="004E7F65">
        <w:rPr>
          <w:rFonts w:ascii="Times New Roman" w:hAnsi="Times New Roman"/>
          <w:sz w:val="24"/>
          <w:szCs w:val="24"/>
        </w:rPr>
        <w:t xml:space="preserve">с изменениями от </w:t>
      </w:r>
      <w:r w:rsidRPr="004E7F65">
        <w:rPr>
          <w:rFonts w:ascii="Times New Roman" w:hAnsi="Times New Roman"/>
          <w:bCs/>
          <w:sz w:val="24"/>
          <w:szCs w:val="24"/>
        </w:rPr>
        <w:t xml:space="preserve"> 31.12.2015 № 1577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D36A32" w:rsidRPr="00C02FA4" w:rsidRDefault="00D36A32" w:rsidP="00D36A32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1F0287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программой основного общего образования по биологии для 5-9 классов,  авторы В.В.Пасечник, В.В. </w:t>
      </w:r>
      <w:proofErr w:type="spellStart"/>
      <w:r w:rsidRPr="001F0287">
        <w:rPr>
          <w:rFonts w:ascii="Times New Roman" w:hAnsi="Times New Roman"/>
          <w:sz w:val="24"/>
          <w:szCs w:val="24"/>
          <w:shd w:val="clear" w:color="auto" w:fill="FFFFFF"/>
        </w:rPr>
        <w:t>Латюшин</w:t>
      </w:r>
      <w:proofErr w:type="spellEnd"/>
      <w:r w:rsidRPr="001F028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Г.Г. Швецов (Москва, Дрофа, 2016</w:t>
      </w:r>
      <w:r w:rsidRPr="001F0287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</w:p>
    <w:p w:rsidR="00D36A32" w:rsidRPr="00236862" w:rsidRDefault="00D36A32" w:rsidP="00D36A32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7A1FD1">
        <w:rPr>
          <w:rFonts w:ascii="Times New Roman" w:hAnsi="Times New Roman"/>
          <w:sz w:val="24"/>
          <w:szCs w:val="24"/>
        </w:rPr>
        <w:t xml:space="preserve">основной образовательной программой  основного общего образования МБОУ </w:t>
      </w:r>
      <w:r w:rsidRPr="00236862">
        <w:rPr>
          <w:rFonts w:ascii="Times New Roman" w:hAnsi="Times New Roman"/>
          <w:sz w:val="24"/>
          <w:szCs w:val="24"/>
        </w:rPr>
        <w:t xml:space="preserve">Тарасово – </w:t>
      </w:r>
      <w:proofErr w:type="spellStart"/>
      <w:r w:rsidRPr="00236862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236862">
        <w:rPr>
          <w:rFonts w:ascii="Times New Roman" w:hAnsi="Times New Roman"/>
          <w:sz w:val="24"/>
          <w:szCs w:val="24"/>
        </w:rPr>
        <w:t xml:space="preserve"> СОШ  (Приказ от </w:t>
      </w:r>
      <w:r>
        <w:rPr>
          <w:rFonts w:ascii="Times New Roman" w:hAnsi="Times New Roman"/>
          <w:sz w:val="24"/>
          <w:szCs w:val="24"/>
        </w:rPr>
        <w:t>27.08.2020</w:t>
      </w:r>
      <w:r w:rsidRPr="00236862">
        <w:rPr>
          <w:rFonts w:ascii="Times New Roman" w:hAnsi="Times New Roman"/>
          <w:sz w:val="24"/>
          <w:szCs w:val="24"/>
        </w:rPr>
        <w:t>г  № 120</w:t>
      </w:r>
      <w:proofErr w:type="gramStart"/>
      <w:r w:rsidRPr="00236862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236862">
        <w:rPr>
          <w:rFonts w:ascii="Times New Roman" w:hAnsi="Times New Roman"/>
          <w:sz w:val="24"/>
          <w:szCs w:val="24"/>
        </w:rPr>
        <w:t>.</w:t>
      </w:r>
    </w:p>
    <w:p w:rsidR="00D36A32" w:rsidRPr="00236862" w:rsidRDefault="00D36A32" w:rsidP="00D36A32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236862">
        <w:rPr>
          <w:rFonts w:ascii="Times New Roman" w:hAnsi="Times New Roman"/>
          <w:sz w:val="24"/>
          <w:szCs w:val="24"/>
        </w:rPr>
        <w:t xml:space="preserve"> календарным учебным графиком МБОУ Т</w:t>
      </w:r>
      <w:r>
        <w:rPr>
          <w:rFonts w:ascii="Times New Roman" w:hAnsi="Times New Roman"/>
          <w:sz w:val="24"/>
          <w:szCs w:val="24"/>
        </w:rPr>
        <w:t xml:space="preserve">арасово – </w:t>
      </w:r>
      <w:proofErr w:type="spellStart"/>
      <w:r>
        <w:rPr>
          <w:rFonts w:ascii="Times New Roman" w:hAnsi="Times New Roman"/>
          <w:sz w:val="24"/>
          <w:szCs w:val="24"/>
        </w:rPr>
        <w:t>Меловской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на 2020-2021</w:t>
      </w:r>
      <w:r w:rsidRPr="00236862">
        <w:rPr>
          <w:rFonts w:ascii="Times New Roman" w:hAnsi="Times New Roman"/>
          <w:sz w:val="24"/>
          <w:szCs w:val="24"/>
        </w:rPr>
        <w:t xml:space="preserve"> учебный год (Приказ от </w:t>
      </w:r>
      <w:r>
        <w:rPr>
          <w:rFonts w:ascii="Times New Roman" w:hAnsi="Times New Roman"/>
          <w:sz w:val="24"/>
          <w:szCs w:val="24"/>
        </w:rPr>
        <w:t>27.08.2020</w:t>
      </w:r>
      <w:r w:rsidRPr="00236862">
        <w:rPr>
          <w:rFonts w:ascii="Times New Roman" w:hAnsi="Times New Roman"/>
          <w:sz w:val="24"/>
          <w:szCs w:val="24"/>
        </w:rPr>
        <w:t>г № 120</w:t>
      </w:r>
      <w:proofErr w:type="gramStart"/>
      <w:r w:rsidRPr="00236862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236862">
        <w:rPr>
          <w:rFonts w:ascii="Times New Roman" w:hAnsi="Times New Roman"/>
          <w:sz w:val="24"/>
          <w:szCs w:val="24"/>
        </w:rPr>
        <w:t>.</w:t>
      </w:r>
    </w:p>
    <w:p w:rsidR="00D36A32" w:rsidRPr="00236862" w:rsidRDefault="00D36A32" w:rsidP="00D36A32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236862">
        <w:rPr>
          <w:rFonts w:ascii="Times New Roman" w:hAnsi="Times New Roman"/>
          <w:sz w:val="24"/>
          <w:szCs w:val="24"/>
        </w:rPr>
        <w:t>учебным планом МБОУ Т</w:t>
      </w:r>
      <w:r>
        <w:rPr>
          <w:rFonts w:ascii="Times New Roman" w:hAnsi="Times New Roman"/>
          <w:sz w:val="24"/>
          <w:szCs w:val="24"/>
        </w:rPr>
        <w:t xml:space="preserve">арасово – </w:t>
      </w:r>
      <w:proofErr w:type="spellStart"/>
      <w:r>
        <w:rPr>
          <w:rFonts w:ascii="Times New Roman" w:hAnsi="Times New Roman"/>
          <w:sz w:val="24"/>
          <w:szCs w:val="24"/>
        </w:rPr>
        <w:t>Меловской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на 2020-2021</w:t>
      </w:r>
      <w:r w:rsidRPr="00236862">
        <w:rPr>
          <w:rFonts w:ascii="Times New Roman" w:hAnsi="Times New Roman"/>
          <w:sz w:val="24"/>
          <w:szCs w:val="24"/>
        </w:rPr>
        <w:t xml:space="preserve"> учебный год (Приказ   от </w:t>
      </w:r>
      <w:r>
        <w:rPr>
          <w:rFonts w:ascii="Times New Roman" w:hAnsi="Times New Roman"/>
          <w:sz w:val="24"/>
          <w:szCs w:val="24"/>
        </w:rPr>
        <w:t>27.08.2020</w:t>
      </w:r>
      <w:r w:rsidRPr="00236862">
        <w:rPr>
          <w:rFonts w:ascii="Times New Roman" w:hAnsi="Times New Roman"/>
          <w:sz w:val="24"/>
          <w:szCs w:val="24"/>
        </w:rPr>
        <w:t>г №120);</w:t>
      </w:r>
    </w:p>
    <w:p w:rsidR="00D36A32" w:rsidRPr="00236862" w:rsidRDefault="00D36A32" w:rsidP="00D36A32">
      <w:pPr>
        <w:widowControl w:val="0"/>
        <w:numPr>
          <w:ilvl w:val="0"/>
          <w:numId w:val="1"/>
        </w:numPr>
        <w:spacing w:after="120" w:line="322" w:lineRule="exact"/>
        <w:ind w:right="20"/>
        <w:jc w:val="both"/>
        <w:rPr>
          <w:rFonts w:ascii="Courier New" w:hAnsi="Courier New" w:cs="Courier New"/>
          <w:sz w:val="24"/>
          <w:szCs w:val="24"/>
        </w:rPr>
      </w:pPr>
      <w:r w:rsidRPr="00236862">
        <w:rPr>
          <w:rFonts w:ascii="Times New Roman" w:hAnsi="Times New Roman"/>
          <w:bCs/>
          <w:sz w:val="24"/>
          <w:szCs w:val="24"/>
        </w:rPr>
        <w:t xml:space="preserve">приказом </w:t>
      </w:r>
      <w:r w:rsidRPr="00236862">
        <w:rPr>
          <w:rFonts w:ascii="Times New Roman" w:hAnsi="Times New Roman"/>
          <w:kern w:val="36"/>
          <w:sz w:val="24"/>
          <w:szCs w:val="24"/>
        </w:rPr>
        <w:t xml:space="preserve">Минобрнауки России </w:t>
      </w:r>
      <w:r w:rsidRPr="00236862">
        <w:rPr>
          <w:rFonts w:ascii="Times New Roman" w:hAnsi="Times New Roman"/>
          <w:sz w:val="24"/>
          <w:szCs w:val="24"/>
        </w:rPr>
        <w:t>от 28.12.2018 № 345</w:t>
      </w:r>
      <w:r w:rsidRPr="00236862">
        <w:rPr>
          <w:rFonts w:ascii="Times New Roman" w:hAnsi="Times New Roman"/>
          <w:kern w:val="36"/>
          <w:sz w:val="24"/>
          <w:szCs w:val="24"/>
        </w:rPr>
        <w:t xml:space="preserve"> «</w:t>
      </w:r>
      <w:r w:rsidRPr="00236862">
        <w:rPr>
          <w:rFonts w:ascii="Times New Roman" w:hAnsi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236862">
        <w:rPr>
          <w:rFonts w:ascii="Times New Roman" w:hAnsi="Times New Roman"/>
          <w:kern w:val="36"/>
          <w:sz w:val="24"/>
          <w:szCs w:val="24"/>
        </w:rPr>
        <w:t>;</w:t>
      </w:r>
    </w:p>
    <w:p w:rsidR="00D36A32" w:rsidRPr="00236862" w:rsidRDefault="00D36A32" w:rsidP="00D36A32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236862">
        <w:rPr>
          <w:rFonts w:ascii="Times New Roman" w:hAnsi="Times New Roman"/>
          <w:sz w:val="24"/>
          <w:szCs w:val="24"/>
        </w:rPr>
        <w:t>положением о рабочей программе (</w:t>
      </w:r>
      <w:r w:rsidRPr="00236862">
        <w:rPr>
          <w:rFonts w:ascii="Times New Roman" w:eastAsia="Newton-Regular" w:hAnsi="Times New Roman"/>
          <w:sz w:val="24"/>
          <w:szCs w:val="24"/>
        </w:rPr>
        <w:t xml:space="preserve">Приказ  от 29.08.2017г №130) </w:t>
      </w:r>
      <w:r w:rsidRPr="00236862">
        <w:rPr>
          <w:rFonts w:ascii="Times New Roman" w:hAnsi="Times New Roman"/>
          <w:sz w:val="24"/>
          <w:szCs w:val="24"/>
        </w:rPr>
        <w:t xml:space="preserve"> </w:t>
      </w:r>
    </w:p>
    <w:p w:rsidR="00D36A32" w:rsidRPr="00236862" w:rsidRDefault="00D36A32" w:rsidP="00D36A32">
      <w:pPr>
        <w:pStyle w:val="a3"/>
        <w:rPr>
          <w:rFonts w:ascii="Times New Roman" w:hAnsi="Times New Roman"/>
          <w:b/>
          <w:sz w:val="24"/>
          <w:szCs w:val="24"/>
        </w:rPr>
      </w:pPr>
      <w:r w:rsidRPr="00236862">
        <w:rPr>
          <w:rFonts w:ascii="Times New Roman" w:hAnsi="Times New Roman"/>
          <w:b/>
          <w:sz w:val="24"/>
          <w:szCs w:val="24"/>
        </w:rPr>
        <w:t>На основании:</w:t>
      </w:r>
    </w:p>
    <w:p w:rsidR="00D36A32" w:rsidRPr="00E70F5A" w:rsidRDefault="00D36A32" w:rsidP="00D36A32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E70F5A">
        <w:rPr>
          <w:rFonts w:ascii="Times New Roman" w:hAnsi="Times New Roman"/>
          <w:sz w:val="24"/>
          <w:szCs w:val="24"/>
        </w:rPr>
        <w:t>Статья 12. Образовательные программы Федерального закона об образовании</w:t>
      </w:r>
      <w:r w:rsidRPr="00E70F5A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</w:t>
      </w:r>
      <w:hyperlink r:id="rId6" w:history="1">
        <w:proofErr w:type="gramStart"/>
        <w:r w:rsidRPr="00E70F5A">
          <w:rPr>
            <w:rStyle w:val="a5"/>
            <w:rFonts w:ascii="Times New Roman" w:hAnsi="Times New Roman"/>
            <w:sz w:val="24"/>
            <w:szCs w:val="24"/>
          </w:rPr>
          <w:t>Утвержден</w:t>
        </w:r>
        <w:proofErr w:type="gramEnd"/>
        <w:r w:rsidRPr="00E70F5A">
          <w:rPr>
            <w:rStyle w:val="a5"/>
            <w:rFonts w:ascii="Times New Roman" w:hAnsi="Times New Roman"/>
            <w:sz w:val="24"/>
            <w:szCs w:val="24"/>
          </w:rPr>
          <w:t xml:space="preserve"> 29 декабря 2012 года N 273-ФЗ</w:t>
        </w:r>
      </w:hyperlink>
      <w:r w:rsidRPr="00E70F5A">
        <w:rPr>
          <w:rFonts w:ascii="Times New Roman" w:hAnsi="Times New Roman"/>
          <w:sz w:val="24"/>
          <w:szCs w:val="24"/>
        </w:rPr>
        <w:t xml:space="preserve"> </w:t>
      </w:r>
    </w:p>
    <w:p w:rsidR="00D36A32" w:rsidRPr="00E70F5A" w:rsidRDefault="00D36A32" w:rsidP="00D36A32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E70F5A">
        <w:rPr>
          <w:rFonts w:ascii="Times New Roman" w:hAnsi="Times New Roman"/>
          <w:sz w:val="24"/>
          <w:szCs w:val="24"/>
        </w:rPr>
        <w:t>Статья 28.  Компетенция</w:t>
      </w:r>
      <w:proofErr w:type="gramStart"/>
      <w:r w:rsidRPr="00E70F5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70F5A">
        <w:rPr>
          <w:rFonts w:ascii="Times New Roman" w:hAnsi="Times New Roman"/>
          <w:sz w:val="24"/>
          <w:szCs w:val="24"/>
        </w:rPr>
        <w:t xml:space="preserve"> права ,обязанности  и ответственность образовательного учреждения Федерального закона об образовании</w:t>
      </w:r>
      <w:r w:rsidRPr="00E70F5A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</w:t>
      </w:r>
      <w:hyperlink r:id="rId7" w:history="1">
        <w:r w:rsidRPr="00E70F5A">
          <w:rPr>
            <w:rStyle w:val="a5"/>
            <w:rFonts w:ascii="Times New Roman" w:hAnsi="Times New Roman"/>
            <w:sz w:val="24"/>
            <w:szCs w:val="24"/>
          </w:rPr>
          <w:t>Утвержден 29 декабря 2012 года N 273-ФЗ</w:t>
        </w:r>
      </w:hyperlink>
    </w:p>
    <w:p w:rsidR="00D36A32" w:rsidRPr="00E70F5A" w:rsidRDefault="00D36A32" w:rsidP="00D36A32">
      <w:pPr>
        <w:pStyle w:val="a3"/>
        <w:numPr>
          <w:ilvl w:val="0"/>
          <w:numId w:val="2"/>
        </w:numPr>
        <w:ind w:left="0" w:right="-456" w:firstLine="0"/>
        <w:rPr>
          <w:rFonts w:ascii="Times New Roman" w:hAnsi="Times New Roman"/>
          <w:sz w:val="24"/>
          <w:szCs w:val="24"/>
        </w:rPr>
      </w:pPr>
      <w:r w:rsidRPr="00E70F5A">
        <w:rPr>
          <w:rFonts w:ascii="Times New Roman" w:hAnsi="Times New Roman"/>
          <w:sz w:val="24"/>
          <w:szCs w:val="24"/>
        </w:rPr>
        <w:t xml:space="preserve">п. 4.4 Устава школы </w:t>
      </w:r>
      <w:proofErr w:type="gramStart"/>
      <w:r w:rsidRPr="00E70F5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70F5A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E70F5A">
        <w:rPr>
          <w:rFonts w:ascii="Times New Roman" w:hAnsi="Times New Roman"/>
          <w:sz w:val="24"/>
          <w:szCs w:val="24"/>
        </w:rPr>
        <w:t>Чертковского</w:t>
      </w:r>
      <w:proofErr w:type="spellEnd"/>
      <w:r w:rsidRPr="00E70F5A">
        <w:rPr>
          <w:rFonts w:ascii="Times New Roman" w:hAnsi="Times New Roman"/>
          <w:sz w:val="24"/>
          <w:szCs w:val="24"/>
        </w:rPr>
        <w:t xml:space="preserve"> района Ростовской области от 14.09.2015 № 724 )</w:t>
      </w:r>
    </w:p>
    <w:p w:rsidR="00D36A32" w:rsidRPr="00DC48A6" w:rsidRDefault="00D36A32" w:rsidP="00D36A32">
      <w:pPr>
        <w:pStyle w:val="a3"/>
        <w:rPr>
          <w:rFonts w:ascii="Times New Roman" w:hAnsi="Times New Roman"/>
          <w:b/>
          <w:sz w:val="24"/>
          <w:szCs w:val="24"/>
        </w:rPr>
      </w:pPr>
    </w:p>
    <w:p w:rsidR="00D36A32" w:rsidRPr="00E6253D" w:rsidRDefault="00D36A32" w:rsidP="00D36A32">
      <w:pPr>
        <w:pStyle w:val="a8"/>
        <w:spacing w:before="163"/>
        <w:rPr>
          <w:rStyle w:val="aa"/>
          <w:rFonts w:ascii="Times New Roman" w:hAnsi="Times New Roman" w:cs="Times New Roman"/>
          <w:b w:val="0"/>
          <w:sz w:val="24"/>
          <w:szCs w:val="24"/>
          <w:lang w:val="ru-RU"/>
        </w:rPr>
      </w:pPr>
      <w:r w:rsidRPr="00E6253D">
        <w:rPr>
          <w:rStyle w:val="aa"/>
          <w:rFonts w:ascii="Times New Roman" w:hAnsi="Times New Roman" w:cs="Times New Roman"/>
          <w:sz w:val="24"/>
          <w:szCs w:val="24"/>
          <w:lang w:val="ru-RU"/>
        </w:rPr>
        <w:t>Цели изучения биологии в 9 классе:</w:t>
      </w:r>
    </w:p>
    <w:p w:rsidR="00D36A32" w:rsidRPr="00E6253D" w:rsidRDefault="00D36A32" w:rsidP="00D36A32">
      <w:pPr>
        <w:pStyle w:val="a6"/>
        <w:widowControl w:val="0"/>
        <w:numPr>
          <w:ilvl w:val="0"/>
          <w:numId w:val="4"/>
        </w:numPr>
        <w:tabs>
          <w:tab w:val="left" w:pos="858"/>
        </w:tabs>
        <w:autoSpaceDE w:val="0"/>
        <w:autoSpaceDN w:val="0"/>
        <w:spacing w:before="2" w:after="0" w:line="240" w:lineRule="auto"/>
        <w:ind w:left="0" w:right="543" w:firstLine="0"/>
        <w:contextualSpacing w:val="0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E6253D">
        <w:rPr>
          <w:rStyle w:val="aa"/>
          <w:rFonts w:ascii="Times New Roman" w:hAnsi="Times New Roman"/>
          <w:sz w:val="24"/>
          <w:szCs w:val="24"/>
        </w:rPr>
        <w:t>формирование представлений о целостной картине мира, методах научного познания и роли биологической науки в практической деятельности людей;</w:t>
      </w:r>
    </w:p>
    <w:p w:rsidR="00D36A32" w:rsidRPr="00E6253D" w:rsidRDefault="00D36A32" w:rsidP="00D36A32">
      <w:pPr>
        <w:pStyle w:val="a6"/>
        <w:widowControl w:val="0"/>
        <w:numPr>
          <w:ilvl w:val="0"/>
          <w:numId w:val="4"/>
        </w:numPr>
        <w:tabs>
          <w:tab w:val="left" w:pos="858"/>
        </w:tabs>
        <w:autoSpaceDE w:val="0"/>
        <w:autoSpaceDN w:val="0"/>
        <w:spacing w:before="8" w:after="0" w:line="240" w:lineRule="auto"/>
        <w:ind w:left="0" w:right="548" w:firstLine="0"/>
        <w:contextualSpacing w:val="0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E6253D">
        <w:rPr>
          <w:rStyle w:val="aa"/>
          <w:rFonts w:ascii="Times New Roman" w:hAnsi="Times New Roman"/>
          <w:sz w:val="24"/>
          <w:szCs w:val="24"/>
        </w:rPr>
        <w:t xml:space="preserve">приобретение новых знаний о </w:t>
      </w:r>
      <w:r>
        <w:rPr>
          <w:rStyle w:val="aa"/>
          <w:rFonts w:ascii="Times New Roman" w:hAnsi="Times New Roman"/>
          <w:sz w:val="24"/>
          <w:szCs w:val="24"/>
        </w:rPr>
        <w:t>закономерно</w:t>
      </w:r>
      <w:r w:rsidRPr="00E6253D">
        <w:rPr>
          <w:rStyle w:val="aa"/>
          <w:rFonts w:ascii="Times New Roman" w:hAnsi="Times New Roman"/>
          <w:sz w:val="24"/>
          <w:szCs w:val="24"/>
        </w:rPr>
        <w:t>стях строе</w:t>
      </w:r>
      <w:r>
        <w:rPr>
          <w:rStyle w:val="aa"/>
          <w:rFonts w:ascii="Times New Roman" w:hAnsi="Times New Roman"/>
          <w:sz w:val="24"/>
          <w:szCs w:val="24"/>
        </w:rPr>
        <w:t>ния и функционирования биологи</w:t>
      </w:r>
      <w:r w:rsidRPr="00E6253D">
        <w:rPr>
          <w:rStyle w:val="aa"/>
          <w:rFonts w:ascii="Times New Roman" w:hAnsi="Times New Roman"/>
          <w:sz w:val="24"/>
          <w:szCs w:val="24"/>
        </w:rPr>
        <w:t>ческих систем на разных уровнях организации живой природы;</w:t>
      </w:r>
    </w:p>
    <w:p w:rsidR="00D36A32" w:rsidRPr="00E6253D" w:rsidRDefault="00D36A32" w:rsidP="00D36A32">
      <w:pPr>
        <w:pStyle w:val="a6"/>
        <w:widowControl w:val="0"/>
        <w:numPr>
          <w:ilvl w:val="0"/>
          <w:numId w:val="4"/>
        </w:numPr>
        <w:tabs>
          <w:tab w:val="left" w:pos="858"/>
        </w:tabs>
        <w:autoSpaceDE w:val="0"/>
        <w:autoSpaceDN w:val="0"/>
        <w:spacing w:before="8" w:after="0" w:line="240" w:lineRule="auto"/>
        <w:ind w:left="0" w:right="546" w:firstLine="0"/>
        <w:contextualSpacing w:val="0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E6253D">
        <w:rPr>
          <w:rStyle w:val="aa"/>
          <w:rFonts w:ascii="Times New Roman" w:hAnsi="Times New Roman"/>
          <w:sz w:val="24"/>
          <w:szCs w:val="24"/>
        </w:rPr>
        <w:t xml:space="preserve">овладение умениями применять </w:t>
      </w:r>
      <w:r>
        <w:rPr>
          <w:rStyle w:val="aa"/>
          <w:rFonts w:ascii="Times New Roman" w:hAnsi="Times New Roman"/>
          <w:sz w:val="24"/>
          <w:szCs w:val="24"/>
        </w:rPr>
        <w:t>биологиче</w:t>
      </w:r>
      <w:r w:rsidRPr="00E6253D">
        <w:rPr>
          <w:rStyle w:val="aa"/>
          <w:rFonts w:ascii="Times New Roman" w:hAnsi="Times New Roman"/>
          <w:sz w:val="24"/>
          <w:szCs w:val="24"/>
        </w:rPr>
        <w:t>ские знания в практической деятельности для сохранения</w:t>
      </w:r>
      <w:r>
        <w:rPr>
          <w:rStyle w:val="aa"/>
          <w:rFonts w:ascii="Times New Roman" w:hAnsi="Times New Roman"/>
          <w:sz w:val="24"/>
          <w:szCs w:val="24"/>
        </w:rPr>
        <w:t xml:space="preserve"> биоресурсов планеты, использо</w:t>
      </w:r>
      <w:r w:rsidRPr="00E6253D">
        <w:rPr>
          <w:rStyle w:val="aa"/>
          <w:rFonts w:ascii="Times New Roman" w:hAnsi="Times New Roman"/>
          <w:sz w:val="24"/>
          <w:szCs w:val="24"/>
        </w:rPr>
        <w:t xml:space="preserve">вать информацию о современных </w:t>
      </w:r>
      <w:r>
        <w:rPr>
          <w:rStyle w:val="aa"/>
          <w:rFonts w:ascii="Times New Roman" w:hAnsi="Times New Roman"/>
          <w:sz w:val="24"/>
          <w:szCs w:val="24"/>
        </w:rPr>
        <w:t>достижени</w:t>
      </w:r>
      <w:r w:rsidRPr="00E6253D">
        <w:rPr>
          <w:rStyle w:val="aa"/>
          <w:rFonts w:ascii="Times New Roman" w:hAnsi="Times New Roman"/>
          <w:sz w:val="24"/>
          <w:szCs w:val="24"/>
        </w:rPr>
        <w:t>ях в области биологии;</w:t>
      </w:r>
    </w:p>
    <w:p w:rsidR="00D36A32" w:rsidRPr="00E6253D" w:rsidRDefault="00D36A32" w:rsidP="00D36A32">
      <w:pPr>
        <w:pStyle w:val="a6"/>
        <w:widowControl w:val="0"/>
        <w:numPr>
          <w:ilvl w:val="0"/>
          <w:numId w:val="4"/>
        </w:numPr>
        <w:tabs>
          <w:tab w:val="left" w:pos="858"/>
        </w:tabs>
        <w:autoSpaceDE w:val="0"/>
        <w:autoSpaceDN w:val="0"/>
        <w:spacing w:before="9" w:after="0" w:line="240" w:lineRule="auto"/>
        <w:ind w:left="0" w:right="550" w:firstLine="0"/>
        <w:contextualSpacing w:val="0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E6253D">
        <w:rPr>
          <w:rStyle w:val="aa"/>
          <w:rFonts w:ascii="Times New Roman" w:hAnsi="Times New Roman"/>
          <w:sz w:val="24"/>
          <w:szCs w:val="24"/>
        </w:rPr>
        <w:t xml:space="preserve">использование теоретических знаний для </w:t>
      </w:r>
      <w:r>
        <w:rPr>
          <w:rStyle w:val="aa"/>
          <w:rFonts w:ascii="Times New Roman" w:hAnsi="Times New Roman"/>
          <w:sz w:val="24"/>
          <w:szCs w:val="24"/>
        </w:rPr>
        <w:t>объ</w:t>
      </w:r>
      <w:r w:rsidRPr="00E6253D">
        <w:rPr>
          <w:rStyle w:val="aa"/>
          <w:rFonts w:ascii="Times New Roman" w:hAnsi="Times New Roman"/>
          <w:sz w:val="24"/>
          <w:szCs w:val="24"/>
        </w:rPr>
        <w:t>яснения процессов, происходящих в биосфере планеты;</w:t>
      </w:r>
    </w:p>
    <w:p w:rsidR="00D36A32" w:rsidRPr="00E6253D" w:rsidRDefault="00D36A32" w:rsidP="00D36A32">
      <w:pPr>
        <w:pStyle w:val="a6"/>
        <w:widowControl w:val="0"/>
        <w:numPr>
          <w:ilvl w:val="0"/>
          <w:numId w:val="4"/>
        </w:numPr>
        <w:tabs>
          <w:tab w:val="left" w:pos="858"/>
        </w:tabs>
        <w:autoSpaceDE w:val="0"/>
        <w:autoSpaceDN w:val="0"/>
        <w:spacing w:before="6" w:after="0" w:line="240" w:lineRule="auto"/>
        <w:ind w:left="0" w:right="545" w:firstLine="0"/>
        <w:contextualSpacing w:val="0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E6253D">
        <w:rPr>
          <w:rStyle w:val="aa"/>
          <w:rFonts w:ascii="Times New Roman" w:hAnsi="Times New Roman"/>
          <w:sz w:val="24"/>
          <w:szCs w:val="24"/>
        </w:rPr>
        <w:t xml:space="preserve">воспитание бережного отношения к </w:t>
      </w:r>
      <w:r>
        <w:rPr>
          <w:rStyle w:val="aa"/>
          <w:rFonts w:ascii="Times New Roman" w:hAnsi="Times New Roman"/>
          <w:sz w:val="24"/>
          <w:szCs w:val="24"/>
        </w:rPr>
        <w:t>окружаю</w:t>
      </w:r>
      <w:r w:rsidRPr="00E6253D">
        <w:rPr>
          <w:rStyle w:val="aa"/>
          <w:rFonts w:ascii="Times New Roman" w:hAnsi="Times New Roman"/>
          <w:sz w:val="24"/>
          <w:szCs w:val="24"/>
        </w:rPr>
        <w:t>щей среде, потребности сохранить природу для будущих поколений;</w:t>
      </w:r>
    </w:p>
    <w:p w:rsidR="00D36A32" w:rsidRPr="00E6253D" w:rsidRDefault="00D36A32" w:rsidP="00D36A32">
      <w:pPr>
        <w:pStyle w:val="a6"/>
        <w:widowControl w:val="0"/>
        <w:numPr>
          <w:ilvl w:val="0"/>
          <w:numId w:val="4"/>
        </w:numPr>
        <w:tabs>
          <w:tab w:val="left" w:pos="858"/>
        </w:tabs>
        <w:autoSpaceDE w:val="0"/>
        <w:autoSpaceDN w:val="0"/>
        <w:spacing w:before="6" w:after="0" w:line="240" w:lineRule="auto"/>
        <w:ind w:left="0" w:right="538" w:firstLine="0"/>
        <w:contextualSpacing w:val="0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E6253D">
        <w:rPr>
          <w:rStyle w:val="aa"/>
          <w:rFonts w:ascii="Times New Roman" w:hAnsi="Times New Roman"/>
          <w:sz w:val="24"/>
          <w:szCs w:val="24"/>
        </w:rPr>
        <w:t xml:space="preserve">развитие познавательных качеств личности, интеллектуальных и творческих </w:t>
      </w:r>
      <w:r>
        <w:rPr>
          <w:rStyle w:val="aa"/>
          <w:rFonts w:ascii="Times New Roman" w:hAnsi="Times New Roman"/>
          <w:sz w:val="24"/>
          <w:szCs w:val="24"/>
        </w:rPr>
        <w:t>способ</w:t>
      </w:r>
      <w:r w:rsidRPr="00E6253D">
        <w:rPr>
          <w:rStyle w:val="aa"/>
          <w:rFonts w:ascii="Times New Roman" w:hAnsi="Times New Roman"/>
          <w:sz w:val="24"/>
          <w:szCs w:val="24"/>
        </w:rPr>
        <w:t xml:space="preserve">ностей в процессе изучения особенностей строения и функционирования </w:t>
      </w:r>
      <w:r>
        <w:rPr>
          <w:rStyle w:val="aa"/>
          <w:rFonts w:ascii="Times New Roman" w:hAnsi="Times New Roman"/>
          <w:sz w:val="24"/>
          <w:szCs w:val="24"/>
        </w:rPr>
        <w:t>биологиче</w:t>
      </w:r>
      <w:r w:rsidRPr="00E6253D">
        <w:rPr>
          <w:rStyle w:val="aa"/>
          <w:rFonts w:ascii="Times New Roman" w:hAnsi="Times New Roman"/>
          <w:sz w:val="24"/>
          <w:szCs w:val="24"/>
        </w:rPr>
        <w:t>ских систем;</w:t>
      </w:r>
    </w:p>
    <w:p w:rsidR="00D36A32" w:rsidRPr="00E6253D" w:rsidRDefault="00D36A32" w:rsidP="00D36A32">
      <w:pPr>
        <w:pStyle w:val="a6"/>
        <w:widowControl w:val="0"/>
        <w:numPr>
          <w:ilvl w:val="0"/>
          <w:numId w:val="4"/>
        </w:numPr>
        <w:tabs>
          <w:tab w:val="left" w:pos="858"/>
        </w:tabs>
        <w:autoSpaceDE w:val="0"/>
        <w:autoSpaceDN w:val="0"/>
        <w:spacing w:before="10" w:after="0" w:line="240" w:lineRule="auto"/>
        <w:ind w:left="0" w:right="541" w:firstLine="0"/>
        <w:contextualSpacing w:val="0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E6253D">
        <w:rPr>
          <w:rStyle w:val="aa"/>
          <w:rFonts w:ascii="Times New Roman" w:hAnsi="Times New Roman"/>
          <w:sz w:val="24"/>
          <w:szCs w:val="24"/>
        </w:rPr>
        <w:t xml:space="preserve">воспитание культуры поведения в природе, соблюдение правил поведения в опасных и чрезвычайных ситуациях как основы </w:t>
      </w:r>
      <w:r>
        <w:rPr>
          <w:rStyle w:val="aa"/>
          <w:rFonts w:ascii="Times New Roman" w:hAnsi="Times New Roman"/>
          <w:sz w:val="24"/>
          <w:szCs w:val="24"/>
        </w:rPr>
        <w:t>без</w:t>
      </w:r>
      <w:r w:rsidRPr="00E6253D">
        <w:rPr>
          <w:rStyle w:val="aa"/>
          <w:rFonts w:ascii="Times New Roman" w:hAnsi="Times New Roman"/>
          <w:sz w:val="24"/>
          <w:szCs w:val="24"/>
        </w:rPr>
        <w:t>опасности собственной жизни;</w:t>
      </w:r>
    </w:p>
    <w:p w:rsidR="00D36A32" w:rsidRPr="00E6253D" w:rsidRDefault="00D36A32" w:rsidP="00D36A32">
      <w:pPr>
        <w:pStyle w:val="a6"/>
        <w:widowControl w:val="0"/>
        <w:numPr>
          <w:ilvl w:val="0"/>
          <w:numId w:val="4"/>
        </w:numPr>
        <w:tabs>
          <w:tab w:val="left" w:pos="858"/>
        </w:tabs>
        <w:autoSpaceDE w:val="0"/>
        <w:autoSpaceDN w:val="0"/>
        <w:spacing w:before="8" w:after="0" w:line="240" w:lineRule="auto"/>
        <w:ind w:left="0" w:right="543" w:firstLine="0"/>
        <w:contextualSpacing w:val="0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E6253D">
        <w:rPr>
          <w:rStyle w:val="aa"/>
          <w:rFonts w:ascii="Times New Roman" w:hAnsi="Times New Roman"/>
          <w:sz w:val="24"/>
          <w:szCs w:val="24"/>
        </w:rPr>
        <w:t>овладение ключевыми компетентностями: учебно-</w:t>
      </w:r>
      <w:r>
        <w:rPr>
          <w:rStyle w:val="aa"/>
          <w:rFonts w:ascii="Times New Roman" w:hAnsi="Times New Roman"/>
          <w:sz w:val="24"/>
          <w:szCs w:val="24"/>
        </w:rPr>
        <w:t>познавательными, информационны</w:t>
      </w:r>
      <w:r w:rsidRPr="00E6253D">
        <w:rPr>
          <w:rStyle w:val="aa"/>
          <w:rFonts w:ascii="Times New Roman" w:hAnsi="Times New Roman"/>
          <w:sz w:val="24"/>
          <w:szCs w:val="24"/>
        </w:rPr>
        <w:t>ми, ценн</w:t>
      </w:r>
      <w:r>
        <w:rPr>
          <w:rStyle w:val="aa"/>
          <w:rFonts w:ascii="Times New Roman" w:hAnsi="Times New Roman"/>
          <w:sz w:val="24"/>
          <w:szCs w:val="24"/>
        </w:rPr>
        <w:t>остно-смысловыми, коммуникатив</w:t>
      </w:r>
      <w:r w:rsidRPr="00E6253D">
        <w:rPr>
          <w:rStyle w:val="aa"/>
          <w:rFonts w:ascii="Times New Roman" w:hAnsi="Times New Roman"/>
          <w:sz w:val="24"/>
          <w:szCs w:val="24"/>
        </w:rPr>
        <w:t>ными.</w:t>
      </w:r>
    </w:p>
    <w:p w:rsidR="00D36A32" w:rsidRPr="00E6253D" w:rsidRDefault="00D36A32" w:rsidP="00D36A32">
      <w:pPr>
        <w:spacing w:before="4"/>
        <w:ind w:right="541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E6253D">
        <w:rPr>
          <w:rStyle w:val="aa"/>
          <w:rFonts w:ascii="Times New Roman" w:hAnsi="Times New Roman" w:cs="Times New Roman"/>
          <w:sz w:val="24"/>
          <w:szCs w:val="24"/>
        </w:rPr>
        <w:t xml:space="preserve">Основные задачи обучения (биологического </w:t>
      </w:r>
      <w:r>
        <w:rPr>
          <w:rStyle w:val="aa"/>
          <w:rFonts w:ascii="Times New Roman" w:hAnsi="Times New Roman" w:cs="Times New Roman"/>
          <w:sz w:val="24"/>
          <w:szCs w:val="24"/>
        </w:rPr>
        <w:t>об</w:t>
      </w:r>
      <w:r w:rsidRPr="00E6253D">
        <w:rPr>
          <w:rStyle w:val="aa"/>
          <w:rFonts w:ascii="Times New Roman" w:hAnsi="Times New Roman" w:cs="Times New Roman"/>
          <w:sz w:val="24"/>
          <w:szCs w:val="24"/>
        </w:rPr>
        <w:t>разования) в 9 классе:</w:t>
      </w:r>
    </w:p>
    <w:p w:rsidR="00D36A32" w:rsidRPr="00FD3B80" w:rsidRDefault="00D36A32" w:rsidP="00D36A32">
      <w:pPr>
        <w:pStyle w:val="a6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before="4" w:after="0" w:line="240" w:lineRule="auto"/>
        <w:ind w:left="0" w:right="545" w:firstLine="0"/>
        <w:contextualSpacing w:val="0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FD3B80">
        <w:rPr>
          <w:rStyle w:val="aa"/>
          <w:rFonts w:ascii="Times New Roman" w:hAnsi="Times New Roman"/>
          <w:sz w:val="24"/>
          <w:szCs w:val="24"/>
        </w:rPr>
        <w:t>знакомство с основами функционирования биологических систем разного уровня организации;</w:t>
      </w:r>
    </w:p>
    <w:p w:rsidR="00D36A32" w:rsidRPr="00FD3B80" w:rsidRDefault="00D36A32" w:rsidP="00D36A32">
      <w:pPr>
        <w:pStyle w:val="a6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before="6" w:after="0" w:line="240" w:lineRule="auto"/>
        <w:ind w:left="0" w:right="540" w:firstLine="0"/>
        <w:contextualSpacing w:val="0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FD3B80">
        <w:rPr>
          <w:rStyle w:val="aa"/>
          <w:rFonts w:ascii="Times New Roman" w:hAnsi="Times New Roman"/>
          <w:sz w:val="24"/>
          <w:szCs w:val="24"/>
        </w:rPr>
        <w:t>систематизация знаний об особенностях строения и функционирования организмов разных царств;</w:t>
      </w:r>
    </w:p>
    <w:p w:rsidR="00D36A32" w:rsidRPr="00FD3B80" w:rsidRDefault="00D36A32" w:rsidP="00D36A32">
      <w:pPr>
        <w:pStyle w:val="a6"/>
        <w:widowControl w:val="0"/>
        <w:numPr>
          <w:ilvl w:val="1"/>
          <w:numId w:val="4"/>
        </w:numPr>
        <w:tabs>
          <w:tab w:val="left" w:pos="0"/>
          <w:tab w:val="left" w:pos="426"/>
        </w:tabs>
        <w:autoSpaceDE w:val="0"/>
        <w:autoSpaceDN w:val="0"/>
        <w:spacing w:before="116" w:after="0" w:line="240" w:lineRule="auto"/>
        <w:ind w:left="0" w:firstLine="0"/>
        <w:contextualSpacing w:val="0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FD3B80">
        <w:rPr>
          <w:rStyle w:val="aa"/>
          <w:rFonts w:ascii="Times New Roman" w:hAnsi="Times New Roman"/>
          <w:sz w:val="24"/>
          <w:szCs w:val="24"/>
        </w:rPr>
        <w:lastRenderedPageBreak/>
        <w:t xml:space="preserve">формирование представлений о методах научного познания природы; элементарных умений, связанных с выполнением учебного исследования, проведением </w:t>
      </w:r>
      <w:proofErr w:type="spellStart"/>
      <w:r w:rsidRPr="00FD3B80">
        <w:rPr>
          <w:rStyle w:val="aa"/>
          <w:rFonts w:ascii="Times New Roman" w:hAnsi="Times New Roman"/>
          <w:sz w:val="24"/>
          <w:szCs w:val="24"/>
        </w:rPr>
        <w:t>проектно-иссл</w:t>
      </w:r>
      <w:proofErr w:type="gramStart"/>
      <w:r w:rsidRPr="00FD3B80">
        <w:rPr>
          <w:rStyle w:val="aa"/>
          <w:rFonts w:ascii="Times New Roman" w:hAnsi="Times New Roman"/>
          <w:sz w:val="24"/>
          <w:szCs w:val="24"/>
        </w:rPr>
        <w:t>е</w:t>
      </w:r>
      <w:proofErr w:type="spellEnd"/>
      <w:r w:rsidRPr="00FD3B80">
        <w:rPr>
          <w:rStyle w:val="aa"/>
          <w:rFonts w:ascii="Times New Roman" w:hAnsi="Times New Roman"/>
          <w:sz w:val="24"/>
          <w:szCs w:val="24"/>
        </w:rPr>
        <w:t>-</w:t>
      </w:r>
      <w:proofErr w:type="gramEnd"/>
      <w:r w:rsidRPr="00FD3B80">
        <w:rPr>
          <w:rStyle w:val="aa"/>
          <w:rFonts w:ascii="Times New Roman" w:hAnsi="Times New Roman"/>
          <w:sz w:val="24"/>
          <w:szCs w:val="24"/>
        </w:rPr>
        <w:t xml:space="preserve"> </w:t>
      </w:r>
      <w:proofErr w:type="spellStart"/>
      <w:r w:rsidRPr="00FD3B80">
        <w:rPr>
          <w:rStyle w:val="aa"/>
          <w:rFonts w:ascii="Times New Roman" w:hAnsi="Times New Roman"/>
          <w:sz w:val="24"/>
          <w:szCs w:val="24"/>
        </w:rPr>
        <w:t>довательской</w:t>
      </w:r>
      <w:proofErr w:type="spellEnd"/>
      <w:r w:rsidRPr="00FD3B80">
        <w:rPr>
          <w:rStyle w:val="aa"/>
          <w:rFonts w:ascii="Times New Roman" w:hAnsi="Times New Roman"/>
          <w:sz w:val="24"/>
          <w:szCs w:val="24"/>
        </w:rPr>
        <w:t xml:space="preserve"> работы;</w:t>
      </w:r>
    </w:p>
    <w:p w:rsidR="00D36A32" w:rsidRPr="00FD3B80" w:rsidRDefault="00D36A32" w:rsidP="00D36A32">
      <w:pPr>
        <w:pStyle w:val="a6"/>
        <w:widowControl w:val="0"/>
        <w:numPr>
          <w:ilvl w:val="1"/>
          <w:numId w:val="4"/>
        </w:numPr>
        <w:tabs>
          <w:tab w:val="left" w:pos="0"/>
          <w:tab w:val="left" w:pos="426"/>
        </w:tabs>
        <w:autoSpaceDE w:val="0"/>
        <w:autoSpaceDN w:val="0"/>
        <w:spacing w:before="10" w:after="0" w:line="240" w:lineRule="auto"/>
        <w:ind w:left="0" w:firstLine="0"/>
        <w:contextualSpacing w:val="0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FD3B80">
        <w:rPr>
          <w:rStyle w:val="aa"/>
          <w:rFonts w:ascii="Times New Roman" w:hAnsi="Times New Roman"/>
          <w:sz w:val="24"/>
          <w:szCs w:val="24"/>
        </w:rPr>
        <w:t>умение применять полученные знания для объяснения процессов, происходящих в биосфере, осознания собственного места в системе живой природы;</w:t>
      </w:r>
    </w:p>
    <w:p w:rsidR="00D36A32" w:rsidRPr="00FD3B80" w:rsidRDefault="00D36A32" w:rsidP="00D36A32">
      <w:pPr>
        <w:pStyle w:val="a6"/>
        <w:widowControl w:val="0"/>
        <w:numPr>
          <w:ilvl w:val="1"/>
          <w:numId w:val="4"/>
        </w:numPr>
        <w:tabs>
          <w:tab w:val="left" w:pos="0"/>
          <w:tab w:val="left" w:pos="426"/>
        </w:tabs>
        <w:autoSpaceDE w:val="0"/>
        <w:autoSpaceDN w:val="0"/>
        <w:spacing w:before="8" w:after="0" w:line="240" w:lineRule="auto"/>
        <w:ind w:left="0" w:right="1" w:firstLine="0"/>
        <w:contextualSpacing w:val="0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FD3B80">
        <w:rPr>
          <w:rStyle w:val="aa"/>
          <w:rFonts w:ascii="Times New Roman" w:hAnsi="Times New Roman"/>
          <w:sz w:val="24"/>
          <w:szCs w:val="24"/>
        </w:rPr>
        <w:t>развитие устойчивого интереса к изучению биологии как системы наук, объектами изучения которой являются живые существа и их взаимодействие с окружающей средой;</w:t>
      </w:r>
    </w:p>
    <w:p w:rsidR="00D36A32" w:rsidRPr="00FD3B80" w:rsidRDefault="00D36A32" w:rsidP="00D36A32">
      <w:pPr>
        <w:pStyle w:val="a6"/>
        <w:widowControl w:val="0"/>
        <w:numPr>
          <w:ilvl w:val="1"/>
          <w:numId w:val="4"/>
        </w:numPr>
        <w:tabs>
          <w:tab w:val="left" w:pos="0"/>
          <w:tab w:val="left" w:pos="426"/>
        </w:tabs>
        <w:autoSpaceDE w:val="0"/>
        <w:autoSpaceDN w:val="0"/>
        <w:spacing w:before="8" w:after="0" w:line="240" w:lineRule="auto"/>
        <w:ind w:left="0" w:right="4" w:firstLine="0"/>
        <w:contextualSpacing w:val="0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FD3B80">
        <w:rPr>
          <w:rStyle w:val="aa"/>
          <w:rFonts w:ascii="Times New Roman" w:hAnsi="Times New Roman"/>
          <w:sz w:val="24"/>
          <w:szCs w:val="24"/>
        </w:rPr>
        <w:t>формирование основ экологических знаний, ценностного отношения к природе.</w:t>
      </w:r>
    </w:p>
    <w:p w:rsidR="00D36A32" w:rsidRDefault="00D36A32" w:rsidP="00D36A32">
      <w:pPr>
        <w:pStyle w:val="a3"/>
        <w:rPr>
          <w:rFonts w:ascii="Times New Roman" w:hAnsi="Times New Roman"/>
          <w:sz w:val="24"/>
          <w:szCs w:val="24"/>
        </w:rPr>
      </w:pPr>
    </w:p>
    <w:p w:rsidR="00D36A32" w:rsidRPr="00916D14" w:rsidRDefault="00D36A32" w:rsidP="00D36A32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916D14">
        <w:rPr>
          <w:b/>
          <w:bCs/>
          <w:color w:val="000000"/>
        </w:rPr>
        <w:t>Учебно-методический комплект:</w:t>
      </w:r>
    </w:p>
    <w:p w:rsidR="00D36A32" w:rsidRPr="00916D14" w:rsidRDefault="00D36A32" w:rsidP="00D36A32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16D14">
        <w:rPr>
          <w:iCs/>
          <w:color w:val="000000"/>
        </w:rPr>
        <w:t xml:space="preserve">Пасечник В. В. Биология. Введение в общую биологию. 9 класс. Учебник / Пасечник В. В., Каменский А. А. </w:t>
      </w:r>
      <w:proofErr w:type="spellStart"/>
      <w:r w:rsidRPr="00916D14">
        <w:rPr>
          <w:iCs/>
          <w:color w:val="000000"/>
        </w:rPr>
        <w:t>Криксунов</w:t>
      </w:r>
      <w:proofErr w:type="spellEnd"/>
      <w:r w:rsidRPr="00916D14">
        <w:rPr>
          <w:iCs/>
          <w:color w:val="000000"/>
        </w:rPr>
        <w:t xml:space="preserve"> Е. А., Швецов Г. Г. – 3-е изд., стереотип. - М.: Дрофа, 2016.  </w:t>
      </w:r>
    </w:p>
    <w:p w:rsidR="00D36A32" w:rsidRPr="00916D14" w:rsidRDefault="00D36A32" w:rsidP="00D36A32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16D14">
        <w:rPr>
          <w:iCs/>
          <w:color w:val="000000"/>
        </w:rPr>
        <w:t>Пасечник В. В., Швецов Г. Г. Биология. Введение в общую биологию. 9 класс. Методическое пособие / М.: Дрофа, 2016 </w:t>
      </w:r>
    </w:p>
    <w:p w:rsidR="00D36A32" w:rsidRPr="00C21C7B" w:rsidRDefault="00D36A32" w:rsidP="00D36A32">
      <w:pPr>
        <w:pStyle w:val="a3"/>
        <w:rPr>
          <w:rFonts w:ascii="Times New Roman" w:hAnsi="Times New Roman"/>
          <w:sz w:val="24"/>
          <w:szCs w:val="24"/>
        </w:rPr>
      </w:pPr>
    </w:p>
    <w:p w:rsidR="00D36A32" w:rsidRPr="00306DA9" w:rsidRDefault="00D36A32" w:rsidP="00D36A32">
      <w:pPr>
        <w:rPr>
          <w:rFonts w:ascii="Times New Roman" w:hAnsi="Times New Roman"/>
          <w:b/>
          <w:sz w:val="28"/>
          <w:szCs w:val="28"/>
        </w:rPr>
      </w:pPr>
      <w:r w:rsidRPr="00306DA9">
        <w:rPr>
          <w:rFonts w:ascii="Times New Roman" w:hAnsi="Times New Roman"/>
          <w:b/>
          <w:sz w:val="28"/>
          <w:szCs w:val="28"/>
        </w:rPr>
        <w:t>Место учебного предмета</w:t>
      </w:r>
    </w:p>
    <w:p w:rsidR="00D36A32" w:rsidRPr="00DC48A6" w:rsidRDefault="00D36A32" w:rsidP="00D36A32">
      <w:pPr>
        <w:pStyle w:val="a6"/>
        <w:ind w:left="0"/>
        <w:rPr>
          <w:rStyle w:val="FontStyle11"/>
          <w:sz w:val="24"/>
          <w:szCs w:val="24"/>
        </w:rPr>
      </w:pPr>
      <w:r w:rsidRPr="00DC48A6">
        <w:rPr>
          <w:rStyle w:val="FontStyle13"/>
          <w:rFonts w:eastAsia="Calibri"/>
          <w:sz w:val="24"/>
          <w:szCs w:val="24"/>
        </w:rPr>
        <w:t xml:space="preserve">      В федеральном базисном учебном плане  на учебный предмет биология в 9 классе     отводится </w:t>
      </w:r>
      <w:r w:rsidRPr="00DC48A6">
        <w:rPr>
          <w:rStyle w:val="FontStyle13"/>
          <w:rFonts w:eastAsia="Calibri"/>
          <w:b/>
          <w:sz w:val="24"/>
          <w:szCs w:val="24"/>
          <w:u w:val="single"/>
        </w:rPr>
        <w:t>__2_</w:t>
      </w:r>
      <w:r w:rsidRPr="00DC48A6">
        <w:rPr>
          <w:rStyle w:val="FontStyle13"/>
          <w:rFonts w:eastAsia="Calibri"/>
          <w:sz w:val="24"/>
          <w:szCs w:val="24"/>
        </w:rPr>
        <w:t xml:space="preserve"> часа в неделю. </w:t>
      </w:r>
    </w:p>
    <w:p w:rsidR="00D36A32" w:rsidRDefault="00D36A32" w:rsidP="00D36A32">
      <w:pPr>
        <w:pStyle w:val="Style3"/>
        <w:widowControl/>
        <w:spacing w:line="240" w:lineRule="auto"/>
        <w:ind w:firstLine="0"/>
        <w:rPr>
          <w:rStyle w:val="FontStyle11"/>
        </w:rPr>
      </w:pPr>
      <w:r>
        <w:t xml:space="preserve">  К</w:t>
      </w:r>
      <w:r w:rsidRPr="00DC48A6">
        <w:t>алендарный учебный график МБОУ Т</w:t>
      </w:r>
      <w:r>
        <w:t xml:space="preserve">арасово - </w:t>
      </w:r>
      <w:proofErr w:type="spellStart"/>
      <w:r>
        <w:t>Меловской</w:t>
      </w:r>
      <w:proofErr w:type="spellEnd"/>
      <w:r>
        <w:t xml:space="preserve"> СОШ  на 2020 -2021</w:t>
      </w:r>
      <w:r w:rsidRPr="00DC48A6">
        <w:t xml:space="preserve"> учебный год предусматривает </w:t>
      </w:r>
      <w:r w:rsidRPr="00DC48A6">
        <w:rPr>
          <w:b/>
        </w:rPr>
        <w:t xml:space="preserve">34 </w:t>
      </w:r>
      <w:r w:rsidRPr="00DC48A6">
        <w:t>учебные недели в 9 классе.</w:t>
      </w:r>
      <w:r w:rsidRPr="0053141D">
        <w:rPr>
          <w:color w:val="FF0000"/>
        </w:rPr>
        <w:t xml:space="preserve"> </w:t>
      </w:r>
      <w:r w:rsidRPr="0053141D">
        <w:t>Таким об</w:t>
      </w:r>
      <w:r>
        <w:t>разом,  в соответствии с ФГОС и учебным планом школы на 2020-2021</w:t>
      </w:r>
      <w:r w:rsidRPr="0053141D">
        <w:t xml:space="preserve"> </w:t>
      </w:r>
      <w:proofErr w:type="spellStart"/>
      <w:r w:rsidRPr="0053141D">
        <w:t>уч</w:t>
      </w:r>
      <w:proofErr w:type="spellEnd"/>
      <w:r w:rsidRPr="0053141D">
        <w:t xml:space="preserve">. год  для основного  общего образования  на учебный предмет   </w:t>
      </w:r>
      <w:proofErr w:type="spellStart"/>
      <w:r w:rsidRPr="0053141D">
        <w:t>биология_в</w:t>
      </w:r>
      <w:proofErr w:type="spellEnd"/>
      <w:r w:rsidRPr="0053141D">
        <w:t xml:space="preserve"> </w:t>
      </w:r>
      <w:r w:rsidRPr="0053141D">
        <w:rPr>
          <w:u w:val="single"/>
        </w:rPr>
        <w:t>__9_</w:t>
      </w:r>
      <w:r w:rsidRPr="0053141D">
        <w:t xml:space="preserve"> классе отводится  </w:t>
      </w:r>
      <w:r w:rsidRPr="0053141D">
        <w:rPr>
          <w:u w:val="single"/>
        </w:rPr>
        <w:t>_</w:t>
      </w:r>
      <w:r w:rsidRPr="0053141D">
        <w:rPr>
          <w:b/>
          <w:u w:val="single"/>
        </w:rPr>
        <w:t>2_</w:t>
      </w:r>
      <w:r w:rsidRPr="0053141D">
        <w:t xml:space="preserve"> часа в неделю</w:t>
      </w:r>
      <w:r>
        <w:t xml:space="preserve"> , </w:t>
      </w:r>
      <w:r w:rsidRPr="0053141D">
        <w:rPr>
          <w:u w:val="single"/>
        </w:rPr>
        <w:t>_</w:t>
      </w:r>
      <w:r>
        <w:rPr>
          <w:b/>
          <w:u w:val="single"/>
        </w:rPr>
        <w:t>68</w:t>
      </w:r>
      <w:r w:rsidRPr="0053141D">
        <w:rPr>
          <w:u w:val="single"/>
        </w:rPr>
        <w:t>__</w:t>
      </w:r>
      <w:r>
        <w:t xml:space="preserve"> часов</w:t>
      </w:r>
      <w:r w:rsidRPr="0053141D">
        <w:t xml:space="preserve">  в год.</w:t>
      </w:r>
      <w:r w:rsidRPr="0053141D">
        <w:rPr>
          <w:rStyle w:val="FontStyle11"/>
        </w:rPr>
        <w:t xml:space="preserve"> </w:t>
      </w:r>
    </w:p>
    <w:p w:rsidR="00D36A32" w:rsidRPr="0053141D" w:rsidRDefault="00D36A32" w:rsidP="00D36A32">
      <w:pPr>
        <w:pStyle w:val="Style3"/>
        <w:widowControl/>
        <w:spacing w:line="240" w:lineRule="auto"/>
        <w:ind w:firstLine="0"/>
        <w:rPr>
          <w:rStyle w:val="FontStyle11"/>
        </w:rPr>
      </w:pPr>
    </w:p>
    <w:p w:rsidR="00D36A32" w:rsidRPr="00DC48A6" w:rsidRDefault="00D36A32" w:rsidP="00D36A32">
      <w:pPr>
        <w:pStyle w:val="a3"/>
        <w:rPr>
          <w:rFonts w:ascii="Times New Roman" w:hAnsi="Times New Roman"/>
          <w:b/>
          <w:sz w:val="24"/>
          <w:szCs w:val="24"/>
        </w:rPr>
      </w:pPr>
      <w:r w:rsidRPr="00DC48A6">
        <w:rPr>
          <w:rFonts w:ascii="Times New Roman" w:hAnsi="Times New Roman"/>
          <w:b/>
          <w:sz w:val="24"/>
          <w:szCs w:val="24"/>
        </w:rPr>
        <w:t>Данная рабочая программа  является гибкой и позволяет вносить изменения в ходе реализации в соответствии со сложившейся ситуацией:</w:t>
      </w:r>
    </w:p>
    <w:p w:rsidR="00D36A32" w:rsidRPr="004E1A5A" w:rsidRDefault="00D36A32" w:rsidP="00D36A32">
      <w:pPr>
        <w:pStyle w:val="a3"/>
        <w:rPr>
          <w:rFonts w:ascii="Times New Roman" w:hAnsi="Times New Roman"/>
          <w:sz w:val="24"/>
          <w:szCs w:val="24"/>
        </w:rPr>
      </w:pPr>
      <w:r w:rsidRPr="00DC48A6">
        <w:rPr>
          <w:rFonts w:ascii="Times New Roman" w:hAnsi="Times New Roman"/>
          <w:sz w:val="24"/>
          <w:szCs w:val="24"/>
        </w:rPr>
        <w:t xml:space="preserve">- дополнительные дни отдыха, связанные с государственными праздниками </w:t>
      </w:r>
      <w:proofErr w:type="gramStart"/>
      <w:r w:rsidRPr="00DC48A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C48A6">
        <w:rPr>
          <w:rFonts w:ascii="Times New Roman" w:hAnsi="Times New Roman"/>
          <w:sz w:val="24"/>
          <w:szCs w:val="24"/>
        </w:rPr>
        <w:t xml:space="preserve">годовой календарный учебный график </w:t>
      </w:r>
      <w:r w:rsidRPr="004E1A5A">
        <w:rPr>
          <w:rFonts w:ascii="Times New Roman" w:hAnsi="Times New Roman"/>
          <w:sz w:val="24"/>
          <w:szCs w:val="24"/>
        </w:rPr>
        <w:t xml:space="preserve">(Приказ  </w:t>
      </w:r>
      <w:r w:rsidRPr="00102B29">
        <w:rPr>
          <w:rFonts w:ascii="Times New Roman" w:hAnsi="Times New Roman"/>
          <w:sz w:val="24"/>
          <w:szCs w:val="24"/>
        </w:rPr>
        <w:t>от  30.08.2019г №120</w:t>
      </w:r>
      <w:r w:rsidRPr="004E1A5A">
        <w:rPr>
          <w:rFonts w:ascii="Times New Roman" w:hAnsi="Times New Roman"/>
          <w:sz w:val="24"/>
          <w:szCs w:val="24"/>
        </w:rPr>
        <w:t>);</w:t>
      </w:r>
    </w:p>
    <w:p w:rsidR="00D36A32" w:rsidRPr="00DC48A6" w:rsidRDefault="00D36A32" w:rsidP="00D36A32">
      <w:pPr>
        <w:pStyle w:val="a3"/>
        <w:rPr>
          <w:rFonts w:ascii="Times New Roman" w:hAnsi="Times New Roman"/>
          <w:sz w:val="24"/>
          <w:szCs w:val="24"/>
        </w:rPr>
      </w:pPr>
      <w:r w:rsidRPr="00DC48A6">
        <w:rPr>
          <w:rFonts w:ascii="Times New Roman" w:hAnsi="Times New Roman"/>
          <w:sz w:val="24"/>
          <w:szCs w:val="24"/>
        </w:rPr>
        <w:t xml:space="preserve">- прохождение курсов повышения квалификации </w:t>
      </w:r>
      <w:proofErr w:type="gramStart"/>
      <w:r w:rsidRPr="00DC48A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C48A6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D36A32" w:rsidRPr="00DC48A6" w:rsidRDefault="00D36A32" w:rsidP="00D36A32">
      <w:pPr>
        <w:pStyle w:val="a3"/>
        <w:rPr>
          <w:rFonts w:ascii="Times New Roman" w:hAnsi="Times New Roman"/>
          <w:sz w:val="24"/>
          <w:szCs w:val="24"/>
        </w:rPr>
      </w:pPr>
      <w:r w:rsidRPr="00DC48A6">
        <w:rPr>
          <w:rFonts w:ascii="Times New Roman" w:hAnsi="Times New Roman"/>
          <w:sz w:val="24"/>
          <w:szCs w:val="24"/>
        </w:rPr>
        <w:t xml:space="preserve">-отмена  учебных занятий по погодным условиям </w:t>
      </w:r>
      <w:proofErr w:type="gramStart"/>
      <w:r w:rsidRPr="00DC48A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C48A6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D36A32" w:rsidRDefault="00D36A32" w:rsidP="00D36A32">
      <w:pPr>
        <w:pStyle w:val="a3"/>
        <w:rPr>
          <w:rFonts w:ascii="Times New Roman" w:hAnsi="Times New Roman"/>
          <w:sz w:val="24"/>
          <w:szCs w:val="24"/>
        </w:rPr>
      </w:pPr>
      <w:r w:rsidRPr="00DC48A6">
        <w:rPr>
          <w:rFonts w:ascii="Times New Roman" w:hAnsi="Times New Roman"/>
          <w:sz w:val="24"/>
          <w:szCs w:val="24"/>
        </w:rPr>
        <w:t>- по болезни учителя;</w:t>
      </w:r>
    </w:p>
    <w:p w:rsidR="00D36A32" w:rsidRDefault="00D36A32" w:rsidP="00D36A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итоговом собеседовании;</w:t>
      </w:r>
    </w:p>
    <w:p w:rsidR="00D36A32" w:rsidRPr="00DC48A6" w:rsidRDefault="00D36A32" w:rsidP="00D36A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условиях карантина на дистанционном обучении;</w:t>
      </w:r>
    </w:p>
    <w:p w:rsidR="00D36A32" w:rsidRDefault="00D36A32" w:rsidP="00D36A32">
      <w:pPr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и другими</w:t>
      </w:r>
    </w:p>
    <w:p w:rsidR="00D36A32" w:rsidRDefault="00D36A32" w:rsidP="00D36A32">
      <w:pPr>
        <w:rPr>
          <w:rFonts w:ascii="Times New Roman" w:hAnsi="Times New Roman"/>
          <w:sz w:val="24"/>
          <w:szCs w:val="24"/>
        </w:rPr>
      </w:pPr>
    </w:p>
    <w:p w:rsidR="00D36A32" w:rsidRPr="00D13CE2" w:rsidRDefault="00D36A32" w:rsidP="00D36A32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13CE2">
        <w:rPr>
          <w:rFonts w:ascii="Times New Roman" w:hAnsi="Times New Roman"/>
          <w:sz w:val="24"/>
          <w:szCs w:val="24"/>
        </w:rPr>
        <w:t xml:space="preserve">абочая программа по биологии в 9  классе  </w:t>
      </w:r>
      <w:r>
        <w:rPr>
          <w:rFonts w:ascii="Times New Roman" w:hAnsi="Times New Roman"/>
          <w:sz w:val="24"/>
          <w:szCs w:val="24"/>
        </w:rPr>
        <w:t>рассчитана на 68</w:t>
      </w:r>
      <w:r w:rsidRPr="00D13CE2">
        <w:rPr>
          <w:rFonts w:ascii="Times New Roman" w:hAnsi="Times New Roman"/>
          <w:sz w:val="24"/>
          <w:szCs w:val="24"/>
        </w:rPr>
        <w:t xml:space="preserve"> часов, будет выполнена   и освоена </w:t>
      </w:r>
      <w:proofErr w:type="gramStart"/>
      <w:r w:rsidRPr="00D13CE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13CE2">
        <w:rPr>
          <w:rFonts w:ascii="Times New Roman" w:hAnsi="Times New Roman"/>
          <w:sz w:val="24"/>
          <w:szCs w:val="24"/>
        </w:rPr>
        <w:t xml:space="preserve"> в полном объёме.</w:t>
      </w:r>
    </w:p>
    <w:p w:rsidR="00D36A32" w:rsidRDefault="00D36A32" w:rsidP="00D36A32">
      <w:pPr>
        <w:rPr>
          <w:rFonts w:ascii="Times New Roman" w:hAnsi="Times New Roman"/>
          <w:sz w:val="24"/>
          <w:szCs w:val="24"/>
        </w:rPr>
      </w:pPr>
    </w:p>
    <w:p w:rsidR="00D36A32" w:rsidRDefault="00D36A32" w:rsidP="00D36A32">
      <w:pPr>
        <w:rPr>
          <w:rFonts w:ascii="Times New Roman" w:hAnsi="Times New Roman"/>
          <w:sz w:val="24"/>
          <w:szCs w:val="24"/>
        </w:rPr>
      </w:pPr>
    </w:p>
    <w:p w:rsidR="00D36A32" w:rsidRPr="00CB4ABE" w:rsidRDefault="00D36A32" w:rsidP="00D36A32">
      <w:pPr>
        <w:shd w:val="clear" w:color="auto" w:fill="FFFFFF"/>
        <w:ind w:right="-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ПЛАНИРУЕМЫЕ РЕЗУЛЬТАТЫ</w:t>
      </w:r>
    </w:p>
    <w:p w:rsidR="00D36A32" w:rsidRPr="006C7551" w:rsidRDefault="00D36A32" w:rsidP="00D36A32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6C7551">
        <w:rPr>
          <w:rFonts w:ascii="Times New Roman" w:hAnsi="Times New Roman"/>
          <w:b/>
          <w:sz w:val="24"/>
          <w:szCs w:val="24"/>
          <w:lang w:eastAsia="ru-RU"/>
        </w:rPr>
        <w:t>Введение</w:t>
      </w:r>
    </w:p>
    <w:p w:rsidR="00D36A32" w:rsidRPr="006C7551" w:rsidRDefault="00D36A32" w:rsidP="00D36A32">
      <w:pPr>
        <w:pStyle w:val="a3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C7551">
        <w:rPr>
          <w:rFonts w:ascii="Times New Roman" w:hAnsi="Times New Roman"/>
          <w:b/>
          <w:sz w:val="24"/>
          <w:szCs w:val="24"/>
          <w:u w:val="single"/>
          <w:lang w:eastAsia="ru-RU"/>
        </w:rPr>
        <w:t>Предметные результаты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Учащиеся должны знать: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свойства живого;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методы исследования биологии;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значение биологических знаний в современной жизни.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Учащиеся должны иметь представление: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lastRenderedPageBreak/>
        <w:t>— о биологии, как науке о живой природе;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профессиях, связанных с биологией;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об уровневой организации живой природы.</w:t>
      </w:r>
    </w:p>
    <w:p w:rsidR="00D36A32" w:rsidRPr="006C7551" w:rsidRDefault="00D36A32" w:rsidP="00D36A32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6C7551">
        <w:rPr>
          <w:rFonts w:ascii="Times New Roman" w:hAnsi="Times New Roman"/>
          <w:b/>
          <w:sz w:val="24"/>
          <w:szCs w:val="24"/>
          <w:lang w:eastAsia="ru-RU"/>
        </w:rPr>
        <w:t>Раздел 1. Молекулярный уровень</w:t>
      </w:r>
    </w:p>
    <w:p w:rsidR="00D36A32" w:rsidRPr="006C7551" w:rsidRDefault="00D36A32" w:rsidP="00D36A32">
      <w:pPr>
        <w:pStyle w:val="a3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C7551">
        <w:rPr>
          <w:rFonts w:ascii="Times New Roman" w:hAnsi="Times New Roman"/>
          <w:b/>
          <w:sz w:val="24"/>
          <w:szCs w:val="24"/>
          <w:u w:val="single"/>
          <w:lang w:eastAsia="ru-RU"/>
        </w:rPr>
        <w:t>Предметные результаты: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Учащиеся должны: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знать состав, строение и функции органических веществ, входящих в состав живого;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иметь первоначальные систематизированные представления о молекулярном уровне организации живого, о вирусах как неклеточных формах жизни;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получить опыт использования методов биологической науки и проведения несложных биологических экспериментов для изучения свойств органических веществ и функций ферментов как биологических катализаторов.</w:t>
      </w:r>
    </w:p>
    <w:p w:rsidR="00D36A32" w:rsidRPr="006C7551" w:rsidRDefault="00D36A32" w:rsidP="00D36A32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6C7551">
        <w:rPr>
          <w:rFonts w:ascii="Times New Roman" w:hAnsi="Times New Roman"/>
          <w:b/>
          <w:sz w:val="24"/>
          <w:szCs w:val="24"/>
          <w:lang w:eastAsia="ru-RU"/>
        </w:rPr>
        <w:t>Раздел 2. Клеточный уровень</w:t>
      </w:r>
    </w:p>
    <w:p w:rsidR="00D36A32" w:rsidRPr="006C7551" w:rsidRDefault="00D36A32" w:rsidP="00D36A32">
      <w:pPr>
        <w:pStyle w:val="a3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C7551">
        <w:rPr>
          <w:rFonts w:ascii="Times New Roman" w:hAnsi="Times New Roman"/>
          <w:b/>
          <w:sz w:val="24"/>
          <w:szCs w:val="24"/>
          <w:u w:val="single"/>
          <w:lang w:eastAsia="ru-RU"/>
        </w:rPr>
        <w:t>Предметные результаты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Учащиеся должны знать: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основные методы изучения клетки;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особенности строения клетки эукариот и прокариот;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функции органоидов клетки;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основные положения клеточной теории;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химический состав клетки.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Учащиеся должны иметь представление: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клеточном уровне организации живого;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клетке как структурной и функциональной единице жизни;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об обмене веществ и превращение энергии как основе жизнедеятельности клетки;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росте, развитии и жизненном цикле клеток;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об особенностях митотического деления клетки.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Учащиеся должны получить опыт: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использования методов биологической науки и проведения несложных биологических экспериментов для изучения клеток живых организмов.</w:t>
      </w:r>
    </w:p>
    <w:p w:rsidR="00D36A32" w:rsidRPr="006C7551" w:rsidRDefault="00D36A32" w:rsidP="00D36A32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6C7551">
        <w:rPr>
          <w:rFonts w:ascii="Times New Roman" w:hAnsi="Times New Roman"/>
          <w:b/>
          <w:sz w:val="24"/>
          <w:szCs w:val="24"/>
          <w:lang w:eastAsia="ru-RU"/>
        </w:rPr>
        <w:t>Раздел 3. Организменный уровень</w:t>
      </w:r>
    </w:p>
    <w:p w:rsidR="00D36A32" w:rsidRPr="006C7551" w:rsidRDefault="00D36A32" w:rsidP="00D36A32">
      <w:pPr>
        <w:pStyle w:val="a3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C7551">
        <w:rPr>
          <w:rFonts w:ascii="Times New Roman" w:hAnsi="Times New Roman"/>
          <w:b/>
          <w:sz w:val="24"/>
          <w:szCs w:val="24"/>
          <w:u w:val="single"/>
          <w:lang w:eastAsia="ru-RU"/>
        </w:rPr>
        <w:t>Предметные результаты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Учащиеся должны знать: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сущность биогенетического закона;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основные закономерности передачи наследственной информации;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закономерности изменчивости;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основные методы селекции растений, животных и микроорганизмов;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особенности развития половых клеток.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Учащиеся должны иметь представление: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 xml:space="preserve">— организменном </w:t>
      </w:r>
      <w:proofErr w:type="gramStart"/>
      <w:r w:rsidRPr="00283766">
        <w:rPr>
          <w:rFonts w:ascii="Times New Roman" w:hAnsi="Times New Roman"/>
          <w:sz w:val="24"/>
          <w:szCs w:val="24"/>
          <w:lang w:eastAsia="ru-RU"/>
        </w:rPr>
        <w:t>уровне</w:t>
      </w:r>
      <w:proofErr w:type="gramEnd"/>
      <w:r w:rsidRPr="00283766">
        <w:rPr>
          <w:rFonts w:ascii="Times New Roman" w:hAnsi="Times New Roman"/>
          <w:sz w:val="24"/>
          <w:szCs w:val="24"/>
          <w:lang w:eastAsia="ru-RU"/>
        </w:rPr>
        <w:t xml:space="preserve"> организации живого;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мейозе;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об особенностях индивидуального развития организмов;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об особенностях бесполого и полового размножения организмов;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об оплодотворении и его биологической роли.</w:t>
      </w:r>
    </w:p>
    <w:p w:rsidR="00D36A32" w:rsidRPr="006C7551" w:rsidRDefault="00D36A32" w:rsidP="00D36A32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6C7551">
        <w:rPr>
          <w:rFonts w:ascii="Times New Roman" w:hAnsi="Times New Roman"/>
          <w:b/>
          <w:sz w:val="24"/>
          <w:szCs w:val="24"/>
          <w:lang w:eastAsia="ru-RU"/>
        </w:rPr>
        <w:t>Раздел 4. Популяционно-видовой уровень</w:t>
      </w:r>
    </w:p>
    <w:p w:rsidR="00D36A32" w:rsidRPr="006C7551" w:rsidRDefault="00D36A32" w:rsidP="00D36A32">
      <w:pPr>
        <w:pStyle w:val="a3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C7551">
        <w:rPr>
          <w:rFonts w:ascii="Times New Roman" w:hAnsi="Times New Roman"/>
          <w:b/>
          <w:sz w:val="24"/>
          <w:szCs w:val="24"/>
          <w:u w:val="single"/>
          <w:lang w:eastAsia="ru-RU"/>
        </w:rPr>
        <w:t>Предметные результаты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Учащиеся должны знать: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критерии вида и его популяционную структуру;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экологические факторы и условия среды;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основные положения теории эволюции Ч. Дарвина;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движущие силы эволюции;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пути достижения биологического прогресса.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Учащиеся должны иметь представление: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популяционно-видовом уровне организации живого;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виде и его структуре;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влиянии экологических условий на организмы;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lastRenderedPageBreak/>
        <w:t>— о происхождении видов;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развитии эволюционных представлений;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синтетической теории эволюции;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популяции как элементарной единице эволюции;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 xml:space="preserve">— о </w:t>
      </w:r>
      <w:proofErr w:type="spellStart"/>
      <w:r w:rsidRPr="00283766">
        <w:rPr>
          <w:rFonts w:ascii="Times New Roman" w:hAnsi="Times New Roman"/>
          <w:sz w:val="24"/>
          <w:szCs w:val="24"/>
          <w:lang w:eastAsia="ru-RU"/>
        </w:rPr>
        <w:t>микроэволюции</w:t>
      </w:r>
      <w:proofErr w:type="spellEnd"/>
      <w:r w:rsidRPr="00283766">
        <w:rPr>
          <w:rFonts w:ascii="Times New Roman" w:hAnsi="Times New Roman"/>
          <w:sz w:val="24"/>
          <w:szCs w:val="24"/>
          <w:lang w:eastAsia="ru-RU"/>
        </w:rPr>
        <w:t>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механизмах видообразования;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макроэволюц</w:t>
      </w:r>
      <w:proofErr w:type="gramStart"/>
      <w:r w:rsidRPr="00283766">
        <w:rPr>
          <w:rFonts w:ascii="Times New Roman" w:hAnsi="Times New Roman"/>
          <w:sz w:val="24"/>
          <w:szCs w:val="24"/>
          <w:lang w:eastAsia="ru-RU"/>
        </w:rPr>
        <w:t>ии и ее</w:t>
      </w:r>
      <w:proofErr w:type="gramEnd"/>
      <w:r w:rsidRPr="00283766">
        <w:rPr>
          <w:rFonts w:ascii="Times New Roman" w:hAnsi="Times New Roman"/>
          <w:sz w:val="24"/>
          <w:szCs w:val="24"/>
          <w:lang w:eastAsia="ru-RU"/>
        </w:rPr>
        <w:t xml:space="preserve"> направлениях.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Учащиеся должны получить опыт: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использования методов биологической науки и проведения несложных биологических экспериментов для изучения морфологического критерия видов.</w:t>
      </w:r>
    </w:p>
    <w:p w:rsidR="00D36A32" w:rsidRPr="006C7551" w:rsidRDefault="00D36A32" w:rsidP="00D36A32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6C7551">
        <w:rPr>
          <w:rFonts w:ascii="Times New Roman" w:hAnsi="Times New Roman"/>
          <w:b/>
          <w:sz w:val="24"/>
          <w:szCs w:val="24"/>
          <w:lang w:eastAsia="ru-RU"/>
        </w:rPr>
        <w:t xml:space="preserve">Раздел 5. </w:t>
      </w:r>
      <w:proofErr w:type="spellStart"/>
      <w:r w:rsidRPr="006C7551">
        <w:rPr>
          <w:rFonts w:ascii="Times New Roman" w:hAnsi="Times New Roman"/>
          <w:b/>
          <w:sz w:val="24"/>
          <w:szCs w:val="24"/>
          <w:lang w:eastAsia="ru-RU"/>
        </w:rPr>
        <w:t>Экосистемный</w:t>
      </w:r>
      <w:proofErr w:type="spellEnd"/>
      <w:r w:rsidRPr="006C7551">
        <w:rPr>
          <w:rFonts w:ascii="Times New Roman" w:hAnsi="Times New Roman"/>
          <w:b/>
          <w:sz w:val="24"/>
          <w:szCs w:val="24"/>
          <w:lang w:eastAsia="ru-RU"/>
        </w:rPr>
        <w:t xml:space="preserve"> уровень</w:t>
      </w:r>
    </w:p>
    <w:p w:rsidR="00D36A32" w:rsidRPr="006C7551" w:rsidRDefault="00D36A32" w:rsidP="00D36A32">
      <w:pPr>
        <w:pStyle w:val="a3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C7551">
        <w:rPr>
          <w:rFonts w:ascii="Times New Roman" w:hAnsi="Times New Roman"/>
          <w:b/>
          <w:sz w:val="24"/>
          <w:szCs w:val="24"/>
          <w:u w:val="single"/>
          <w:lang w:eastAsia="ru-RU"/>
        </w:rPr>
        <w:t>Предметные результаты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Учащиеся должны знать: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критерии вида и его популяционную структуру;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экологические факторы и условия среды;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основные положения теории эволюции Ч. Дарвина;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движущие силы эволюции;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пути достижения биологического прогресса.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Учащиеся должны иметь представление: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популяционно-видовом уровне организации живого;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виде и его структуре;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влиянии экологических условий на организмы;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происхождении видов;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развитии эволюционных представлений;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синтетической теории эволюции;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популяции как элементарной единице эволюции;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 xml:space="preserve">— о </w:t>
      </w:r>
      <w:proofErr w:type="spellStart"/>
      <w:r w:rsidRPr="00283766">
        <w:rPr>
          <w:rFonts w:ascii="Times New Roman" w:hAnsi="Times New Roman"/>
          <w:sz w:val="24"/>
          <w:szCs w:val="24"/>
          <w:lang w:eastAsia="ru-RU"/>
        </w:rPr>
        <w:t>микроэволюции</w:t>
      </w:r>
      <w:proofErr w:type="spellEnd"/>
      <w:r w:rsidRPr="00283766">
        <w:rPr>
          <w:rFonts w:ascii="Times New Roman" w:hAnsi="Times New Roman"/>
          <w:sz w:val="24"/>
          <w:szCs w:val="24"/>
          <w:lang w:eastAsia="ru-RU"/>
        </w:rPr>
        <w:t>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механизмах видообразования;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макроэволюц</w:t>
      </w:r>
      <w:proofErr w:type="gramStart"/>
      <w:r w:rsidRPr="00283766">
        <w:rPr>
          <w:rFonts w:ascii="Times New Roman" w:hAnsi="Times New Roman"/>
          <w:sz w:val="24"/>
          <w:szCs w:val="24"/>
          <w:lang w:eastAsia="ru-RU"/>
        </w:rPr>
        <w:t>ии и ее</w:t>
      </w:r>
      <w:proofErr w:type="gramEnd"/>
      <w:r w:rsidRPr="00283766">
        <w:rPr>
          <w:rFonts w:ascii="Times New Roman" w:hAnsi="Times New Roman"/>
          <w:sz w:val="24"/>
          <w:szCs w:val="24"/>
          <w:lang w:eastAsia="ru-RU"/>
        </w:rPr>
        <w:t xml:space="preserve"> направлениях.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Учащиеся должны получить опыт: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использования методов биологической науки и проведения несложных биологических экспериментов для изучения морфологического критерия видов.</w:t>
      </w:r>
    </w:p>
    <w:p w:rsidR="00D36A32" w:rsidRPr="006C7551" w:rsidRDefault="00D36A32" w:rsidP="00D36A32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6C7551">
        <w:rPr>
          <w:rFonts w:ascii="Times New Roman" w:hAnsi="Times New Roman"/>
          <w:b/>
          <w:sz w:val="24"/>
          <w:szCs w:val="24"/>
          <w:lang w:eastAsia="ru-RU"/>
        </w:rPr>
        <w:t>Раздел 6.Биосферный уровень</w:t>
      </w:r>
    </w:p>
    <w:p w:rsidR="00D36A32" w:rsidRPr="006C7551" w:rsidRDefault="00D36A32" w:rsidP="00D36A32">
      <w:pPr>
        <w:pStyle w:val="a3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C7551">
        <w:rPr>
          <w:rFonts w:ascii="Times New Roman" w:hAnsi="Times New Roman"/>
          <w:b/>
          <w:sz w:val="24"/>
          <w:szCs w:val="24"/>
          <w:u w:val="single"/>
          <w:lang w:eastAsia="ru-RU"/>
        </w:rPr>
        <w:t>Предметные результаты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Учащиеся должны знать: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основные гипотезы возникновения жизни на Земле;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 xml:space="preserve">— особенности </w:t>
      </w:r>
      <w:proofErr w:type="gramStart"/>
      <w:r w:rsidRPr="00283766">
        <w:rPr>
          <w:rFonts w:ascii="Times New Roman" w:hAnsi="Times New Roman"/>
          <w:sz w:val="24"/>
          <w:szCs w:val="24"/>
          <w:lang w:eastAsia="ru-RU"/>
        </w:rPr>
        <w:t>антропогенного</w:t>
      </w:r>
      <w:proofErr w:type="gramEnd"/>
      <w:r w:rsidRPr="00283766">
        <w:rPr>
          <w:rFonts w:ascii="Times New Roman" w:hAnsi="Times New Roman"/>
          <w:sz w:val="24"/>
          <w:szCs w:val="24"/>
          <w:lang w:eastAsia="ru-RU"/>
        </w:rPr>
        <w:t xml:space="preserve"> воздействие на биосферу;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основы рационального природопользования;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основные этапы развития жизни на Земле.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Учащиеся должны иметь представление: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биосферном уровне организации живого;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 xml:space="preserve">— о </w:t>
      </w:r>
      <w:proofErr w:type="spellStart"/>
      <w:r w:rsidRPr="00283766">
        <w:rPr>
          <w:rFonts w:ascii="Times New Roman" w:hAnsi="Times New Roman"/>
          <w:sz w:val="24"/>
          <w:szCs w:val="24"/>
          <w:lang w:eastAsia="ru-RU"/>
        </w:rPr>
        <w:t>средообразующей</w:t>
      </w:r>
      <w:proofErr w:type="spellEnd"/>
      <w:r w:rsidRPr="00283766">
        <w:rPr>
          <w:rFonts w:ascii="Times New Roman" w:hAnsi="Times New Roman"/>
          <w:sz w:val="24"/>
          <w:szCs w:val="24"/>
          <w:lang w:eastAsia="ru-RU"/>
        </w:rPr>
        <w:t xml:space="preserve"> деятельности организмов;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взаимосвязи живого и неживого в биосфере;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круговороте веществ в биосфере;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об эволюции биосферы;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об экологических кризисах;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развитии представлений о происхождении жизни и современном состоянии проблемы;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доказательствах эволюции;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среды.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Учащиеся должны демонстрировать: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 xml:space="preserve">— знание основ экологической грамотности — оценивать последствия деятельности человека в природе и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</w:t>
      </w:r>
      <w:r w:rsidRPr="0028376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окружающих; осознавать необходимость действий по сохранению </w:t>
      </w:r>
      <w:proofErr w:type="spellStart"/>
      <w:r w:rsidRPr="00283766">
        <w:rPr>
          <w:rFonts w:ascii="Times New Roman" w:hAnsi="Times New Roman"/>
          <w:sz w:val="24"/>
          <w:szCs w:val="24"/>
          <w:lang w:eastAsia="ru-RU"/>
        </w:rPr>
        <w:t>биоразнообразия</w:t>
      </w:r>
      <w:proofErr w:type="spellEnd"/>
      <w:r w:rsidRPr="00283766">
        <w:rPr>
          <w:rFonts w:ascii="Times New Roman" w:hAnsi="Times New Roman"/>
          <w:sz w:val="24"/>
          <w:szCs w:val="24"/>
          <w:lang w:eastAsia="ru-RU"/>
        </w:rPr>
        <w:t xml:space="preserve"> и природных местообитаний видов растений и животных.</w:t>
      </w:r>
    </w:p>
    <w:p w:rsidR="00D36A32" w:rsidRDefault="00D36A32" w:rsidP="00D36A32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D36A32" w:rsidRPr="006C7551" w:rsidRDefault="00D36A32" w:rsidP="00D36A32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6C7551">
        <w:rPr>
          <w:rFonts w:ascii="Times New Roman" w:hAnsi="Times New Roman"/>
          <w:b/>
          <w:sz w:val="24"/>
          <w:szCs w:val="24"/>
          <w:lang w:eastAsia="ru-RU"/>
        </w:rPr>
        <w:t>Метапредметные результаты: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Учащиеся должны уметь: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определять понятия, формируемые в процессе изучения темы;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классифицировать и самостоятельно выбирать критерии для классификации;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самостоятельно формулировать проблемы исследования и составлять поэтапную структуру будущего самостоятельного исследования;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формулировать выводы;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устанавливать причинно-следственные связи между событиями, явлениями;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применять модели и схемы для решения учебных и познавательных задач;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 xml:space="preserve">— владеть приемами смыслового чтения, составлять тезисы и </w:t>
      </w:r>
      <w:proofErr w:type="spellStart"/>
      <w:proofErr w:type="gramStart"/>
      <w:r w:rsidRPr="00283766">
        <w:rPr>
          <w:rFonts w:ascii="Times New Roman" w:hAnsi="Times New Roman"/>
          <w:sz w:val="24"/>
          <w:szCs w:val="24"/>
          <w:lang w:eastAsia="ru-RU"/>
        </w:rPr>
        <w:t>план-конспекты</w:t>
      </w:r>
      <w:proofErr w:type="spellEnd"/>
      <w:proofErr w:type="gramEnd"/>
      <w:r w:rsidRPr="00283766">
        <w:rPr>
          <w:rFonts w:ascii="Times New Roman" w:hAnsi="Times New Roman"/>
          <w:sz w:val="24"/>
          <w:szCs w:val="24"/>
          <w:lang w:eastAsia="ru-RU"/>
        </w:rPr>
        <w:t xml:space="preserve"> по результатам чтения;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организовывать учебное сотрудничество и совместную деятельность с учителем и сверстниками;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 xml:space="preserve">— использовать информационно-коммуникационные технологии при подготовке сообщений, </w:t>
      </w:r>
      <w:proofErr w:type="spellStart"/>
      <w:r w:rsidRPr="00283766">
        <w:rPr>
          <w:rFonts w:ascii="Times New Roman" w:hAnsi="Times New Roman"/>
          <w:sz w:val="24"/>
          <w:szCs w:val="24"/>
          <w:lang w:eastAsia="ru-RU"/>
        </w:rPr>
        <w:t>мультимедийных</w:t>
      </w:r>
      <w:proofErr w:type="spellEnd"/>
      <w:r w:rsidRPr="00283766">
        <w:rPr>
          <w:rFonts w:ascii="Times New Roman" w:hAnsi="Times New Roman"/>
          <w:sz w:val="24"/>
          <w:szCs w:val="24"/>
          <w:lang w:eastAsia="ru-RU"/>
        </w:rPr>
        <w:t xml:space="preserve"> презентаций;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демонстрировать экологическое мышление и применять его в повседневной жизни.</w:t>
      </w:r>
    </w:p>
    <w:p w:rsidR="00D36A32" w:rsidRDefault="00D36A32" w:rsidP="00D36A32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D36A32" w:rsidRPr="006C7551" w:rsidRDefault="00D36A32" w:rsidP="00D36A32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6C7551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 обучения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Учащиеся должны: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испытывать чувство гордости за российскую биологическую науку;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осознавать, какие последствия для окружающей среды может иметь разрушительная деятельность человека и проявлять готовность к самостоятельным поступкам и действиям на благо природы;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уметь реализовывать теоретические познания в повседневной жизни;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понимать значение обучения для повседневной жизни и осознанного выбора профессии;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признавать право каждого на собственное мнение;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уметь отстаивать свою точку зрения;</w:t>
      </w:r>
    </w:p>
    <w:p w:rsidR="00D36A32" w:rsidRPr="00283766" w:rsidRDefault="00D36A32" w:rsidP="00D36A3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критично относиться к своим поступкам, нести ответственность за их последствия.</w:t>
      </w:r>
    </w:p>
    <w:p w:rsidR="00D36A32" w:rsidRDefault="00D36A32" w:rsidP="00D36A32">
      <w:pPr>
        <w:pStyle w:val="a3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D36A32" w:rsidRDefault="00D36A32" w:rsidP="00D36A32">
      <w:pPr>
        <w:pStyle w:val="a3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D36A32" w:rsidRPr="00283766" w:rsidRDefault="00D36A32" w:rsidP="00D36A32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283766">
        <w:rPr>
          <w:rFonts w:ascii="Times New Roman" w:hAnsi="Times New Roman"/>
          <w:b/>
          <w:color w:val="333333"/>
          <w:sz w:val="24"/>
          <w:szCs w:val="24"/>
          <w:lang w:eastAsia="ru-RU"/>
        </w:rPr>
        <w:t>Выпускник научится:</w:t>
      </w:r>
    </w:p>
    <w:p w:rsidR="00D36A32" w:rsidRPr="00283766" w:rsidRDefault="00D36A32" w:rsidP="00D36A3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color w:val="333333"/>
          <w:sz w:val="24"/>
          <w:szCs w:val="24"/>
          <w:lang w:eastAsia="ru-RU"/>
        </w:rPr>
        <w:t>- характеризовать общие биологические закономерности, их практическую значимость; </w:t>
      </w:r>
      <w:proofErr w:type="gramStart"/>
      <w:r w:rsidRPr="00283766">
        <w:rPr>
          <w:rFonts w:ascii="Times New Roman" w:hAnsi="Times New Roman"/>
          <w:sz w:val="24"/>
          <w:szCs w:val="24"/>
          <w:lang w:eastAsia="ru-RU"/>
        </w:rPr>
        <w:t>системы научных знаний о живой природе, закономерностях ее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3766">
        <w:rPr>
          <w:rFonts w:ascii="Times New Roman" w:hAnsi="Times New Roman"/>
          <w:sz w:val="24"/>
          <w:szCs w:val="24"/>
          <w:lang w:eastAsia="ru-RU"/>
        </w:rPr>
        <w:t>развития, исторически быстром сокращении биологического разнообразия в биосфере в результате деятельности человека для развития современных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83766">
        <w:rPr>
          <w:rFonts w:ascii="Times New Roman" w:hAnsi="Times New Roman"/>
          <w:sz w:val="24"/>
          <w:szCs w:val="24"/>
          <w:lang w:eastAsia="ru-RU"/>
        </w:rPr>
        <w:t>естественно-научны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представлений о картине мира, </w:t>
      </w:r>
      <w:r w:rsidRPr="00283766">
        <w:rPr>
          <w:rFonts w:ascii="Times New Roman" w:hAnsi="Times New Roman"/>
          <w:sz w:val="24"/>
          <w:szCs w:val="24"/>
          <w:lang w:eastAsia="ru-RU"/>
        </w:rPr>
        <w:t xml:space="preserve">первоначальные систематизированные представления о биологических объектах, процессах, явлениях, закономерностях, об основных биологических теориях, об </w:t>
      </w:r>
      <w:proofErr w:type="spellStart"/>
      <w:r w:rsidRPr="00283766">
        <w:rPr>
          <w:rFonts w:ascii="Times New Roman" w:hAnsi="Times New Roman"/>
          <w:sz w:val="24"/>
          <w:szCs w:val="24"/>
          <w:lang w:eastAsia="ru-RU"/>
        </w:rPr>
        <w:t>экосистемной</w:t>
      </w:r>
      <w:proofErr w:type="spellEnd"/>
      <w:r w:rsidRPr="00283766">
        <w:rPr>
          <w:rFonts w:ascii="Times New Roman" w:hAnsi="Times New Roman"/>
          <w:sz w:val="24"/>
          <w:szCs w:val="24"/>
          <w:lang w:eastAsia="ru-RU"/>
        </w:rPr>
        <w:t xml:space="preserve"> организации жизни, о взаимосвязи живого и неживого в биосфере, о наследственности и изменчивости;</w:t>
      </w:r>
      <w:proofErr w:type="gramEnd"/>
      <w:r w:rsidRPr="00283766">
        <w:rPr>
          <w:rFonts w:ascii="Times New Roman" w:hAnsi="Times New Roman"/>
          <w:sz w:val="24"/>
          <w:szCs w:val="24"/>
          <w:lang w:eastAsia="ru-RU"/>
        </w:rPr>
        <w:t xml:space="preserve"> представлений о значении биологических наук в решении </w:t>
      </w:r>
      <w:proofErr w:type="gramStart"/>
      <w:r w:rsidRPr="00283766">
        <w:rPr>
          <w:rFonts w:ascii="Times New Roman" w:hAnsi="Times New Roman"/>
          <w:sz w:val="24"/>
          <w:szCs w:val="24"/>
          <w:lang w:eastAsia="ru-RU"/>
        </w:rPr>
        <w:t>проблем необходимости рационального природопользования защиты здоровья людей</w:t>
      </w:r>
      <w:proofErr w:type="gramEnd"/>
      <w:r w:rsidRPr="00283766">
        <w:rPr>
          <w:rFonts w:ascii="Times New Roman" w:hAnsi="Times New Roman"/>
          <w:sz w:val="24"/>
          <w:szCs w:val="24"/>
          <w:lang w:eastAsia="ru-RU"/>
        </w:rPr>
        <w:t xml:space="preserve"> в условиях быстрого изменения экологического качества окружающей среды;</w:t>
      </w:r>
    </w:p>
    <w:p w:rsidR="00D36A32" w:rsidRPr="00283766" w:rsidRDefault="00D36A32" w:rsidP="00D36A3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- владеть понятийным аппаратом биологии;</w:t>
      </w:r>
    </w:p>
    <w:p w:rsidR="00D36A32" w:rsidRPr="00283766" w:rsidRDefault="00D36A32" w:rsidP="00D36A3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color w:val="333333"/>
          <w:sz w:val="24"/>
          <w:szCs w:val="24"/>
          <w:lang w:eastAsia="ru-RU"/>
        </w:rPr>
        <w:t>- 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 </w:t>
      </w:r>
      <w:r w:rsidRPr="00283766">
        <w:rPr>
          <w:rFonts w:ascii="Times New Roman" w:hAnsi="Times New Roman"/>
          <w:sz w:val="24"/>
          <w:szCs w:val="24"/>
          <w:lang w:eastAsia="ru-RU"/>
        </w:rPr>
        <w:t>опыт использования методов биологической науки и проведения</w:t>
      </w:r>
      <w:r w:rsidRPr="00283766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283766">
        <w:rPr>
          <w:rFonts w:ascii="Times New Roman" w:hAnsi="Times New Roman"/>
          <w:sz w:val="24"/>
          <w:szCs w:val="24"/>
          <w:lang w:eastAsia="ru-RU"/>
        </w:rPr>
        <w:t>несложных биологических экспериментов для изучения живых организмов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3766">
        <w:rPr>
          <w:rFonts w:ascii="Times New Roman" w:hAnsi="Times New Roman"/>
          <w:sz w:val="24"/>
          <w:szCs w:val="24"/>
          <w:lang w:eastAsia="ru-RU"/>
        </w:rPr>
        <w:t>человека, проведения экологического мониторинга в окружающей среде;</w:t>
      </w:r>
    </w:p>
    <w:p w:rsidR="00D36A32" w:rsidRPr="00283766" w:rsidRDefault="00D36A32" w:rsidP="00D36A3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83766">
        <w:rPr>
          <w:rFonts w:ascii="Times New Roman" w:hAnsi="Times New Roman"/>
          <w:sz w:val="24"/>
          <w:szCs w:val="24"/>
          <w:lang w:eastAsia="ru-RU"/>
        </w:rPr>
        <w:t xml:space="preserve">-характеризовать основы экологической грамотности: выбирать целевые и смысловые установки в своих действиях и поступках по отношению к живой природе, осознание необходимости действий </w:t>
      </w:r>
      <w:r w:rsidRPr="0028376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 сохранению </w:t>
      </w:r>
      <w:proofErr w:type="spellStart"/>
      <w:r w:rsidRPr="00283766">
        <w:rPr>
          <w:rFonts w:ascii="Times New Roman" w:hAnsi="Times New Roman"/>
          <w:sz w:val="24"/>
          <w:szCs w:val="24"/>
          <w:lang w:eastAsia="ru-RU"/>
        </w:rPr>
        <w:t>биоразнообразия</w:t>
      </w:r>
      <w:proofErr w:type="spellEnd"/>
      <w:r w:rsidRPr="00283766">
        <w:rPr>
          <w:rFonts w:ascii="Times New Roman" w:hAnsi="Times New Roman"/>
          <w:sz w:val="24"/>
          <w:szCs w:val="24"/>
          <w:lang w:eastAsia="ru-RU"/>
        </w:rPr>
        <w:t xml:space="preserve"> и природных местообитаний видов растений и животных; представлений о значении биологических наук в решении проблем необходимости рационального природопользования защиты здоровья людей в условиях быстрого изменения экологического качества окружающей среды;</w:t>
      </w:r>
      <w:proofErr w:type="gramEnd"/>
    </w:p>
    <w:p w:rsidR="00D36A32" w:rsidRPr="00283766" w:rsidRDefault="00D36A32" w:rsidP="00D36A3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color w:val="333333"/>
          <w:sz w:val="24"/>
          <w:szCs w:val="24"/>
          <w:lang w:eastAsia="ru-RU"/>
        </w:rPr>
        <w:t>- 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живых организмов; существенные признаки биологических систем и биологических процессов;</w:t>
      </w:r>
    </w:p>
    <w:p w:rsidR="00D36A32" w:rsidRPr="00283766" w:rsidRDefault="00D36A32" w:rsidP="00D36A3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color w:val="333333"/>
          <w:sz w:val="24"/>
          <w:szCs w:val="24"/>
          <w:lang w:eastAsia="ru-RU"/>
        </w:rPr>
        <w:t>- ориентироваться в системе познавательных ценностей; оценивать информацию о деятельности человека в природе, получаемую из разных источников;</w:t>
      </w:r>
    </w:p>
    <w:p w:rsidR="00D36A32" w:rsidRPr="00283766" w:rsidRDefault="00D36A32" w:rsidP="00D36A3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color w:val="333333"/>
          <w:sz w:val="24"/>
          <w:szCs w:val="24"/>
          <w:lang w:eastAsia="ru-RU"/>
        </w:rPr>
        <w:t>- анализировать и оценивать последствия деятельности человека в природе.</w:t>
      </w:r>
    </w:p>
    <w:p w:rsidR="00D36A32" w:rsidRDefault="00D36A32" w:rsidP="00D36A3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A32" w:rsidRPr="00283766" w:rsidRDefault="00D36A32" w:rsidP="00D36A32">
      <w:pPr>
        <w:pStyle w:val="a3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83766">
        <w:rPr>
          <w:rFonts w:ascii="Times New Roman" w:hAnsi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D36A32" w:rsidRPr="00283766" w:rsidRDefault="00D36A32" w:rsidP="00D36A32">
      <w:pPr>
        <w:pStyle w:val="a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83766">
        <w:rPr>
          <w:rFonts w:ascii="Times New Roman" w:hAnsi="Times New Roman"/>
          <w:i/>
          <w:sz w:val="24"/>
          <w:szCs w:val="24"/>
          <w:lang w:eastAsia="ru-RU"/>
        </w:rPr>
        <w:t> </w:t>
      </w:r>
    </w:p>
    <w:p w:rsidR="00D36A32" w:rsidRPr="00283766" w:rsidRDefault="00D36A32" w:rsidP="00D36A32">
      <w:pPr>
        <w:pStyle w:val="a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83766">
        <w:rPr>
          <w:rFonts w:ascii="Times New Roman" w:hAnsi="Times New Roman"/>
          <w:i/>
          <w:sz w:val="24"/>
          <w:szCs w:val="24"/>
          <w:lang w:eastAsia="ru-RU"/>
        </w:rPr>
        <w:t>Характеризовать сущности биологических процессов, явлений; применять умения определять, сравнивать, классифицировать, объяснять биологические объекты и процессы;</w:t>
      </w:r>
    </w:p>
    <w:p w:rsidR="00D36A32" w:rsidRPr="00283766" w:rsidRDefault="00D36A32" w:rsidP="00D36A32">
      <w:pPr>
        <w:pStyle w:val="a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83766">
        <w:rPr>
          <w:rFonts w:ascii="Times New Roman" w:hAnsi="Times New Roman"/>
          <w:i/>
          <w:sz w:val="24"/>
          <w:szCs w:val="24"/>
          <w:lang w:eastAsia="ru-RU"/>
        </w:rPr>
        <w:t>Устанавливать взаимосвязи организмов, процессов, явлений; выявлять общие и отличительные признаки; составлять схемы пищевых цепей; применять знания в измененной ситуации.</w:t>
      </w:r>
    </w:p>
    <w:p w:rsidR="00D36A32" w:rsidRPr="00283766" w:rsidRDefault="00D36A32" w:rsidP="00D36A32">
      <w:pPr>
        <w:pStyle w:val="a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83766">
        <w:rPr>
          <w:rFonts w:ascii="Times New Roman" w:hAnsi="Times New Roman"/>
          <w:i/>
          <w:sz w:val="24"/>
          <w:szCs w:val="24"/>
          <w:lang w:eastAsia="ru-RU"/>
        </w:rPr>
        <w:t>Самостоятельно оперировать биологическими понятиями, обосновывать и объяснять биологические процессы и явления;</w:t>
      </w:r>
    </w:p>
    <w:p w:rsidR="00D36A32" w:rsidRPr="00283766" w:rsidRDefault="00D36A32" w:rsidP="00D36A32">
      <w:pPr>
        <w:pStyle w:val="a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83766">
        <w:rPr>
          <w:rFonts w:ascii="Times New Roman" w:hAnsi="Times New Roman"/>
          <w:i/>
          <w:sz w:val="24"/>
          <w:szCs w:val="24"/>
          <w:lang w:eastAsia="ru-RU"/>
        </w:rPr>
        <w:t>Применять знания в новой ситуации; устанавливать причинно-следственные связи; анализировать, систематизировать и интегрировать знания; обобщать и формулировать выводы;</w:t>
      </w:r>
    </w:p>
    <w:p w:rsidR="00D36A32" w:rsidRPr="00283766" w:rsidRDefault="00D36A32" w:rsidP="00D36A32">
      <w:pPr>
        <w:pStyle w:val="a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83766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- Решать биологические задачи, оценивать и прогнозировать биологические процессы, применять теоретические знания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283766">
        <w:rPr>
          <w:rFonts w:ascii="Times New Roman" w:hAnsi="Times New Roman"/>
          <w:i/>
          <w:sz w:val="24"/>
          <w:szCs w:val="24"/>
          <w:lang w:eastAsia="ru-RU"/>
        </w:rPr>
        <w:t>на практике.</w:t>
      </w:r>
    </w:p>
    <w:p w:rsidR="00D36A32" w:rsidRPr="00283766" w:rsidRDefault="00D36A32" w:rsidP="00D36A3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36A32" w:rsidRDefault="00D36A32" w:rsidP="00D36A32">
      <w:pPr>
        <w:spacing w:after="0" w:line="240" w:lineRule="auto"/>
        <w:ind w:right="252"/>
        <w:rPr>
          <w:rFonts w:ascii="Times New Roman" w:hAnsi="Times New Roman" w:cs="Times New Roman"/>
          <w:b/>
          <w:sz w:val="28"/>
          <w:szCs w:val="28"/>
        </w:rPr>
      </w:pPr>
      <w:r w:rsidRPr="00EE225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3.Содержание учебного предмета</w:t>
      </w:r>
    </w:p>
    <w:p w:rsidR="00D36A32" w:rsidRPr="00A3503F" w:rsidRDefault="00D36A32" w:rsidP="00D36A32">
      <w:pPr>
        <w:spacing w:after="0" w:line="240" w:lineRule="auto"/>
        <w:ind w:right="2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A32" w:rsidRPr="00AD1A0D" w:rsidRDefault="00D36A32" w:rsidP="00D36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3503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D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Введение </w:t>
      </w:r>
      <w:r w:rsidRPr="00AD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(4 часа)</w:t>
      </w:r>
    </w:p>
    <w:p w:rsidR="00D36A32" w:rsidRPr="00AD1A0D" w:rsidRDefault="00D36A32" w:rsidP="00D36A32">
      <w:pPr>
        <w:pStyle w:val="a8"/>
        <w:spacing w:before="2"/>
        <w:ind w:left="142" w:right="-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Знакомство</w:t>
      </w:r>
      <w:r w:rsidRPr="00AD1A0D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AD1A0D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структурой</w:t>
      </w:r>
      <w:r w:rsidRPr="00AD1A0D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учебника</w:t>
      </w:r>
      <w:r w:rsidRPr="00AD1A0D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D1A0D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формами работы.</w:t>
      </w:r>
      <w:r w:rsidRPr="00AD1A0D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Научные</w:t>
      </w:r>
      <w:r w:rsidRPr="00AD1A0D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методы</w:t>
      </w:r>
      <w:r w:rsidRPr="00AD1A0D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изучения,</w:t>
      </w:r>
      <w:r w:rsidRPr="00AD1A0D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применяемые в</w:t>
      </w:r>
      <w:r w:rsidRPr="00AD1A0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биологии:</w:t>
      </w:r>
      <w:r w:rsidRPr="00AD1A0D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наблюдение,</w:t>
      </w:r>
      <w:r w:rsidRPr="00AD1A0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описание,</w:t>
      </w:r>
      <w:r w:rsidRPr="00AD1A0D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эксперимент.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Гипотеза,</w:t>
      </w:r>
      <w:r w:rsidRPr="00AD1A0D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модель,</w:t>
      </w:r>
      <w:r w:rsidRPr="00AD1A0D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теория,</w:t>
      </w:r>
      <w:r w:rsidRPr="00AD1A0D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AD1A0D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значение</w:t>
      </w:r>
      <w:r w:rsidRPr="00AD1A0D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D1A0D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использо</w:t>
      </w:r>
      <w:r w:rsidRPr="00AD1A0D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вание в повседневной жизни. Биологические </w:t>
      </w:r>
      <w:r w:rsidRPr="00AD1A0D">
        <w:rPr>
          <w:rFonts w:ascii="Times New Roman" w:hAnsi="Times New Roman" w:cs="Times New Roman"/>
          <w:spacing w:val="-2"/>
          <w:w w:val="95"/>
          <w:sz w:val="24"/>
          <w:szCs w:val="24"/>
          <w:lang w:val="ru-RU"/>
        </w:rPr>
        <w:t xml:space="preserve">науки.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Роль</w:t>
      </w:r>
      <w:r w:rsidRPr="00AD1A0D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биологии</w:t>
      </w:r>
      <w:r w:rsidRPr="00AD1A0D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D1A0D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формировании</w:t>
      </w:r>
      <w:r w:rsidRPr="00AD1A0D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proofErr w:type="spellStart"/>
      <w:proofErr w:type="gramStart"/>
      <w:r w:rsidRPr="00AD1A0D">
        <w:rPr>
          <w:rFonts w:ascii="Times New Roman" w:hAnsi="Times New Roman" w:cs="Times New Roman"/>
          <w:sz w:val="24"/>
          <w:szCs w:val="24"/>
          <w:lang w:val="ru-RU"/>
        </w:rPr>
        <w:t>естественно-науч</w:t>
      </w:r>
      <w:r w:rsidRPr="00AD1A0D">
        <w:rPr>
          <w:rFonts w:ascii="Times New Roman" w:hAnsi="Times New Roman" w:cs="Times New Roman"/>
          <w:spacing w:val="2"/>
          <w:sz w:val="24"/>
          <w:szCs w:val="24"/>
          <w:lang w:val="ru-RU"/>
        </w:rPr>
        <w:t>ной</w:t>
      </w:r>
      <w:proofErr w:type="spellEnd"/>
      <w:proofErr w:type="gramEnd"/>
      <w:r w:rsidRPr="00AD1A0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pacing w:val="3"/>
          <w:sz w:val="24"/>
          <w:szCs w:val="24"/>
          <w:lang w:val="ru-RU"/>
        </w:rPr>
        <w:t>картины мира. Основные признаки</w:t>
      </w:r>
      <w:r w:rsidRPr="00AD1A0D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живого.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Уровни организации живой</w:t>
      </w:r>
      <w:r w:rsidRPr="00AD1A0D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природы.</w:t>
      </w:r>
    </w:p>
    <w:p w:rsidR="00D36A32" w:rsidRPr="00AD1A0D" w:rsidRDefault="00D36A32" w:rsidP="00D36A32">
      <w:pPr>
        <w:pStyle w:val="a8"/>
        <w:spacing w:before="13"/>
        <w:ind w:right="-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A0D">
        <w:rPr>
          <w:rFonts w:ascii="Times New Roman" w:hAnsi="Times New Roman" w:cs="Times New Roman"/>
          <w:i/>
          <w:spacing w:val="2"/>
          <w:sz w:val="24"/>
          <w:szCs w:val="24"/>
          <w:lang w:val="ru-RU"/>
        </w:rPr>
        <w:t>Основные понятия</w:t>
      </w:r>
      <w:r w:rsidRPr="00AD1A0D">
        <w:rPr>
          <w:rFonts w:ascii="Times New Roman" w:hAnsi="Times New Roman" w:cs="Times New Roman"/>
          <w:spacing w:val="2"/>
          <w:sz w:val="24"/>
          <w:szCs w:val="24"/>
          <w:lang w:val="ru-RU"/>
        </w:rPr>
        <w:t>: биология,</w:t>
      </w:r>
      <w:r w:rsidRPr="00AD1A0D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микробиология, </w:t>
      </w:r>
      <w:r w:rsidRPr="00AD1A0D">
        <w:rPr>
          <w:rFonts w:ascii="Times New Roman" w:hAnsi="Times New Roman" w:cs="Times New Roman"/>
          <w:spacing w:val="2"/>
          <w:w w:val="95"/>
          <w:sz w:val="24"/>
          <w:szCs w:val="24"/>
          <w:lang w:val="ru-RU"/>
        </w:rPr>
        <w:t xml:space="preserve">бриология, альгология, палеоботаника, </w:t>
      </w:r>
      <w:r w:rsidRPr="00AD1A0D">
        <w:rPr>
          <w:rFonts w:ascii="Times New Roman" w:hAnsi="Times New Roman" w:cs="Times New Roman"/>
          <w:spacing w:val="3"/>
          <w:w w:val="95"/>
          <w:sz w:val="24"/>
          <w:szCs w:val="24"/>
          <w:lang w:val="ru-RU"/>
        </w:rPr>
        <w:t xml:space="preserve">генетика, </w:t>
      </w:r>
      <w:r w:rsidRPr="00AD1A0D">
        <w:rPr>
          <w:rFonts w:ascii="Times New Roman" w:hAnsi="Times New Roman" w:cs="Times New Roman"/>
          <w:w w:val="95"/>
          <w:sz w:val="24"/>
          <w:szCs w:val="24"/>
          <w:lang w:val="ru-RU"/>
        </w:rPr>
        <w:t>биофизика, биохимия, радиобиология,</w:t>
      </w:r>
      <w:r w:rsidRPr="00AD1A0D">
        <w:rPr>
          <w:rFonts w:ascii="Times New Roman" w:hAnsi="Times New Roman" w:cs="Times New Roman"/>
          <w:spacing w:val="-34"/>
          <w:w w:val="95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космическая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биология;</w:t>
      </w:r>
      <w:r w:rsidRPr="00AD1A0D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научное</w:t>
      </w:r>
      <w:r w:rsidRPr="00AD1A0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исследование,</w:t>
      </w:r>
      <w:r w:rsidRPr="00AD1A0D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научный</w:t>
      </w:r>
      <w:r w:rsidRPr="00AD1A0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метод, </w:t>
      </w:r>
      <w:r w:rsidRPr="00AD1A0D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научный факт; наблюдение, эксперимент, гипотеза,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 xml:space="preserve">закон, теория; биологические системы, обмен </w:t>
      </w:r>
      <w:proofErr w:type="spellStart"/>
      <w:r w:rsidRPr="00AD1A0D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proofErr w:type="gramStart"/>
      <w:r w:rsidRPr="00AD1A0D">
        <w:rPr>
          <w:rFonts w:ascii="Times New Roman" w:hAnsi="Times New Roman" w:cs="Times New Roman"/>
          <w:spacing w:val="2"/>
          <w:sz w:val="24"/>
          <w:szCs w:val="24"/>
          <w:lang w:val="ru-RU"/>
        </w:rPr>
        <w:t>е</w:t>
      </w:r>
      <w:proofErr w:type="spellEnd"/>
      <w:r w:rsidRPr="00AD1A0D">
        <w:rPr>
          <w:rFonts w:ascii="Times New Roman" w:hAnsi="Times New Roman" w:cs="Times New Roman"/>
          <w:spacing w:val="2"/>
          <w:sz w:val="24"/>
          <w:szCs w:val="24"/>
          <w:lang w:val="ru-RU"/>
        </w:rPr>
        <w:t>-</w:t>
      </w:r>
      <w:proofErr w:type="gramEnd"/>
      <w:r w:rsidRPr="00AD1A0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AD1A0D">
        <w:rPr>
          <w:rFonts w:ascii="Times New Roman" w:hAnsi="Times New Roman" w:cs="Times New Roman"/>
          <w:w w:val="95"/>
          <w:sz w:val="24"/>
          <w:szCs w:val="24"/>
          <w:lang w:val="ru-RU"/>
        </w:rPr>
        <w:t>ществ</w:t>
      </w:r>
      <w:proofErr w:type="spellEnd"/>
      <w:r w:rsidRPr="00AD1A0D">
        <w:rPr>
          <w:rFonts w:ascii="Times New Roman" w:hAnsi="Times New Roman" w:cs="Times New Roman"/>
          <w:w w:val="95"/>
          <w:sz w:val="24"/>
          <w:szCs w:val="24"/>
          <w:lang w:val="ru-RU"/>
        </w:rPr>
        <w:t>, биосинтез и распад веществ;</w:t>
      </w:r>
      <w:r w:rsidRPr="00AD1A0D">
        <w:rPr>
          <w:rFonts w:ascii="Times New Roman" w:hAnsi="Times New Roman" w:cs="Times New Roman"/>
          <w:spacing w:val="-22"/>
          <w:w w:val="95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раздражимость, </w:t>
      </w:r>
      <w:r w:rsidRPr="00AD1A0D">
        <w:rPr>
          <w:rFonts w:ascii="Times New Roman" w:hAnsi="Times New Roman" w:cs="Times New Roman"/>
          <w:spacing w:val="-3"/>
          <w:w w:val="95"/>
          <w:sz w:val="24"/>
          <w:szCs w:val="24"/>
          <w:lang w:val="ru-RU"/>
        </w:rPr>
        <w:t xml:space="preserve">размножение, наследственность, изменчивость, раз- </w:t>
      </w:r>
      <w:proofErr w:type="spellStart"/>
      <w:r w:rsidRPr="00AD1A0D">
        <w:rPr>
          <w:rFonts w:ascii="Times New Roman" w:hAnsi="Times New Roman" w:cs="Times New Roman"/>
          <w:sz w:val="24"/>
          <w:szCs w:val="24"/>
          <w:lang w:val="ru-RU"/>
        </w:rPr>
        <w:t>витие</w:t>
      </w:r>
      <w:proofErr w:type="spellEnd"/>
      <w:r w:rsidRPr="00AD1A0D">
        <w:rPr>
          <w:rFonts w:ascii="Times New Roman" w:hAnsi="Times New Roman" w:cs="Times New Roman"/>
          <w:sz w:val="24"/>
          <w:szCs w:val="24"/>
          <w:lang w:val="ru-RU"/>
        </w:rPr>
        <w:t>, уровни организации</w:t>
      </w:r>
      <w:r w:rsidRPr="00AD1A0D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живого.</w:t>
      </w:r>
    </w:p>
    <w:p w:rsidR="00D36A32" w:rsidRPr="00AD1A0D" w:rsidRDefault="00D36A32" w:rsidP="00D36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Молекулярный уровень </w:t>
      </w:r>
      <w:r w:rsidRPr="00AD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(10 часов)</w:t>
      </w:r>
    </w:p>
    <w:p w:rsidR="00D36A32" w:rsidRPr="00AD1A0D" w:rsidRDefault="00D36A32" w:rsidP="00D36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Качественный скачок </w:t>
      </w:r>
      <w:proofErr w:type="gramStart"/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неживой к живой при</w:t>
      </w: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роде. Многомолекулярные комплексные системы (белки, нуклеиновые кислоты, полисахариды). Ка</w:t>
      </w: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тализаторы. Вирусы.</w:t>
      </w:r>
    </w:p>
    <w:p w:rsidR="00D36A32" w:rsidRPr="00AD1A0D" w:rsidRDefault="00D36A32" w:rsidP="00D36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Клеточный уровень </w:t>
      </w:r>
      <w:r w:rsidRPr="00AD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(15 часов)</w:t>
      </w:r>
    </w:p>
    <w:p w:rsidR="00D36A32" w:rsidRPr="00AD1A0D" w:rsidRDefault="00D36A32" w:rsidP="00D36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положения клеточной теории. Клет</w:t>
      </w: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— структурная и функциональная единица жизни. Прокариоты, эукариоты. Автотрофы, гетеротрофы.</w:t>
      </w:r>
    </w:p>
    <w:p w:rsidR="00D36A32" w:rsidRPr="00AD1A0D" w:rsidRDefault="00D36A32" w:rsidP="00D36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Химический состав клетки и его постоянство. Строение клетки. Функции органоидов.</w:t>
      </w:r>
    </w:p>
    <w:p w:rsidR="00D36A32" w:rsidRPr="00AD1A0D" w:rsidRDefault="00D36A32" w:rsidP="00D3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веществ и превращение энергии — основа жизнедеятельности клетки. Энергетические воз</w:t>
      </w: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можности клетки. Аэробное и анаэробное дыхание. Рост, развитие и жизненный цикл клеток. Общие понятия о делении клетки (митоз, мейоз). </w:t>
      </w:r>
      <w:r w:rsidRPr="00AD1A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в строении и функционировании клеток - одна из причин заболеваний организмов.</w:t>
      </w:r>
    </w:p>
    <w:p w:rsidR="00D36A32" w:rsidRPr="00AD1A0D" w:rsidRDefault="00D36A32" w:rsidP="00D36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Демонстрация модели клетки; микропрепаратов митоза в клетках корешков лука; хромосом; моде</w:t>
      </w: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лей-аппликаций, иллюстрирующих деление кле</w:t>
      </w: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ток; расщепления </w:t>
      </w:r>
      <w:proofErr w:type="spellStart"/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пероксида</w:t>
      </w:r>
      <w:proofErr w:type="spellEnd"/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водорода с помощью ферментов, содержащихся в живых клетках.</w:t>
      </w:r>
    </w:p>
    <w:p w:rsidR="00D36A32" w:rsidRPr="00AD1A0D" w:rsidRDefault="00D36A32" w:rsidP="00D36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Лабораторные работы</w:t>
      </w:r>
    </w:p>
    <w:p w:rsidR="00D36A32" w:rsidRPr="00AD1A0D" w:rsidRDefault="00D36A32" w:rsidP="00D36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Pr="00AD1A0D">
        <w:rPr>
          <w:rStyle w:val="aa"/>
          <w:rFonts w:ascii="Times New Roman" w:hAnsi="Times New Roman" w:cs="Times New Roman"/>
          <w:sz w:val="24"/>
          <w:szCs w:val="24"/>
        </w:rPr>
        <w:t>«Рассматривание клеток бактерий, грибов, растений и животных под микроскопом»</w:t>
      </w:r>
      <w:r w:rsidRPr="00AD1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36A32" w:rsidRPr="00AD1A0D" w:rsidRDefault="00D36A32" w:rsidP="00D36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A32" w:rsidRPr="00AD1A0D" w:rsidRDefault="00D36A32" w:rsidP="00D36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Организменный уровень </w:t>
      </w:r>
      <w:r w:rsidRPr="00AD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(12 часов)</w:t>
      </w:r>
    </w:p>
    <w:p w:rsidR="00D36A32" w:rsidRPr="00AD1A0D" w:rsidRDefault="00D36A32" w:rsidP="00D3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Бесполое и половое размножение организмов. Половые клетки. Оплодотворение. Индивидуальное развитие организмов. Основные закономернос</w:t>
      </w: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передачи наследственной информации. Генети</w:t>
      </w: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ческая непрерывность жизни. Закономерности из</w:t>
      </w: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менчивости. </w:t>
      </w:r>
      <w:r w:rsidRPr="00AD1A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Наследственность и изменчивость - основа искусственного отбора. </w:t>
      </w: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</w:t>
      </w: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венный отбор. Селекция. </w:t>
      </w:r>
      <w:r w:rsidRPr="00AD1A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Порода, сорт. Применение знаний о наследственности и изменчивости, искусственном отборе при выведении новых пород и сортов.</w:t>
      </w:r>
      <w:r w:rsidRPr="00AD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Приемы выращивания и разведения культурных растений и домашних животных, ухода за ними.</w:t>
      </w:r>
    </w:p>
    <w:p w:rsidR="00D36A32" w:rsidRPr="00AD1A0D" w:rsidRDefault="00D36A32" w:rsidP="00D36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микропрепарата яйце</w:t>
      </w: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клетки и сперматозоида животных.</w:t>
      </w:r>
    </w:p>
    <w:p w:rsidR="00D36A32" w:rsidRPr="00AD1A0D" w:rsidRDefault="00D36A32" w:rsidP="00D36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Лабораторная работа</w:t>
      </w:r>
    </w:p>
    <w:p w:rsidR="00D36A32" w:rsidRPr="00AD1A0D" w:rsidRDefault="00D36A32" w:rsidP="00D36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Выявление изменчивости организмов.</w:t>
      </w:r>
    </w:p>
    <w:p w:rsidR="00D36A32" w:rsidRPr="00AD1A0D" w:rsidRDefault="00D36A32" w:rsidP="00D36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A32" w:rsidRPr="00AD1A0D" w:rsidRDefault="00D36A32" w:rsidP="00D36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Популяционно-видовой уровень </w:t>
      </w:r>
      <w:r w:rsidRPr="00AD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(9часов)</w:t>
      </w:r>
    </w:p>
    <w:p w:rsidR="00D36A32" w:rsidRPr="00AD1A0D" w:rsidRDefault="00D36A32" w:rsidP="00D3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Вид, его критерии. Структура вида. Популяция — форма существования вида. Экология как наука.</w:t>
      </w:r>
      <w:r w:rsidRPr="00AD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Экологические факторы: абиотические, биотические, антропогенные, их влияние на организмы. Приспособления организмов к различным экологическим факторам.</w:t>
      </w:r>
    </w:p>
    <w:p w:rsidR="00D36A32" w:rsidRPr="00AD1A0D" w:rsidRDefault="00D36A32" w:rsidP="00D36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Демонстрация гербариев, коллекций, моделей, муляжей растений и животных.</w:t>
      </w:r>
    </w:p>
    <w:p w:rsidR="00D36A32" w:rsidRPr="00AD1A0D" w:rsidRDefault="00D36A32" w:rsidP="00D36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Лабораторная работа</w:t>
      </w:r>
    </w:p>
    <w:p w:rsidR="00D36A32" w:rsidRPr="00AD1A0D" w:rsidRDefault="00D36A32" w:rsidP="00D36A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Изучение морфологического критерия вида.</w:t>
      </w:r>
    </w:p>
    <w:p w:rsidR="00D36A32" w:rsidRPr="00AD1A0D" w:rsidRDefault="00D36A32" w:rsidP="00D36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A32" w:rsidRPr="00AD1A0D" w:rsidRDefault="00D36A32" w:rsidP="00D36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Экосистемный</w:t>
      </w:r>
      <w:proofErr w:type="spellEnd"/>
      <w:r w:rsidRPr="00AD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уровень </w:t>
      </w:r>
      <w:r w:rsidRPr="00AD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(7 часов)</w:t>
      </w:r>
    </w:p>
    <w:p w:rsidR="00D36A32" w:rsidRPr="00AD1A0D" w:rsidRDefault="00D36A32" w:rsidP="00D3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Биоценоз и экосистема. Биогеоценоз. Взаимо</w:t>
      </w: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связь популяций в биогеоценозе. </w:t>
      </w:r>
      <w:r w:rsidRPr="00AD1A0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взаимодействия разных видов (конкуренция, хищничество, симбиоз, паразитизм).</w:t>
      </w:r>
    </w:p>
    <w:p w:rsidR="00D36A32" w:rsidRPr="00AD1A0D" w:rsidRDefault="00D36A32" w:rsidP="00D3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Цепи питания. Обмен веществ, поток и превращение энергии в биогеоценозе.</w:t>
      </w:r>
      <w:r w:rsidRPr="00AD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производителей, потребителей и разрушителей органических веществ в экосистемах и круговороте веще</w:t>
      </w:r>
      <w:proofErr w:type="gramStart"/>
      <w:r w:rsidRPr="00AD1A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AD1A0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ироде.</w:t>
      </w:r>
    </w:p>
    <w:p w:rsidR="00D36A32" w:rsidRPr="00AD1A0D" w:rsidRDefault="00D36A32" w:rsidP="00D3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Искусственные биоценозы (</w:t>
      </w:r>
      <w:proofErr w:type="spellStart"/>
      <w:r w:rsidRPr="00AD1A0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агроэкосистемы</w:t>
      </w:r>
      <w:proofErr w:type="spellEnd"/>
      <w:r w:rsidRPr="00AD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Особенности </w:t>
      </w:r>
      <w:proofErr w:type="spellStart"/>
      <w:r w:rsidRPr="00AD1A0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</w:t>
      </w:r>
      <w:proofErr w:type="spellEnd"/>
      <w:r w:rsidRPr="00AD1A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A32" w:rsidRPr="00AD1A0D" w:rsidRDefault="00D36A32" w:rsidP="00D36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</w:t>
      </w: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ческая сукцессия.</w:t>
      </w:r>
    </w:p>
    <w:p w:rsidR="00D36A32" w:rsidRPr="00AD1A0D" w:rsidRDefault="00D36A32" w:rsidP="00D36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Демонстрация коллекций, иллюстрирующих экологические взаимосвязи в биогеоценозах; моде</w:t>
      </w: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экосистем.</w:t>
      </w:r>
    </w:p>
    <w:p w:rsidR="00D36A32" w:rsidRPr="00AD1A0D" w:rsidRDefault="00D36A32" w:rsidP="00D36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Экскурсия в биогеоценоз.</w:t>
      </w:r>
      <w:r w:rsidRPr="00AD1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A32" w:rsidRPr="00AD1A0D" w:rsidRDefault="00D36A32" w:rsidP="00D36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Лабораторная работа</w:t>
      </w:r>
    </w:p>
    <w:p w:rsidR="00D36A32" w:rsidRPr="00AD1A0D" w:rsidRDefault="00D36A32" w:rsidP="00D3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описание экосистемы своей местности.</w:t>
      </w:r>
    </w:p>
    <w:p w:rsidR="00D36A32" w:rsidRPr="00AD1A0D" w:rsidRDefault="00D36A32" w:rsidP="00D36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A32" w:rsidRPr="00AD1A0D" w:rsidRDefault="00D36A32" w:rsidP="00D36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Биосферный уровень </w:t>
      </w:r>
      <w:r w:rsidRPr="00AD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(11часов)</w:t>
      </w:r>
    </w:p>
    <w:p w:rsidR="00D36A32" w:rsidRPr="00AD1A0D" w:rsidRDefault="00D36A32" w:rsidP="00D36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Биосфера и ее структура, свойства, закономер</w:t>
      </w: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ности. Круговорот веществ и энергии в биосфере. Эволюция биосферы. Влияние деятельности человека на биосферу. Экологические кризисы. Рациональное природопользование.</w:t>
      </w:r>
    </w:p>
    <w:p w:rsidR="00D36A32" w:rsidRPr="00AD1A0D" w:rsidRDefault="00D36A32" w:rsidP="00D36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положения теории эволюции. Движу</w:t>
      </w: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силы эволюции: наследственность, изменчи</w:t>
      </w: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вость, борьба за существование, естественный отбор. </w:t>
      </w:r>
      <w:r w:rsidRPr="00AD1A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Результаты эволюции: многообразие видов, приспособленность организмов к среде обитания.</w:t>
      </w: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Взгляды, гипотезы и теории о происхождении жизни. Краткая история развития органического мира. Доказательства эволюции.</w:t>
      </w:r>
      <w:r w:rsidRPr="00AD1A0D">
        <w:rPr>
          <w:rFonts w:ascii="Times New Roman" w:hAnsi="Times New Roman" w:cs="Times New Roman"/>
          <w:sz w:val="24"/>
          <w:szCs w:val="24"/>
        </w:rPr>
        <w:t xml:space="preserve"> Экологические факторы. Условия среды. Общие закономерности влияния экологических факторов на организмы. Экологические ресурсы. Адаптация организмов к различным условиям существования. Межвидовые отношения организмов. Колебания численности организмов. Экологическая регуляция</w:t>
      </w:r>
    </w:p>
    <w:p w:rsidR="00D36A32" w:rsidRPr="00AD1A0D" w:rsidRDefault="00D36A32" w:rsidP="00D36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A32" w:rsidRPr="00AD1A0D" w:rsidRDefault="00D36A32" w:rsidP="00D36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Демонстрация живых растений и животных, гер</w:t>
      </w: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бариев и коллекций, иллюстрирующих изменчи</w:t>
      </w: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вость, наследственность, приспособленность, ре</w:t>
      </w: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зультаты искусственного отбора.</w:t>
      </w:r>
    </w:p>
    <w:p w:rsidR="00D36A32" w:rsidRPr="00AD1A0D" w:rsidRDefault="00D36A32" w:rsidP="00D36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Экскурсия</w:t>
      </w:r>
    </w:p>
    <w:p w:rsidR="00D36A32" w:rsidRPr="00AD1A0D" w:rsidRDefault="00D36A32" w:rsidP="00D36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многообразия видов в природе.</w:t>
      </w:r>
    </w:p>
    <w:p w:rsidR="00D36A32" w:rsidRPr="00AD1A0D" w:rsidRDefault="00D36A32" w:rsidP="00D36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A32" w:rsidRDefault="00D36A32" w:rsidP="00D36A32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7919B8">
        <w:rPr>
          <w:rFonts w:ascii="Times New Roman" w:hAnsi="Times New Roman"/>
          <w:b/>
          <w:sz w:val="28"/>
          <w:szCs w:val="28"/>
          <w:lang w:bidi="ru-RU"/>
        </w:rPr>
        <w:t xml:space="preserve">РАЗДЕЛ  4. </w:t>
      </w:r>
      <w:r w:rsidRPr="00592C83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b"/>
        <w:tblW w:w="10915" w:type="dxa"/>
        <w:tblInd w:w="-1168" w:type="dxa"/>
        <w:shd w:val="clear" w:color="auto" w:fill="FFFFFF" w:themeFill="background1"/>
        <w:tblLayout w:type="fixed"/>
        <w:tblLook w:val="04A0"/>
      </w:tblPr>
      <w:tblGrid>
        <w:gridCol w:w="1985"/>
        <w:gridCol w:w="992"/>
        <w:gridCol w:w="2694"/>
        <w:gridCol w:w="3402"/>
        <w:gridCol w:w="1842"/>
      </w:tblGrid>
      <w:tr w:rsidR="00D36A32" w:rsidRPr="00D36A32" w:rsidTr="0036788A">
        <w:trPr>
          <w:trHeight w:val="562"/>
        </w:trPr>
        <w:tc>
          <w:tcPr>
            <w:tcW w:w="1985" w:type="dxa"/>
            <w:shd w:val="clear" w:color="auto" w:fill="FFFFFF" w:themeFill="background1"/>
          </w:tcPr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992" w:type="dxa"/>
            <w:shd w:val="clear" w:color="auto" w:fill="FFFFFF" w:themeFill="background1"/>
          </w:tcPr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Кол-во часов</w:t>
            </w:r>
          </w:p>
        </w:tc>
        <w:tc>
          <w:tcPr>
            <w:tcW w:w="2694" w:type="dxa"/>
            <w:shd w:val="clear" w:color="auto" w:fill="FFFFFF" w:themeFill="background1"/>
          </w:tcPr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Элементы содержания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Основные виды учебной деятельности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</w:tc>
        <w:tc>
          <w:tcPr>
            <w:tcW w:w="1842" w:type="dxa"/>
            <w:shd w:val="clear" w:color="auto" w:fill="FFFFFF" w:themeFill="background1"/>
          </w:tcPr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Система оценки</w:t>
            </w:r>
          </w:p>
        </w:tc>
      </w:tr>
      <w:tr w:rsidR="00D36A32" w:rsidRPr="00D36A32" w:rsidTr="0036788A">
        <w:trPr>
          <w:trHeight w:val="4239"/>
        </w:trPr>
        <w:tc>
          <w:tcPr>
            <w:tcW w:w="1985" w:type="dxa"/>
            <w:shd w:val="clear" w:color="auto" w:fill="FFFFFF" w:themeFill="background1"/>
          </w:tcPr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FFFFFF" w:themeFill="background1"/>
          </w:tcPr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Биология — наука о живой природе.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Методы исследования в биологии.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Сущность жизни и свойства живого.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Определяют понятия, формируемые в ходе изучения.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биологии как науки о живой природе.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Раскрытие значения биологических знаний в современной жизни. Приведение примеров профессий, связанных с биологией.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Общение с окружающими (родственники, знакомые, сверстники) о профессиях, связа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ных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с биологией.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Подготовка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мультимедиапрезентации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о пр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фессиях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, связанных с биологией.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основных методов научного познания, этапов научного исследования.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Самостоятельное формулирование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пробл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мы исследования. Составление поэтапной структуры будущего самостоятельного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иссл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дования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36A32" w:rsidRPr="00D36A32" w:rsidTr="0036788A">
        <w:trPr>
          <w:trHeight w:val="1975"/>
        </w:trPr>
        <w:tc>
          <w:tcPr>
            <w:tcW w:w="1985" w:type="dxa"/>
            <w:shd w:val="clear" w:color="auto" w:fill="FFFFFF" w:themeFill="background1"/>
          </w:tcPr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Раздел 1.  Молекулярный уровень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FFFFFF" w:themeFill="background1"/>
          </w:tcPr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Молекулярный уровень: общая характеристика. Углеводы.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Липиды.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Состав и строение белков. Функции белков.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Нуклеиновые кислоты. АТФ и другие органические соединения клетки.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Биологические катализаторы.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Вирусы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Определение понятий, формируемых в ходе изучения темы.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Характеристика молекулярного уровня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орг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низации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живого.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Описание особенностей строения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органич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ских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веществ как биополимеров.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Объяснение причин изучения свойств органических веществ именно в составе клетки, ра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з-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нообразия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свойств биополимеров, входящих в состав живых организмов.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 текста учебника с целью самостоятельного выявления биологических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закон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мерностей.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состава и строения молекул углеводов.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Установление причинно-следственных связей между </w:t>
            </w: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химическим строением, свойствами и функциями углеводов на основе анализа рисунков и текстов в учебнике.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Приведение примеров углеводов, входящих в состав организмов. Указание места их локализации и биологической роли.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состава и строения молекул липидов.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Установление причинно-следственных связей между химическим строением, свойствами и функциями углеводов на основе анализа рисунков и текстов в учебнике.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Приведение примеров липидов, входящих в состав организмов.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Указание места их локализации и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биологич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ской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роли.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Обсуждение в классе проблемы накопления жиров организмами в целях установления причинно-следственных связей в природе.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состава и строения молекул белков; причин возможного нарушения природной структуры (денатурации) белков.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Приведение примеров денатурации белков. Установление причинно-следственных связей между химическим строением, свойствами и функциями белков на основе анализа рисунков и текстов в учебнике.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Приведение примеров белков, входящих в состав организмов. Указание места их локализации и биологической роли.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состава и строения молекул нуклеиновых кислот.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Установление причинно-</w:t>
            </w: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следственных связей между химическим строением, свойствами и функциями нуклеиновых кислот на основе анализа рисунков и текстов в учебнике.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Приведение примеров нуклеиновых кислот, входящих в состав организмов. Указание места их локализации и биологической роли.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Составление плана параграфа учебника. Решение биологических задач: на математический расчет; применение принципа ко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плементарности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состава и строения молекулы АТФ.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Приведение примеров витаминов, входящих в состав организмов, и их биологической роли.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Подготовка и выступление с сообщением о роли витаминов в функционировании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орг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низма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человека (в том числе с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использовани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ем средств ИКТ)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Обсуждение результатов работы с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одноклас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никами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роли биологических катал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заторов в клетке.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Описание механизма работы ферментов. Приведение примеров ферментов. Указание их локализации в организме и их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биологич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ской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роли.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Установление причинно-следственных связей между белковой природой ферментов и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опт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мальными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условиями их функционирования. Характеристика вирусов как неклеточных форм жизни, цикла развития вируса.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Описание общего плана строения вирусов. Приведение примеров вирусов и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заболев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ний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, вызываемых ими.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Обсуждение проблемы происхождения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русов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Применение умений формулировать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гипот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зы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, конструировать, проводить эксперименты, оценивать полученные результаты на основе содержания работы</w:t>
            </w:r>
          </w:p>
        </w:tc>
        <w:tc>
          <w:tcPr>
            <w:tcW w:w="1842" w:type="dxa"/>
            <w:shd w:val="clear" w:color="auto" w:fill="FFFFFF" w:themeFill="background1"/>
          </w:tcPr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Тестовая работа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D36A32" w:rsidRPr="00D36A32" w:rsidTr="0036788A">
        <w:tc>
          <w:tcPr>
            <w:tcW w:w="1985" w:type="dxa"/>
            <w:shd w:val="clear" w:color="auto" w:fill="FFFFFF" w:themeFill="background1"/>
          </w:tcPr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Раздел 2. Клеточный уровень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694" w:type="dxa"/>
            <w:shd w:val="clear" w:color="auto" w:fill="FFFFFF" w:themeFill="background1"/>
          </w:tcPr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Клеточный уровень: общая характеристика.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Общие сведения о клетках. Клеточная мембрана.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Ядро. Эндоплазматическая сеть. Рибосомы. Комплекс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Гольджи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 Лизосомы.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Митохондрии. Пластиды. Клеточный центр.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Органоиды движения. Клеточные включения. Особенности строения </w:t>
            </w:r>
            <w:proofErr w:type="spellStart"/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кле-ток</w:t>
            </w:r>
            <w:proofErr w:type="spellEnd"/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эукариот и прокариот.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Ассимиляция и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диссимиля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ция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 Метаболизм.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Энергетический обмен в клетке.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Фотосинтез и хемосинтез.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Автотрофы и гетеротрофы.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Синтез белков в клетке.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Деление клетки. Митоз.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Определяют понятия, формируемые в ходе изучения.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Определение понятий, формируемых в ходе изучения темы.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Характеристика клетки как структурной и функциональной единицы жизни, ее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химич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ского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состава, методов изучения.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Объяснение основных положений клеточной теории.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Сравнение принципов работы и возможн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стей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световой и электронной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микроскопиче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ской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техники.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и сравнение процессов фаг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цитоза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пиноцитоза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Описание особенностей строения частей и органоидов клетки.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Установление причинно-следственных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св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зей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: между строением клетки и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осуществле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нием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ею процессов фагоцитоза; между строе-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нием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и функциями клеточной мембраны.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строения ядра клетки и его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связи с эндоплазматической сетью.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биологических задач на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определе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ние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числа хромосом в 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гаплоидном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диплоид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ном 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наборе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Характеристика строения 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перечисленных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ор-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ганоидов клетки. Описание их функций.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Установление причинно-следственных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свя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зей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выражающихся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во </w:t>
            </w: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взаимосвязи строения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 функций биологических систем на примере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клетки, ее органоидов и выполняемых ими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функций.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Характеристика особенностей строения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кле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ток прокариот и эукариот.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Сравнение особенностей строения клеток 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целью выявления сходства и различия.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Обсуждение в классе проблемных вопросов,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связанных с процессами обмена веществ 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биологических 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системах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Характеристика основных этапов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энергетиче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ского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обмена в клетках организмов.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Сравнение энергетической эффективности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гликолиза и клеточного дыхания.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значения фотосинтеза.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Характеристика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темновой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световой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фаз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фо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тосинтеза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схеме, приведенной в учебнике.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Сравнение процессов фотосинтеза и хемо-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синтеза.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расчетных задач, основанных 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proofErr w:type="gramEnd"/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фактическом биологическом 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материале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Сравнение организмов по способу получения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питательных веществ.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Составление схемы «Классификация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организ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мов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способу питания» с приведением кон-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кретных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примеров.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процессов, связанных с биосинтезом белка в клетке.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Применение принципа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комплементарности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генетического кода для описания процессов транскрипции и трансляции.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Характеристика биологического значения м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тоза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Описание основных фаз митоза. Установление причинно-следственных связей между продолжительностью деления клетки и продолжительностью остального периода жизненного цикла клетки</w:t>
            </w:r>
          </w:p>
        </w:tc>
        <w:tc>
          <w:tcPr>
            <w:tcW w:w="1842" w:type="dxa"/>
            <w:shd w:val="clear" w:color="auto" w:fill="FFFFFF" w:themeFill="background1"/>
          </w:tcPr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</w:rPr>
              <w:lastRenderedPageBreak/>
              <w:t xml:space="preserve">Лабораторная работа 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Контрольная работа </w:t>
            </w:r>
          </w:p>
        </w:tc>
      </w:tr>
      <w:tr w:rsidR="00D36A32" w:rsidRPr="00D36A32" w:rsidTr="0036788A">
        <w:tc>
          <w:tcPr>
            <w:tcW w:w="1985" w:type="dxa"/>
            <w:shd w:val="clear" w:color="auto" w:fill="FFFFFF" w:themeFill="background1"/>
          </w:tcPr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Раздел 3. </w:t>
            </w:r>
            <w:proofErr w:type="spellStart"/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Организмен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ный</w:t>
            </w:r>
            <w:proofErr w:type="spellEnd"/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уровень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FFFFFF" w:themeFill="background1"/>
          </w:tcPr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Размножение организмов. Развитие половых клеток. Мейоз. Оплодотворение. Индивидуальное развитие организмов.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Биогенетич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ский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закон.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Закономерности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наслед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вания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признаков, уста-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новленные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Г. Менделем. Моногибридное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скрещ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вание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Неполное доминирование. Генотип и фенотип.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Ан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лизирующее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скрещива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ние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Дигибридное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скрещив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ние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 Закон независимого наследования признаков. Сцепленное наследование признаков.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Закономерности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изменч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вости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модификационная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изменчивость. Норма реакции.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Закономерности изме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чивости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: мутационная изменчивость.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Основные методы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селек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ции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растений, животных и микроорганизмов.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Практическая работа Выявление изменчивости у организмов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Определение понятий, формируемых в ходе изучения темы.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организменного уровня о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ганизации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живого; процессов бесполого и полового размножения и их сравнение.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Оп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сание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способов вегетативного размножения растений.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Приведение примеров организмов,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размн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жающихся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половым и бесполым путем.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стадий развития половых клеток и стадий мейоза по схемам.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Сравнение митоза и мейоза.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Объяснение биологической сущности митоза и оплодотворения.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Определение понятий, формируемых в ходе изучения темы: онтогенез, эмбриональный период онтогенеза (эмбриогенез),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постэ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бриональный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период онтогенеза, прямое развитие, непрямое развитие, закон зароды-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шевого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сходства, биогенетический закон, фи-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логенез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периодов онтогенеза. Описание особенностей онтогенеза на пр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мере различных групп организмов.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Объяснение биологической сущности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биог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нетического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закона.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Выделение принципиальных особенностей в онтогенезе животных с прямым и </w:t>
            </w: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непрямым развитием.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Описание опытов, проводимых Г. Менделем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по моногибридному скрещиванию. Соста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ление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схем скрещивания. Объяснение цит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логических основ закономерностей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наследо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вания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признаков при моногибридном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скре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щивании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. Решение задач 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моногибридное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скрещивание.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Характеристика сущности 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анализирующего</w:t>
            </w:r>
            <w:proofErr w:type="gramEnd"/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скрещивания.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Составление схем скрещивания.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Решение задач на наследование признаков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при неполном доминировании.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Характеристика и объяснение сущности 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кона независимого наследования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призна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ков.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Составление схем скрещивания и решеток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Пеннета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задач на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дигибридное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скрещивание.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Определение понятий, формируемых в ходе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изучения темы.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и объяснение закономерно-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стей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наследования признаков, сцепленных с полом.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Составление схем скрещивания.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Установление причинно-следственных связей между влиянием среды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исистемными</w:t>
            </w:r>
            <w:proofErr w:type="spellEnd"/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проявлениями признака на примере зависимости развития пола особи от ее хромосомного набора. Решение задач на наследование признаков, сцепленных с полом.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Выступление с сообщениями по теме.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Обсуждение выступлений.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Характеристика закономерностей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модифика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ционной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изменчивости организмов.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Приведе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ние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примеров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модификационной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изменчиво-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сти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проявления нормы реакции.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Установление причинно-следственных связей на примере организмов с широкой и узкой нормой реакции.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Характеристика закономерностей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мутацио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ной изменчивости организмов. Приведение примеров мутаций у организмов.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Сравнение модификаций и мутаций. Обсуждение проблем изменчивости организмов.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методов селекционной работы.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Сравнение массового и индивидуального отбора.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Подготовка сообщений к уроку-семинару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«Селекция на службе человека». Выступление с сообщениями по теме. Обсуждение сообщений учащихся.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Представление результатов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исследователькой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проектной деятельности</w:t>
            </w:r>
          </w:p>
        </w:tc>
        <w:tc>
          <w:tcPr>
            <w:tcW w:w="1842" w:type="dxa"/>
            <w:shd w:val="clear" w:color="auto" w:fill="FFFFFF" w:themeFill="background1"/>
          </w:tcPr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</w:rPr>
            </w:pPr>
          </w:p>
          <w:p w:rsidR="00D36A32" w:rsidRPr="00D36A32" w:rsidRDefault="00D36A32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</w:rPr>
              <w:t xml:space="preserve">Лабораторная работа </w:t>
            </w:r>
          </w:p>
          <w:p w:rsidR="00D36A32" w:rsidRPr="00D36A32" w:rsidRDefault="00D36A32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32" w:rsidRPr="00D36A32" w:rsidRDefault="00D36A32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A32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D36A32" w:rsidRPr="00D36A32" w:rsidTr="0036788A">
        <w:tc>
          <w:tcPr>
            <w:tcW w:w="1985" w:type="dxa"/>
            <w:shd w:val="clear" w:color="auto" w:fill="FFFFFF" w:themeFill="background1"/>
          </w:tcPr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Раздел 4.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Популяционн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видовой уровень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FFFFFF" w:themeFill="background1"/>
          </w:tcPr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Популяционно-видовой уровень: общая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характер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стика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Экологические факторы и условия среды.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Происхождение видов. Развитие эволюционных представлений.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Популяция как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элемента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ная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единица эволюции.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Борьба за существование и естественный отбор.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Видообразование. Макроэволюция.</w:t>
            </w:r>
          </w:p>
        </w:tc>
        <w:tc>
          <w:tcPr>
            <w:tcW w:w="3402" w:type="dxa"/>
            <w:shd w:val="clear" w:color="auto" w:fill="FFFFFF" w:themeFill="background1"/>
          </w:tcPr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Определение понятий, формируемых в ходе изучения темы.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Характеристика критериев вида;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популяцио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ной структуры вида. Описание свойств поп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ляций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Объяснение роли репродуктивной изоляции в поддержании целостности вида.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основных экологических факторов и условий среды.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Установление причинно-следственных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св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зей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примере влияния экологических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усло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вий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организмы.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Характеристика и сравнение эволюционных представлений </w:t>
            </w: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Ж. Б. Ламарка и основных п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ложений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учения Ч. Дарвина.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Объяснение закономерностей эволюционных процессов с позиций учения Ч. Дарвина.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Подготовка сообщений/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мультимедиапрезе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таций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о Ч. Дарвине. Работа с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интернет-исто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никами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информации.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Характеристика причин изменчивости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ген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фонда.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Приведение примеров доказательств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приспо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собительного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(адаптивного) характера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изме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нений генофонда.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Обсуждение проблем движущих сил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эвол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ции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с позиций современной биологии.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Характеристика форм борьбы за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существов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ние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естественного отбора. Приведение 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при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меров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их проявления в природе.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Разработка экспериментов по изучению действия отбора как основа будущего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учебно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исследовательского проекта.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Характеристика механизмов 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географического</w:t>
            </w:r>
            <w:proofErr w:type="gramEnd"/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видообразования с использованием рисунка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учебника.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Выдвижение гипотез о других возможных механизмах видообразования.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главных направлений эволюции.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Сравнение микро- и макроэволюции.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Обсуждение проблем макроэволюции с одно-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классниками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и учителем.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Работа с дополнительными информационными источниками с целью подготовки сообщения/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мультимедиапрезентации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о доказательствах эволюции и др.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Выступление с сообщениями по теме.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Представление результатов исследовательской и проектной деятельности</w:t>
            </w:r>
          </w:p>
        </w:tc>
        <w:tc>
          <w:tcPr>
            <w:tcW w:w="1842" w:type="dxa"/>
            <w:shd w:val="clear" w:color="auto" w:fill="FFFFFF" w:themeFill="background1"/>
          </w:tcPr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</w:rPr>
              <w:lastRenderedPageBreak/>
              <w:t xml:space="preserve">Лабораторная работа </w:t>
            </w:r>
          </w:p>
          <w:p w:rsidR="00D36A32" w:rsidRPr="00D36A32" w:rsidRDefault="00D36A32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D36A32" w:rsidRPr="00D36A32" w:rsidTr="0036788A">
        <w:tc>
          <w:tcPr>
            <w:tcW w:w="1985" w:type="dxa"/>
            <w:shd w:val="clear" w:color="auto" w:fill="FFFFFF" w:themeFill="background1"/>
          </w:tcPr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Раздел 5.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Экосистемный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уровень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FFFFFF" w:themeFill="background1"/>
          </w:tcPr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Сообщество, экосистема, биогеоценоз.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Состав и структура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соо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щества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Межвидовые отношения организмов в экосистеме. Потоки вещества и энергии в экосистеме. Саморазвитие экосистемы</w:t>
            </w:r>
          </w:p>
        </w:tc>
        <w:tc>
          <w:tcPr>
            <w:tcW w:w="3402" w:type="dxa"/>
            <w:shd w:val="clear" w:color="auto" w:fill="FFFFFF" w:themeFill="background1"/>
          </w:tcPr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Определение понятий, формируемых в ходе изучения темы.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Описание и сравнение экосистем различного уровня.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Приведение примеров экосистем разного уровня.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аквариума как искусственной экосистемы.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морфологической и пр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странственной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структуры сообществ.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Анализ структуры биотических сообществ по схеме. Решение экологических задач на применение экологических закономерностей.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Приведение примеров положительных и о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т-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рицательных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взаимоотношений организмов в популяциях.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Характеристика роли автотрофных и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гет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ротрофных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организмов в экосистеме.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Решение экологических задач на применение экологических закономерностей.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процессов саморазвития эк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системы. Сравнение первичной и вторичной сукцессии.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Разработка плана урока-экскурсии. Подготовка отчета об экскурсии</w:t>
            </w:r>
          </w:p>
        </w:tc>
        <w:tc>
          <w:tcPr>
            <w:tcW w:w="1842" w:type="dxa"/>
            <w:shd w:val="clear" w:color="auto" w:fill="FFFFFF" w:themeFill="background1"/>
          </w:tcPr>
          <w:p w:rsidR="00D36A32" w:rsidRPr="00D36A32" w:rsidRDefault="00D36A32" w:rsidP="00D36A32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</w:rPr>
              <w:t xml:space="preserve">Лабораторная работа </w:t>
            </w:r>
          </w:p>
        </w:tc>
      </w:tr>
      <w:tr w:rsidR="00D36A32" w:rsidRPr="00D36A32" w:rsidTr="0036788A">
        <w:tc>
          <w:tcPr>
            <w:tcW w:w="1985" w:type="dxa"/>
            <w:shd w:val="clear" w:color="auto" w:fill="FFFFFF" w:themeFill="background1"/>
          </w:tcPr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Раздел 6. Биосферный уровень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2694" w:type="dxa"/>
            <w:shd w:val="clear" w:color="auto" w:fill="FFFFFF" w:themeFill="background1"/>
          </w:tcPr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Биосфера.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Средообразу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щая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деятельность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организ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мов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Круговорот веществ в биосфере.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Эволюция биосферы. Гипотезы возникновения жизни.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Развитие представлений о происхождении жизни. Современное состояние проблемы.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Развитие жизни на Земле. Эры древнейшей и древней жизни.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Развитие жизни в мезозое и кайнозое.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Антропогенное во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з-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действие на биосферу. Основы рационального природопользования.</w:t>
            </w:r>
          </w:p>
        </w:tc>
        <w:tc>
          <w:tcPr>
            <w:tcW w:w="3402" w:type="dxa"/>
            <w:shd w:val="clear" w:color="auto" w:fill="FFFFFF" w:themeFill="background1"/>
          </w:tcPr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Определение понятий, формируемых в ходе изучения темы.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биосферы как глобальной экосистемы.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Приведение примеров воздействия живых организмов на различные среды жизни.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Характеристика основных биогеохимических циклов на Земле с использованием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иллюстр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ций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учебника.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Установление причинно-</w:t>
            </w: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следственных связей между биомассой (продуктивностью) вида и его значением в поддержании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функционир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вания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сообщества.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Характеристика процессов раннего этапа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эв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люции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биосферы.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Сравнение особенностей круговорота угл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е-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рода на разных этапах эволюции биосферы Земли.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Объяснение возможных причин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экологич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ских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кризисов.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Установление причинно-следственных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св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зей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между деятельностью человека и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эколо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гическими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кризисами.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Характеристика основных гипотез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возникн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вения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жизни на Земле. Обсуждение проблем возникновения жизни с одноклассниками и учителем.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Характеристика основных этапов в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возникн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вении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и развитии жизни на Земле.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Описание положений основных гипотез во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з-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никновения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жизни.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Сравнение гипотез А. И. Опарина и Дж.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Хо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дейна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Обсуждение проблем возникновения и ра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з-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вития жизни с одноклассниками и учителем. Характеристика развития жизни на Земле в эры древнейшей и древней жизни.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Приведение примеров организмов, населя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ших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Землю в эры древнейшей и древней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жиз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ни.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основных периодов развития жизни на Земле в мезозое и кайнозое.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Приведение примеров организмов, населя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ших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Землю в кайнозое и мезозое.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Установление причинно-следственных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св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зей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между условиями среды обитания и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эво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люционными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процессами у различных групп </w:t>
            </w: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организмов.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Разработка плана урока-экскурсии в краеве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ческий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музей или на геологическое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обнаже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ние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Подготовка отчета об экскурсии. Характеристика человека как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биосоциального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существа.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Описание экологической ситуации в своей местности.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современного человечества как общества одноразового потребления.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Обсуждение основных принципов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рационал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ного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использования природных ресурсов.</w:t>
            </w:r>
          </w:p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Выступление с сообщениями по теме. Представление результатов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учебно-исслед</w:t>
            </w:r>
            <w:proofErr w:type="gram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вательской</w:t>
            </w:r>
            <w:proofErr w:type="spellEnd"/>
            <w:r w:rsidRPr="00D36A3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проектной деятельности</w:t>
            </w:r>
          </w:p>
        </w:tc>
        <w:tc>
          <w:tcPr>
            <w:tcW w:w="1842" w:type="dxa"/>
            <w:shd w:val="clear" w:color="auto" w:fill="FFFFFF" w:themeFill="background1"/>
          </w:tcPr>
          <w:p w:rsidR="00D36A32" w:rsidRPr="00D36A32" w:rsidRDefault="00D36A32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Экскурсия</w:t>
            </w:r>
            <w:proofErr w:type="gramStart"/>
            <w:r w:rsidRPr="00D36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D36A32" w:rsidRDefault="00D36A32" w:rsidP="00D36A32"/>
    <w:p w:rsidR="00167B74" w:rsidRPr="00167B74" w:rsidRDefault="00167B74" w:rsidP="00167B74">
      <w:pPr>
        <w:ind w:left="-1134"/>
        <w:rPr>
          <w:rFonts w:ascii="Times New Roman" w:hAnsi="Times New Roman" w:cs="Times New Roman"/>
          <w:sz w:val="28"/>
          <w:szCs w:val="28"/>
        </w:rPr>
      </w:pPr>
      <w:r w:rsidRPr="00167B74">
        <w:rPr>
          <w:rFonts w:ascii="Times New Roman" w:hAnsi="Times New Roman" w:cs="Times New Roman"/>
          <w:sz w:val="28"/>
          <w:szCs w:val="28"/>
        </w:rPr>
        <w:t>Раздел 5. Календарно – тематическое  планирование  9 класс</w:t>
      </w:r>
    </w:p>
    <w:tbl>
      <w:tblPr>
        <w:tblStyle w:val="ab"/>
        <w:tblW w:w="10915" w:type="dxa"/>
        <w:tblInd w:w="-1026" w:type="dxa"/>
        <w:tblLayout w:type="fixed"/>
        <w:tblLook w:val="01E0"/>
      </w:tblPr>
      <w:tblGrid>
        <w:gridCol w:w="986"/>
        <w:gridCol w:w="4543"/>
        <w:gridCol w:w="992"/>
        <w:gridCol w:w="2126"/>
        <w:gridCol w:w="1276"/>
        <w:gridCol w:w="992"/>
      </w:tblGrid>
      <w:tr w:rsidR="00167B74" w:rsidRPr="00167B74" w:rsidTr="0036788A">
        <w:trPr>
          <w:trHeight w:val="435"/>
        </w:trPr>
        <w:tc>
          <w:tcPr>
            <w:tcW w:w="986" w:type="dxa"/>
            <w:vMerge w:val="restart"/>
          </w:tcPr>
          <w:p w:rsidR="00167B74" w:rsidRPr="00167B74" w:rsidRDefault="00167B74" w:rsidP="0036788A">
            <w:pPr>
              <w:pStyle w:val="TableParagraph"/>
              <w:spacing w:before="29" w:line="232" w:lineRule="auto"/>
              <w:ind w:left="58" w:right="4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 xml:space="preserve">№ </w:t>
            </w: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урока</w:t>
            </w:r>
            <w:proofErr w:type="spellEnd"/>
          </w:p>
        </w:tc>
        <w:tc>
          <w:tcPr>
            <w:tcW w:w="4543" w:type="dxa"/>
            <w:vMerge w:val="restart"/>
          </w:tcPr>
          <w:p w:rsidR="00167B74" w:rsidRPr="00167B74" w:rsidRDefault="00167B74" w:rsidP="0036788A">
            <w:pPr>
              <w:pStyle w:val="TableParagraph"/>
              <w:spacing w:before="6"/>
              <w:rPr>
                <w:rStyle w:val="aa"/>
                <w:rFonts w:ascii="Times New Roman" w:hAnsi="Times New Roman" w:cs="Times New Roman"/>
                <w:b w:val="0"/>
              </w:rPr>
            </w:pPr>
          </w:p>
          <w:p w:rsidR="00167B74" w:rsidRPr="00167B74" w:rsidRDefault="00167B74" w:rsidP="0036788A">
            <w:pPr>
              <w:pStyle w:val="TableParagraph"/>
              <w:spacing w:before="1"/>
              <w:ind w:left="459" w:right="128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Раздел.Тема</w:t>
            </w:r>
            <w:proofErr w:type="spellEnd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урока</w:t>
            </w:r>
            <w:proofErr w:type="spellEnd"/>
          </w:p>
        </w:tc>
        <w:tc>
          <w:tcPr>
            <w:tcW w:w="992" w:type="dxa"/>
            <w:vMerge w:val="restart"/>
          </w:tcPr>
          <w:p w:rsidR="00167B74" w:rsidRPr="00167B74" w:rsidRDefault="00167B74" w:rsidP="0036788A">
            <w:pPr>
              <w:pStyle w:val="a3"/>
              <w:rPr>
                <w:rStyle w:val="aa"/>
                <w:rFonts w:ascii="Times New Roman" w:hAnsi="Times New Roman"/>
                <w:b w:val="0"/>
              </w:rPr>
            </w:pPr>
            <w:r w:rsidRPr="00167B74">
              <w:rPr>
                <w:rStyle w:val="aa"/>
                <w:rFonts w:ascii="Times New Roman" w:hAnsi="Times New Roman"/>
                <w:b w:val="0"/>
              </w:rPr>
              <w:t>Кол-во</w:t>
            </w:r>
          </w:p>
          <w:p w:rsidR="00167B74" w:rsidRPr="00167B74" w:rsidRDefault="00167B74" w:rsidP="0036788A">
            <w:pPr>
              <w:pStyle w:val="a3"/>
              <w:rPr>
                <w:rStyle w:val="aa"/>
                <w:rFonts w:ascii="Times New Roman" w:hAnsi="Times New Roman"/>
                <w:b w:val="0"/>
              </w:rPr>
            </w:pPr>
            <w:r w:rsidRPr="00167B74">
              <w:rPr>
                <w:rStyle w:val="aa"/>
                <w:rFonts w:ascii="Times New Roman" w:hAnsi="Times New Roman"/>
                <w:b w:val="0"/>
              </w:rPr>
              <w:t>часов</w:t>
            </w:r>
          </w:p>
          <w:p w:rsidR="00167B74" w:rsidRPr="00167B74" w:rsidRDefault="00167B74" w:rsidP="0036788A">
            <w:pPr>
              <w:pStyle w:val="TableParagraph"/>
              <w:tabs>
                <w:tab w:val="left" w:pos="274"/>
              </w:tabs>
              <w:spacing w:before="26"/>
              <w:ind w:left="1600" w:right="-533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1</w:t>
            </w:r>
          </w:p>
        </w:tc>
        <w:tc>
          <w:tcPr>
            <w:tcW w:w="2126" w:type="dxa"/>
            <w:vMerge w:val="restart"/>
          </w:tcPr>
          <w:p w:rsidR="00167B74" w:rsidRPr="00167B74" w:rsidRDefault="00167B74" w:rsidP="0036788A">
            <w:pPr>
              <w:pStyle w:val="a3"/>
              <w:rPr>
                <w:rStyle w:val="aa"/>
                <w:rFonts w:ascii="Times New Roman" w:hAnsi="Times New Roman"/>
                <w:b w:val="0"/>
              </w:rPr>
            </w:pPr>
            <w:r w:rsidRPr="00167B74">
              <w:rPr>
                <w:rStyle w:val="aa"/>
                <w:rFonts w:ascii="Times New Roman" w:hAnsi="Times New Roman"/>
                <w:b w:val="0"/>
              </w:rPr>
              <w:t>Формы контроля</w:t>
            </w:r>
          </w:p>
        </w:tc>
        <w:tc>
          <w:tcPr>
            <w:tcW w:w="2268" w:type="dxa"/>
            <w:gridSpan w:val="2"/>
          </w:tcPr>
          <w:p w:rsidR="00167B74" w:rsidRPr="00167B74" w:rsidRDefault="00167B74" w:rsidP="0036788A">
            <w:pPr>
              <w:pStyle w:val="TableParagraph"/>
              <w:spacing w:before="6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Дата проведения</w:t>
            </w:r>
          </w:p>
        </w:tc>
      </w:tr>
      <w:tr w:rsidR="00167B74" w:rsidRPr="00167B74" w:rsidTr="0036788A">
        <w:trPr>
          <w:trHeight w:val="379"/>
        </w:trPr>
        <w:tc>
          <w:tcPr>
            <w:tcW w:w="986" w:type="dxa"/>
            <w:vMerge/>
          </w:tcPr>
          <w:p w:rsidR="00167B74" w:rsidRPr="00167B74" w:rsidRDefault="00167B74" w:rsidP="0036788A">
            <w:pPr>
              <w:pStyle w:val="TableParagraph"/>
              <w:spacing w:before="29" w:line="232" w:lineRule="auto"/>
              <w:ind w:left="58" w:right="4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4543" w:type="dxa"/>
            <w:vMerge/>
          </w:tcPr>
          <w:p w:rsidR="00167B74" w:rsidRPr="00167B74" w:rsidRDefault="00167B74" w:rsidP="0036788A">
            <w:pPr>
              <w:pStyle w:val="TableParagraph"/>
              <w:spacing w:before="6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:rsidR="00167B74" w:rsidRPr="00167B74" w:rsidRDefault="00167B74" w:rsidP="0036788A">
            <w:pPr>
              <w:pStyle w:val="TableParagraph"/>
              <w:tabs>
                <w:tab w:val="left" w:pos="274"/>
              </w:tabs>
              <w:spacing w:before="26"/>
              <w:ind w:left="1600" w:right="-533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2126" w:type="dxa"/>
            <w:vMerge/>
          </w:tcPr>
          <w:p w:rsidR="00167B74" w:rsidRPr="00167B74" w:rsidRDefault="00167B74" w:rsidP="0036788A">
            <w:pPr>
              <w:pStyle w:val="a3"/>
              <w:rPr>
                <w:rStyle w:val="aa"/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  <w:vMerge w:val="restart"/>
          </w:tcPr>
          <w:p w:rsidR="00167B74" w:rsidRPr="00167B74" w:rsidRDefault="00167B74" w:rsidP="0036788A">
            <w:pPr>
              <w:pStyle w:val="TableParagraph"/>
              <w:spacing w:before="6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план</w:t>
            </w:r>
          </w:p>
        </w:tc>
        <w:tc>
          <w:tcPr>
            <w:tcW w:w="992" w:type="dxa"/>
            <w:vMerge w:val="restart"/>
          </w:tcPr>
          <w:p w:rsidR="00167B74" w:rsidRPr="00167B74" w:rsidRDefault="00167B74" w:rsidP="0036788A">
            <w:pPr>
              <w:pStyle w:val="TableParagraph"/>
              <w:spacing w:before="6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факт</w:t>
            </w:r>
          </w:p>
        </w:tc>
      </w:tr>
      <w:tr w:rsidR="00167B74" w:rsidRPr="00167B74" w:rsidTr="0036788A">
        <w:trPr>
          <w:trHeight w:val="263"/>
        </w:trPr>
        <w:tc>
          <w:tcPr>
            <w:tcW w:w="5529" w:type="dxa"/>
            <w:gridSpan w:val="2"/>
          </w:tcPr>
          <w:p w:rsidR="00167B74" w:rsidRPr="00167B74" w:rsidRDefault="00167B74" w:rsidP="0036788A">
            <w:pPr>
              <w:pStyle w:val="TableParagraph"/>
              <w:spacing w:before="26"/>
              <w:ind w:right="-817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 xml:space="preserve">                   </w:t>
            </w: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Введение</w:t>
            </w:r>
            <w:proofErr w:type="spellEnd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 xml:space="preserve"> (4 ч)</w:t>
            </w:r>
          </w:p>
        </w:tc>
        <w:tc>
          <w:tcPr>
            <w:tcW w:w="992" w:type="dxa"/>
            <w:vMerge/>
          </w:tcPr>
          <w:p w:rsidR="00167B74" w:rsidRPr="00167B74" w:rsidRDefault="00167B74" w:rsidP="0036788A">
            <w:pPr>
              <w:pStyle w:val="TableParagraph"/>
              <w:tabs>
                <w:tab w:val="left" w:pos="274"/>
              </w:tabs>
              <w:spacing w:before="26"/>
              <w:ind w:left="1600" w:right="-533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  <w:tc>
          <w:tcPr>
            <w:tcW w:w="2126" w:type="dxa"/>
            <w:vMerge/>
          </w:tcPr>
          <w:p w:rsidR="00167B74" w:rsidRPr="00167B74" w:rsidRDefault="00167B74" w:rsidP="0036788A">
            <w:pPr>
              <w:pStyle w:val="TableParagraph"/>
              <w:spacing w:before="26"/>
              <w:ind w:left="1600" w:right="1592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  <w:vMerge/>
          </w:tcPr>
          <w:p w:rsidR="00167B74" w:rsidRPr="00167B74" w:rsidRDefault="00167B74" w:rsidP="0036788A">
            <w:pPr>
              <w:pStyle w:val="TableParagraph"/>
              <w:spacing w:before="26"/>
              <w:ind w:left="1600" w:right="1592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:rsidR="00167B74" w:rsidRPr="00167B74" w:rsidRDefault="00167B74" w:rsidP="0036788A">
            <w:pPr>
              <w:pStyle w:val="TableParagraph"/>
              <w:spacing w:before="26"/>
              <w:ind w:left="1600" w:right="1592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167B74" w:rsidRPr="00167B74" w:rsidTr="0036788A">
        <w:trPr>
          <w:trHeight w:val="265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32"/>
              <w:ind w:left="180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 xml:space="preserve">Техника безопасности на уроках </w:t>
            </w: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биологии</w:t>
            </w:r>
            <w:proofErr w:type="gramStart"/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.Б</w:t>
            </w:r>
            <w:proofErr w:type="gramEnd"/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иология</w:t>
            </w:r>
            <w:proofErr w:type="spellEnd"/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 xml:space="preserve"> – наука о живой природе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32"/>
              <w:ind w:left="317" w:right="-533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167B74" w:rsidRPr="00167B74" w:rsidTr="0036788A">
        <w:trPr>
          <w:trHeight w:val="265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32"/>
              <w:ind w:left="180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Методы</w:t>
            </w:r>
            <w:proofErr w:type="spellEnd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исследования</w:t>
            </w:r>
            <w:proofErr w:type="spellEnd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 xml:space="preserve"> в </w:t>
            </w: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биологии</w:t>
            </w:r>
            <w:proofErr w:type="spellEnd"/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32"/>
              <w:ind w:left="317" w:right="-533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167B74" w:rsidRPr="00167B74" w:rsidTr="0036788A">
        <w:trPr>
          <w:trHeight w:val="265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32"/>
              <w:ind w:left="180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Сущность жизни и свойства живого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167B74" w:rsidRPr="00167B74" w:rsidTr="0036788A">
        <w:trPr>
          <w:trHeight w:val="471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32"/>
              <w:ind w:left="180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Обобщ</w:t>
            </w: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ение</w:t>
            </w:r>
            <w:proofErr w:type="spellEnd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по</w:t>
            </w:r>
            <w:proofErr w:type="spellEnd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теме</w:t>
            </w:r>
            <w:proofErr w:type="spellEnd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 xml:space="preserve"> «</w:t>
            </w: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Введение</w:t>
            </w:r>
            <w:proofErr w:type="spellEnd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Групповой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167B74" w:rsidRPr="00167B74" w:rsidTr="0036788A">
        <w:trPr>
          <w:trHeight w:val="263"/>
        </w:trPr>
        <w:tc>
          <w:tcPr>
            <w:tcW w:w="5529" w:type="dxa"/>
            <w:gridSpan w:val="2"/>
          </w:tcPr>
          <w:p w:rsidR="00167B74" w:rsidRPr="00167B74" w:rsidRDefault="00167B74" w:rsidP="0036788A">
            <w:pPr>
              <w:pStyle w:val="TableParagraph"/>
              <w:spacing w:before="2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Молекулярный</w:t>
            </w:r>
            <w:proofErr w:type="spellEnd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уровень</w:t>
            </w:r>
            <w:proofErr w:type="spellEnd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 xml:space="preserve"> (10 ч)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26"/>
              <w:ind w:left="780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2126" w:type="dxa"/>
          </w:tcPr>
          <w:p w:rsidR="00167B74" w:rsidRPr="00167B74" w:rsidRDefault="00167B74" w:rsidP="0036788A">
            <w:pPr>
              <w:pStyle w:val="TableParagraph"/>
              <w:spacing w:before="26"/>
              <w:ind w:left="780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167B74" w:rsidRPr="00167B74" w:rsidRDefault="00167B74" w:rsidP="0036788A">
            <w:pPr>
              <w:pStyle w:val="TableParagraph"/>
              <w:spacing w:before="26"/>
              <w:ind w:left="780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B74" w:rsidRPr="00167B74" w:rsidTr="0036788A">
        <w:trPr>
          <w:trHeight w:val="471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32"/>
              <w:ind w:left="180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32"/>
              <w:ind w:left="55" w:right="64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Молекулярный уровень. Общая характеристика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32"/>
              <w:ind w:left="55" w:right="64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167B74" w:rsidRPr="00167B74" w:rsidTr="0036788A">
        <w:trPr>
          <w:trHeight w:val="265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32"/>
              <w:ind w:left="180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6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Углеводы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167B74" w:rsidRPr="00167B74" w:rsidTr="0036788A">
        <w:trPr>
          <w:trHeight w:val="265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32"/>
              <w:ind w:left="180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7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Липиды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167B74" w:rsidRPr="00167B74" w:rsidTr="0036788A">
        <w:trPr>
          <w:trHeight w:val="265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32"/>
              <w:ind w:left="180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8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Состав и строение белков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167B74" w:rsidRPr="00167B74" w:rsidTr="0036788A">
        <w:trPr>
          <w:trHeight w:val="265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32"/>
              <w:ind w:left="180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Функции</w:t>
            </w:r>
            <w:proofErr w:type="spellEnd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белков</w:t>
            </w:r>
            <w:proofErr w:type="spellEnd"/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Комбинированный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167B74" w:rsidRPr="00167B74" w:rsidTr="0036788A">
        <w:trPr>
          <w:trHeight w:val="265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32"/>
              <w:ind w:left="134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Нуклеиновые</w:t>
            </w:r>
            <w:proofErr w:type="spellEnd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кислоты</w:t>
            </w:r>
            <w:proofErr w:type="spellEnd"/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167B74" w:rsidRPr="00167B74" w:rsidTr="0036788A">
        <w:trPr>
          <w:trHeight w:val="471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32"/>
              <w:ind w:left="134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АТФ и другие органические соединения клетки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167B74" w:rsidRPr="00167B74" w:rsidTr="0036788A">
        <w:trPr>
          <w:trHeight w:val="319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32"/>
              <w:ind w:left="134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 xml:space="preserve">Биологические катализаторы. 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167B74" w:rsidRPr="00167B74" w:rsidTr="0036788A">
        <w:trPr>
          <w:trHeight w:val="265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32"/>
              <w:ind w:left="134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Вирусы</w:t>
            </w:r>
            <w:proofErr w:type="spellEnd"/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167B74" w:rsidRPr="00167B74" w:rsidTr="0036788A">
        <w:trPr>
          <w:trHeight w:val="471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32"/>
              <w:ind w:left="134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14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Обобщение по  теме «Молекулярный уровень»</w:t>
            </w:r>
            <w:proofErr w:type="gramStart"/>
            <w:r w:rsidRPr="00167B74">
              <w:rPr>
                <w:rStyle w:val="6"/>
                <w:b w:val="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Индивидуальный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167B74" w:rsidRPr="00167B74" w:rsidTr="0036788A">
        <w:trPr>
          <w:trHeight w:val="263"/>
        </w:trPr>
        <w:tc>
          <w:tcPr>
            <w:tcW w:w="5529" w:type="dxa"/>
            <w:gridSpan w:val="2"/>
          </w:tcPr>
          <w:p w:rsidR="00167B74" w:rsidRPr="00167B74" w:rsidRDefault="00167B74" w:rsidP="0036788A">
            <w:pPr>
              <w:pStyle w:val="TableParagraph"/>
              <w:spacing w:before="26"/>
              <w:ind w:left="60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Клеточный</w:t>
            </w:r>
            <w:proofErr w:type="spellEnd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уровень</w:t>
            </w:r>
            <w:proofErr w:type="spellEnd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 xml:space="preserve"> (15 ч)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26"/>
              <w:ind w:left="948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2126" w:type="dxa"/>
          </w:tcPr>
          <w:p w:rsidR="00167B74" w:rsidRPr="00167B74" w:rsidRDefault="00167B74" w:rsidP="0036788A">
            <w:pPr>
              <w:pStyle w:val="TableParagraph"/>
              <w:spacing w:before="26"/>
              <w:ind w:left="948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167B74" w:rsidRPr="00167B74" w:rsidRDefault="00167B74" w:rsidP="0036788A">
            <w:pPr>
              <w:pStyle w:val="TableParagraph"/>
              <w:spacing w:before="26"/>
              <w:ind w:left="948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B74" w:rsidRPr="00167B74" w:rsidTr="0036788A">
        <w:trPr>
          <w:trHeight w:val="471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32"/>
              <w:ind w:left="134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32"/>
              <w:ind w:left="55" w:right="199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Клет</w:t>
            </w: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очный</w:t>
            </w:r>
            <w:proofErr w:type="spellEnd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уровень</w:t>
            </w:r>
            <w:proofErr w:type="spellEnd"/>
            <w:proofErr w:type="gramStart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.</w:t>
            </w: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О</w:t>
            </w:r>
            <w:proofErr w:type="spellStart"/>
            <w:proofErr w:type="gramEnd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бщая</w:t>
            </w:r>
            <w:proofErr w:type="spellEnd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характери</w:t>
            </w: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стика</w:t>
            </w:r>
            <w:proofErr w:type="spellEnd"/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32"/>
              <w:ind w:left="55" w:right="199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167B74" w:rsidRPr="00167B74" w:rsidTr="0036788A">
        <w:trPr>
          <w:trHeight w:val="471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32"/>
              <w:ind w:left="134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lastRenderedPageBreak/>
              <w:t>16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32"/>
              <w:ind w:left="55" w:right="248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Общие сведения о клетках. Клеточная мембрана. Ядро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32"/>
              <w:ind w:left="55" w:right="248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167B74" w:rsidRPr="00167B74" w:rsidTr="0036788A">
        <w:trPr>
          <w:trHeight w:val="265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32"/>
              <w:ind w:left="134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17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Ядро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167B74" w:rsidRPr="00167B74" w:rsidTr="0036788A">
        <w:trPr>
          <w:trHeight w:val="471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32"/>
              <w:ind w:left="134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18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 xml:space="preserve">Эндоплазматическая сеть. Рибосомы. Комплекс </w:t>
            </w: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Гольджи</w:t>
            </w:r>
            <w:proofErr w:type="spellEnd"/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. Лизосомы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167B74" w:rsidRPr="00167B74" w:rsidTr="0036788A">
        <w:trPr>
          <w:trHeight w:val="677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32"/>
              <w:ind w:left="134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19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32"/>
              <w:ind w:left="55" w:right="10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 xml:space="preserve">Митохондрии. Пластиды. Клеточный центр. Органоиды движения. 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32"/>
              <w:ind w:left="55" w:right="10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167B74" w:rsidRPr="00167B74" w:rsidTr="0036788A">
        <w:trPr>
          <w:trHeight w:val="887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 w:right="68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 xml:space="preserve">Особенности строения клеток эукариот и прокариот. </w:t>
            </w:r>
            <w:r w:rsidRPr="00167B74">
              <w:rPr>
                <w:rStyle w:val="aa"/>
                <w:rFonts w:ascii="Times New Roman" w:hAnsi="Times New Roman" w:cs="Times New Roman"/>
                <w:b w:val="0"/>
                <w:i/>
                <w:lang w:val="ru-RU"/>
              </w:rPr>
              <w:t>Л.Р. № 1 «Рассматривание клеток бактерий, грибов, растений и животных под микроскопом»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 w:right="68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Групповой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 w:right="68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167B74" w:rsidRPr="00167B74" w:rsidTr="0036788A">
        <w:trPr>
          <w:trHeight w:val="475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21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Асси</w:t>
            </w: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миляция</w:t>
            </w:r>
            <w:proofErr w:type="spellEnd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 xml:space="preserve"> и </w:t>
            </w: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диссимиляция</w:t>
            </w:r>
            <w:proofErr w:type="spellEnd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 xml:space="preserve">. </w:t>
            </w: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Метабо</w:t>
            </w: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лизм</w:t>
            </w:r>
            <w:proofErr w:type="spellEnd"/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167B74" w:rsidRPr="00167B74" w:rsidTr="0036788A">
        <w:trPr>
          <w:trHeight w:val="269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22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Энергетический</w:t>
            </w:r>
            <w:proofErr w:type="spellEnd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обмен</w:t>
            </w:r>
            <w:proofErr w:type="spellEnd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 xml:space="preserve"> в </w:t>
            </w: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клетке</w:t>
            </w:r>
            <w:proofErr w:type="spellEnd"/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167B74" w:rsidRPr="00167B74" w:rsidTr="0036788A">
        <w:trPr>
          <w:trHeight w:val="475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35"/>
              <w:ind w:left="10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23</w:t>
            </w:r>
          </w:p>
          <w:p w:rsidR="00167B74" w:rsidRPr="00167B74" w:rsidRDefault="00167B74" w:rsidP="0036788A">
            <w:pPr>
              <w:pStyle w:val="TableParagraph"/>
              <w:spacing w:before="1"/>
              <w:ind w:left="134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Фотосинтез</w:t>
            </w:r>
            <w:proofErr w:type="spellEnd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167B74" w:rsidRPr="00167B74" w:rsidTr="0036788A">
        <w:trPr>
          <w:trHeight w:val="475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35"/>
              <w:ind w:left="10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24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Х</w:t>
            </w: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емосинтез</w:t>
            </w:r>
            <w:proofErr w:type="spellEnd"/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167B74" w:rsidRPr="00167B74" w:rsidTr="0036788A">
        <w:trPr>
          <w:trHeight w:val="269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25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Автотрофы</w:t>
            </w:r>
            <w:proofErr w:type="spellEnd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 xml:space="preserve"> и </w:t>
            </w: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гетеротрофы</w:t>
            </w:r>
            <w:proofErr w:type="spellEnd"/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167B74" w:rsidRPr="00167B74" w:rsidTr="0036788A">
        <w:trPr>
          <w:trHeight w:val="475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35"/>
              <w:ind w:left="10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26</w:t>
            </w:r>
          </w:p>
          <w:p w:rsidR="00167B74" w:rsidRPr="00167B74" w:rsidRDefault="00167B74" w:rsidP="0036788A">
            <w:pPr>
              <w:pStyle w:val="TableParagraph"/>
              <w:spacing w:before="1"/>
              <w:ind w:left="134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Синтез белков в клетке. Транскрипция.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Комбинированный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167B74" w:rsidRPr="00167B74" w:rsidTr="0036788A">
        <w:trPr>
          <w:trHeight w:val="475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35"/>
              <w:ind w:left="10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27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Синтез белков в клетке. Трансляция.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Комбинированный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167B74" w:rsidRPr="00167B74" w:rsidTr="0036788A">
        <w:trPr>
          <w:trHeight w:val="269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28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Деление клетки. Митоз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167B74" w:rsidRPr="00167B74" w:rsidTr="0036788A">
        <w:trPr>
          <w:trHeight w:val="274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29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Контрольная работа по разделу «Клеточный уровень»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Индивидуальный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167B74" w:rsidRPr="00167B74" w:rsidTr="0036788A">
        <w:trPr>
          <w:trHeight w:val="267"/>
        </w:trPr>
        <w:tc>
          <w:tcPr>
            <w:tcW w:w="5529" w:type="dxa"/>
            <w:gridSpan w:val="2"/>
          </w:tcPr>
          <w:p w:rsidR="00167B74" w:rsidRPr="00167B74" w:rsidRDefault="00167B74" w:rsidP="0036788A">
            <w:pPr>
              <w:pStyle w:val="TableParagraph"/>
              <w:spacing w:before="29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Организменный уровень    (12 ч)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29"/>
              <w:ind w:left="758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  <w:tc>
          <w:tcPr>
            <w:tcW w:w="2126" w:type="dxa"/>
          </w:tcPr>
          <w:p w:rsidR="00167B74" w:rsidRPr="00167B74" w:rsidRDefault="00167B74" w:rsidP="0036788A">
            <w:pPr>
              <w:pStyle w:val="TableParagraph"/>
              <w:spacing w:before="29"/>
              <w:ind w:left="758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  <w:tc>
          <w:tcPr>
            <w:tcW w:w="1276" w:type="dxa"/>
          </w:tcPr>
          <w:p w:rsidR="00167B74" w:rsidRPr="00167B74" w:rsidRDefault="00167B74" w:rsidP="0036788A">
            <w:pPr>
              <w:pStyle w:val="TableParagraph"/>
              <w:spacing w:before="29"/>
              <w:ind w:left="758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  <w:tc>
          <w:tcPr>
            <w:tcW w:w="992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B74" w:rsidRPr="00167B74" w:rsidTr="0036788A">
        <w:trPr>
          <w:trHeight w:val="269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30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Размножение</w:t>
            </w:r>
            <w:proofErr w:type="spellEnd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организмов</w:t>
            </w:r>
            <w:proofErr w:type="spellEnd"/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167B74" w:rsidRPr="00167B74" w:rsidTr="0036788A">
        <w:trPr>
          <w:trHeight w:val="475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31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 xml:space="preserve">Развитие половых клеток. Мейоз. 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167B74" w:rsidRPr="00167B74" w:rsidTr="0036788A">
        <w:trPr>
          <w:trHeight w:val="475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32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 xml:space="preserve">Индивидуальное развитие организмов. 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167B74" w:rsidRPr="00167B74" w:rsidTr="0036788A">
        <w:trPr>
          <w:trHeight w:val="555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 xml:space="preserve">Закономерности наследования признаков, </w:t>
            </w:r>
            <w:r w:rsidRPr="00167B74">
              <w:rPr>
                <w:rStyle w:val="aa"/>
                <w:rFonts w:ascii="Times New Roman" w:hAnsi="Times New Roman" w:cs="Times New Roman"/>
                <w:b w:val="0"/>
                <w:i/>
                <w:lang w:val="ru-RU"/>
              </w:rPr>
              <w:t>П.Р. №1 «Решение задач»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Комбинированный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167B74" w:rsidRPr="00167B74" w:rsidTr="0036788A">
        <w:trPr>
          <w:trHeight w:val="563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 xml:space="preserve">Неполное доминирование.                          </w:t>
            </w:r>
            <w:r w:rsidRPr="00167B74">
              <w:rPr>
                <w:rStyle w:val="aa"/>
                <w:rFonts w:ascii="Times New Roman" w:hAnsi="Times New Roman" w:cs="Times New Roman"/>
                <w:b w:val="0"/>
                <w:i/>
                <w:lang w:val="ru-RU"/>
              </w:rPr>
              <w:t>П.Р. № 2 «Решение задач»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Комбинированный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167B74" w:rsidRPr="00167B74" w:rsidTr="0036788A">
        <w:trPr>
          <w:trHeight w:val="557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35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 w:right="241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Дигибридное</w:t>
            </w:r>
            <w:proofErr w:type="spellEnd"/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 xml:space="preserve"> скрещивание. </w:t>
            </w:r>
            <w:r w:rsidRPr="00167B74">
              <w:rPr>
                <w:rStyle w:val="aa"/>
                <w:rFonts w:ascii="Times New Roman" w:hAnsi="Times New Roman" w:cs="Times New Roman"/>
                <w:b w:val="0"/>
                <w:i/>
                <w:lang w:val="ru-RU"/>
              </w:rPr>
              <w:t>П.Р. № 3 «Решение задач»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pStyle w:val="TableParagraph"/>
              <w:spacing w:before="35"/>
              <w:ind w:right="34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Комбинированный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35"/>
              <w:ind w:left="55" w:right="241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167B74" w:rsidRPr="00167B74" w:rsidTr="0036788A">
        <w:trPr>
          <w:trHeight w:val="267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36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 w:right="1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 xml:space="preserve">Генетика пола. </w:t>
            </w:r>
            <w:r w:rsidRPr="00167B74">
              <w:rPr>
                <w:rStyle w:val="aa"/>
                <w:rFonts w:ascii="Times New Roman" w:hAnsi="Times New Roman" w:cs="Times New Roman"/>
                <w:b w:val="0"/>
                <w:i/>
                <w:lang w:val="ru-RU"/>
              </w:rPr>
              <w:t>П.Р. № 4 «Решение задач»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 w:right="15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Комбинированный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 w:right="1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167B74" w:rsidRPr="00167B74" w:rsidTr="0036788A">
        <w:trPr>
          <w:trHeight w:val="267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37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Решение</w:t>
            </w:r>
            <w:proofErr w:type="spellEnd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генетических</w:t>
            </w:r>
            <w:proofErr w:type="spellEnd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задач</w:t>
            </w:r>
            <w:proofErr w:type="spellEnd"/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Индивидуальный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167B74" w:rsidRPr="00167B74" w:rsidTr="0036788A">
        <w:trPr>
          <w:trHeight w:val="545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38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 w:right="29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 xml:space="preserve">Закономерности изменчивости. </w:t>
            </w:r>
            <w:r w:rsidRPr="00167B74">
              <w:rPr>
                <w:rStyle w:val="aa"/>
                <w:rFonts w:ascii="Times New Roman" w:hAnsi="Times New Roman" w:cs="Times New Roman"/>
                <w:b w:val="0"/>
                <w:i/>
                <w:lang w:val="ru-RU"/>
              </w:rPr>
              <w:t>Л.Р. № 2                  « Выявление изменчивости организмов»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 w:right="29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Групповой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 w:right="29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167B74" w:rsidRPr="00167B74" w:rsidTr="0036788A">
        <w:trPr>
          <w:trHeight w:val="473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39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 w:right="48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Закономерности изменчивости: мутационная изменчивость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 w:right="48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167B74" w:rsidRPr="00167B74" w:rsidTr="0036788A">
        <w:trPr>
          <w:trHeight w:val="473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40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Основные методы селекции растений, животных и микроорганизмов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167B74" w:rsidRPr="00167B74" w:rsidTr="0036788A">
        <w:trPr>
          <w:trHeight w:val="473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41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Обобщение по разделу «Организменный уровень»</w:t>
            </w:r>
            <w:r w:rsidRPr="00167B7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Индивидуальный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167B74" w:rsidRPr="00167B74" w:rsidTr="0036788A">
        <w:trPr>
          <w:trHeight w:val="473"/>
        </w:trPr>
        <w:tc>
          <w:tcPr>
            <w:tcW w:w="5529" w:type="dxa"/>
            <w:gridSpan w:val="2"/>
          </w:tcPr>
          <w:p w:rsidR="00167B74" w:rsidRPr="00167B74" w:rsidRDefault="00167B74" w:rsidP="0036788A">
            <w:pPr>
              <w:pStyle w:val="TableParagraph"/>
              <w:spacing w:before="22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Популяционно-видовой уровень (9 ч)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2126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B74" w:rsidRPr="00167B74" w:rsidTr="0036788A">
        <w:trPr>
          <w:trHeight w:val="679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42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 xml:space="preserve">Популяционно-видовой уровень. </w:t>
            </w:r>
            <w:r w:rsidRPr="00167B74">
              <w:rPr>
                <w:rStyle w:val="aa"/>
                <w:rFonts w:ascii="Times New Roman" w:hAnsi="Times New Roman" w:cs="Times New Roman"/>
                <w:b w:val="0"/>
                <w:i/>
                <w:lang w:val="ru-RU"/>
              </w:rPr>
              <w:t>Л.Р. № 3 «</w:t>
            </w:r>
            <w:r w:rsidRPr="00167B74">
              <w:rPr>
                <w:rFonts w:ascii="Times New Roman" w:hAnsi="Times New Roman" w:cs="Times New Roman"/>
                <w:i/>
                <w:lang w:val="ru-RU"/>
              </w:rPr>
              <w:t>Выявление приспособлений у организмов к среде обитания</w:t>
            </w:r>
            <w:r w:rsidRPr="00167B74">
              <w:rPr>
                <w:rStyle w:val="aa"/>
                <w:rFonts w:ascii="Times New Roman" w:hAnsi="Times New Roman" w:cs="Times New Roman"/>
                <w:b w:val="0"/>
                <w:i/>
                <w:lang w:val="ru-RU"/>
              </w:rPr>
              <w:t>»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Групповой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167B74" w:rsidRPr="00167B74" w:rsidTr="0036788A">
        <w:trPr>
          <w:trHeight w:val="473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43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 w:right="199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Экологические факторы и условия среды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 w:right="199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167B74" w:rsidRPr="00167B74" w:rsidTr="0036788A">
        <w:trPr>
          <w:trHeight w:val="473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lastRenderedPageBreak/>
              <w:t>44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 w:right="79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Проис</w:t>
            </w: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хождение</w:t>
            </w:r>
            <w:proofErr w:type="spellEnd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видов</w:t>
            </w:r>
            <w:proofErr w:type="spellEnd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 xml:space="preserve">. 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 w:right="79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167B74" w:rsidRPr="00167B74" w:rsidTr="0036788A">
        <w:trPr>
          <w:trHeight w:val="473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45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 w:right="199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Популяция как элементарная единица эволюции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 w:right="199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167B74" w:rsidRPr="00167B74" w:rsidTr="0036788A">
        <w:trPr>
          <w:trHeight w:val="473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22"/>
              <w:ind w:left="10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46</w:t>
            </w:r>
          </w:p>
          <w:p w:rsidR="00167B74" w:rsidRPr="00167B74" w:rsidRDefault="00167B74" w:rsidP="0036788A">
            <w:pPr>
              <w:pStyle w:val="TableParagraph"/>
              <w:spacing w:before="1"/>
              <w:ind w:left="134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 w:right="9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Борьба за существование</w:t>
            </w:r>
            <w:proofErr w:type="gramStart"/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 xml:space="preserve"> .</w:t>
            </w:r>
            <w:proofErr w:type="gramEnd"/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 w:right="9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167B74" w:rsidRPr="00167B74" w:rsidTr="0036788A">
        <w:trPr>
          <w:trHeight w:val="473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22"/>
              <w:ind w:left="10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47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 w:right="9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Естественный отбор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 w:right="9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167B74" w:rsidRPr="00167B74" w:rsidTr="0036788A">
        <w:trPr>
          <w:trHeight w:val="267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48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Видообразование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167B74" w:rsidRPr="00167B74" w:rsidTr="0036788A">
        <w:trPr>
          <w:trHeight w:val="267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49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Макроэволюция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167B74" w:rsidRPr="00167B74" w:rsidTr="0036788A">
        <w:trPr>
          <w:trHeight w:val="473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50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Обобщение по теме «Популяционно-видовой уровень»</w:t>
            </w:r>
            <w:r w:rsidRPr="00167B74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Индивидуальный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2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167B74" w:rsidRPr="00167B74" w:rsidTr="0036788A">
        <w:trPr>
          <w:trHeight w:val="451"/>
        </w:trPr>
        <w:tc>
          <w:tcPr>
            <w:tcW w:w="5529" w:type="dxa"/>
            <w:gridSpan w:val="2"/>
          </w:tcPr>
          <w:p w:rsidR="00167B74" w:rsidRPr="00167B74" w:rsidRDefault="00167B74" w:rsidP="0036788A">
            <w:pPr>
              <w:pStyle w:val="TableParagraph"/>
              <w:ind w:right="65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Экосисте</w:t>
            </w: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мный</w:t>
            </w:r>
            <w:proofErr w:type="spellEnd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уровень</w:t>
            </w:r>
            <w:proofErr w:type="spellEnd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 xml:space="preserve"> (7 ч)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ind w:left="141" w:right="128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2126" w:type="dxa"/>
          </w:tcPr>
          <w:p w:rsidR="00167B74" w:rsidRPr="00167B74" w:rsidRDefault="00167B74" w:rsidP="0036788A">
            <w:pPr>
              <w:pStyle w:val="TableParagraph"/>
              <w:ind w:left="141" w:right="128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  <w:tc>
          <w:tcPr>
            <w:tcW w:w="1276" w:type="dxa"/>
          </w:tcPr>
          <w:p w:rsidR="00167B74" w:rsidRPr="00167B74" w:rsidRDefault="00167B74" w:rsidP="0036788A">
            <w:pPr>
              <w:pStyle w:val="TableParagraph"/>
              <w:ind w:left="141" w:right="128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  <w:tc>
          <w:tcPr>
            <w:tcW w:w="992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B74" w:rsidRPr="00167B74" w:rsidTr="0036788A">
        <w:trPr>
          <w:trHeight w:val="257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51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Сообщество, экосистема, биогеоценоз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167B74" w:rsidRPr="00167B74" w:rsidTr="0036788A">
        <w:trPr>
          <w:trHeight w:val="463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19"/>
              <w:ind w:left="10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52</w:t>
            </w:r>
          </w:p>
          <w:p w:rsidR="00167B74" w:rsidRPr="00167B74" w:rsidRDefault="00167B74" w:rsidP="0036788A">
            <w:pPr>
              <w:pStyle w:val="TableParagraph"/>
              <w:spacing w:before="2"/>
              <w:ind w:left="134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Состав и структура сообщества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167B74" w:rsidRPr="00167B74" w:rsidTr="0036788A">
        <w:trPr>
          <w:trHeight w:val="463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19"/>
              <w:ind w:left="10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53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Морфологическая и трофическая структура сообщества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167B74" w:rsidRPr="00167B74" w:rsidTr="0036788A">
        <w:trPr>
          <w:trHeight w:val="463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54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 w:right="333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Межвидовые отношения организмов в экосистеме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 w:right="333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167B74" w:rsidRPr="00167B74" w:rsidTr="0036788A">
        <w:trPr>
          <w:trHeight w:val="257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55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Потоки вещества и энергии в экосистеме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167B74" w:rsidRPr="00167B74" w:rsidTr="0036788A">
        <w:trPr>
          <w:trHeight w:val="257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56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Саморазвитие экосистемы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167B74" w:rsidRPr="00167B74" w:rsidTr="0036788A">
        <w:trPr>
          <w:trHeight w:val="463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57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  <w:i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i/>
                <w:lang w:val="ru-RU"/>
              </w:rPr>
              <w:t>Экскурсия. «Изучение и описание экосистем своей местности»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Групповой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167B74" w:rsidRPr="00167B74" w:rsidTr="0036788A">
        <w:trPr>
          <w:trHeight w:val="463"/>
        </w:trPr>
        <w:tc>
          <w:tcPr>
            <w:tcW w:w="5529" w:type="dxa"/>
            <w:gridSpan w:val="2"/>
          </w:tcPr>
          <w:p w:rsidR="00167B74" w:rsidRPr="00167B74" w:rsidRDefault="00167B74" w:rsidP="0036788A">
            <w:pPr>
              <w:pStyle w:val="TableParagraph"/>
              <w:spacing w:before="19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Биосферный уровень (11 ч)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  <w:tc>
          <w:tcPr>
            <w:tcW w:w="2126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  <w:tc>
          <w:tcPr>
            <w:tcW w:w="1276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  <w:tc>
          <w:tcPr>
            <w:tcW w:w="992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B74" w:rsidRPr="00167B74" w:rsidTr="0036788A">
        <w:trPr>
          <w:trHeight w:val="463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58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 w:right="247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 xml:space="preserve">Биосфера. </w:t>
            </w: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Средообразующая</w:t>
            </w:r>
            <w:proofErr w:type="spellEnd"/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 xml:space="preserve"> деятельность организмов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 w:right="247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167B74" w:rsidRPr="00167B74" w:rsidTr="0036788A">
        <w:trPr>
          <w:trHeight w:val="257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59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Круговорот</w:t>
            </w:r>
            <w:proofErr w:type="spellEnd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веществ</w:t>
            </w:r>
            <w:proofErr w:type="spellEnd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 xml:space="preserve"> в </w:t>
            </w: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биосфере</w:t>
            </w:r>
            <w:proofErr w:type="spellEnd"/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167B74" w:rsidRPr="00167B74" w:rsidTr="0036788A">
        <w:trPr>
          <w:trHeight w:val="257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60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Эволюция</w:t>
            </w:r>
            <w:proofErr w:type="spellEnd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биосферы</w:t>
            </w:r>
            <w:proofErr w:type="spellEnd"/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167B74" w:rsidRPr="00167B74" w:rsidTr="0036788A">
        <w:trPr>
          <w:trHeight w:val="257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61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Гипотезы</w:t>
            </w:r>
            <w:proofErr w:type="spellEnd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возникновения</w:t>
            </w:r>
            <w:proofErr w:type="spellEnd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жизни</w:t>
            </w:r>
            <w:proofErr w:type="spellEnd"/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167B74" w:rsidRPr="00167B74" w:rsidTr="0036788A">
        <w:trPr>
          <w:trHeight w:val="463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19"/>
              <w:ind w:left="10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62</w:t>
            </w:r>
          </w:p>
          <w:p w:rsidR="00167B74" w:rsidRPr="00167B74" w:rsidRDefault="00167B74" w:rsidP="0036788A">
            <w:pPr>
              <w:pStyle w:val="TableParagraph"/>
              <w:spacing w:before="2"/>
              <w:ind w:left="134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 w:right="48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 xml:space="preserve">Развитие представлений о происхождении жизни на Земле. 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 w:right="48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167B74" w:rsidRPr="00167B74" w:rsidTr="0036788A">
        <w:trPr>
          <w:trHeight w:val="463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19"/>
              <w:ind w:left="10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63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shd w:val="clear" w:color="auto" w:fill="FFFFFF"/>
              <w:adjustRightInd w:val="0"/>
              <w:jc w:val="both"/>
              <w:rPr>
                <w:rStyle w:val="a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6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 «</w:t>
            </w:r>
            <w:r w:rsidRPr="00167B74">
              <w:rPr>
                <w:rFonts w:ascii="Times New Roman" w:hAnsi="Times New Roman" w:cs="Times New Roman"/>
              </w:rPr>
              <w:t>Многообразие живых организмов»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 w:right="48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167B74" w:rsidRPr="00167B74" w:rsidTr="0036788A">
        <w:trPr>
          <w:trHeight w:val="463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64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 w:right="50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 xml:space="preserve">Эры древнейшей и древней жизни 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 w:right="50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167B74" w:rsidRPr="00167B74" w:rsidTr="0036788A">
        <w:trPr>
          <w:trHeight w:val="257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65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Антропогенное воздействие на биосферу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167B74" w:rsidRPr="00167B74" w:rsidTr="0036788A">
        <w:trPr>
          <w:trHeight w:val="257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66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 w:right="83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Групповой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167B74" w:rsidRPr="00167B74" w:rsidTr="0036788A">
        <w:trPr>
          <w:trHeight w:val="463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67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Основы  рационального природопользования</w:t>
            </w:r>
            <w:r w:rsidRPr="00167B74">
              <w:rPr>
                <w:rFonts w:ascii="Times New Roman" w:hAnsi="Times New Roman" w:cs="Times New Roman"/>
                <w:szCs w:val="28"/>
                <w:lang w:val="ru-RU"/>
              </w:rPr>
              <w:t xml:space="preserve"> Взаимосвязи организмов и окружающей среды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 w:right="83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167B74" w:rsidRPr="00167B74" w:rsidTr="0036788A">
        <w:trPr>
          <w:trHeight w:val="463"/>
        </w:trPr>
        <w:tc>
          <w:tcPr>
            <w:tcW w:w="986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68</w:t>
            </w:r>
          </w:p>
        </w:tc>
        <w:tc>
          <w:tcPr>
            <w:tcW w:w="4543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  <w:lang w:val="ru-RU"/>
              </w:rPr>
              <w:t>Обобщение по теме «Биосферный уровень»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</w:rPr>
            </w:pPr>
            <w:r w:rsidRPr="00167B74">
              <w:rPr>
                <w:rStyle w:val="aa"/>
                <w:rFonts w:ascii="Times New Roman" w:hAnsi="Times New Roman" w:cs="Times New Roman"/>
                <w:b w:val="0"/>
              </w:rPr>
              <w:t>Фронтальный</w:t>
            </w:r>
          </w:p>
        </w:tc>
        <w:tc>
          <w:tcPr>
            <w:tcW w:w="1276" w:type="dxa"/>
          </w:tcPr>
          <w:p w:rsidR="00167B74" w:rsidRPr="00167B74" w:rsidRDefault="00167B74" w:rsidP="003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4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167B74" w:rsidRPr="00167B74" w:rsidRDefault="00167B74" w:rsidP="0036788A">
            <w:pPr>
              <w:pStyle w:val="TableParagraph"/>
              <w:spacing w:before="19"/>
              <w:ind w:left="55" w:right="83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</w:tbl>
    <w:p w:rsidR="00167B74" w:rsidRPr="00167B74" w:rsidRDefault="00167B74" w:rsidP="00167B74">
      <w:pPr>
        <w:ind w:left="-1134"/>
        <w:rPr>
          <w:rFonts w:ascii="Times New Roman" w:hAnsi="Times New Roman" w:cs="Times New Roman"/>
        </w:rPr>
      </w:pPr>
    </w:p>
    <w:p w:rsidR="00D36A32" w:rsidRPr="00167B74" w:rsidRDefault="00D36A32" w:rsidP="00D36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A32" w:rsidRPr="00167B74" w:rsidRDefault="00D36A32" w:rsidP="00D36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A32" w:rsidRPr="00167B74" w:rsidRDefault="00D36A32" w:rsidP="00D36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A32" w:rsidRPr="00167B74" w:rsidRDefault="00D36A32" w:rsidP="00D36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A32" w:rsidRPr="00167B74" w:rsidRDefault="00D36A32" w:rsidP="00D36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71F" w:rsidRPr="00167B74" w:rsidRDefault="00A1671F">
      <w:pPr>
        <w:rPr>
          <w:rFonts w:ascii="Times New Roman" w:hAnsi="Times New Roman" w:cs="Times New Roman"/>
        </w:rPr>
      </w:pPr>
    </w:p>
    <w:sectPr w:rsidR="00A1671F" w:rsidRPr="00167B74" w:rsidSect="00F4528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2917"/>
    <w:multiLevelType w:val="hybridMultilevel"/>
    <w:tmpl w:val="4940832E"/>
    <w:lvl w:ilvl="0" w:tplc="D4A2CE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A9657C"/>
    <w:multiLevelType w:val="hybridMultilevel"/>
    <w:tmpl w:val="10723678"/>
    <w:lvl w:ilvl="0" w:tplc="2132F220">
      <w:numFmt w:val="bullet"/>
      <w:lvlText w:val="•"/>
      <w:lvlJc w:val="left"/>
      <w:pPr>
        <w:ind w:left="860" w:hanging="227"/>
      </w:pPr>
      <w:rPr>
        <w:rFonts w:ascii="Georgia" w:eastAsia="Georgia" w:hAnsi="Georgia" w:cs="Georgia" w:hint="default"/>
        <w:w w:val="181"/>
        <w:sz w:val="20"/>
        <w:szCs w:val="20"/>
      </w:rPr>
    </w:lvl>
    <w:lvl w:ilvl="1" w:tplc="80FCA33C">
      <w:numFmt w:val="bullet"/>
      <w:lvlText w:val="•"/>
      <w:lvlJc w:val="left"/>
      <w:pPr>
        <w:ind w:left="1097" w:hanging="227"/>
      </w:pPr>
      <w:rPr>
        <w:rFonts w:ascii="Georgia" w:eastAsia="Georgia" w:hAnsi="Georgia" w:cs="Georgia" w:hint="default"/>
        <w:w w:val="181"/>
        <w:sz w:val="20"/>
        <w:szCs w:val="20"/>
      </w:rPr>
    </w:lvl>
    <w:lvl w:ilvl="2" w:tplc="9DB6D1AC">
      <w:numFmt w:val="bullet"/>
      <w:lvlText w:val="•"/>
      <w:lvlJc w:val="left"/>
      <w:pPr>
        <w:ind w:left="972" w:hanging="227"/>
      </w:pPr>
      <w:rPr>
        <w:rFonts w:hint="default"/>
      </w:rPr>
    </w:lvl>
    <w:lvl w:ilvl="3" w:tplc="67BC151E">
      <w:numFmt w:val="bullet"/>
      <w:lvlText w:val="•"/>
      <w:lvlJc w:val="left"/>
      <w:pPr>
        <w:ind w:left="845" w:hanging="227"/>
      </w:pPr>
      <w:rPr>
        <w:rFonts w:hint="default"/>
      </w:rPr>
    </w:lvl>
    <w:lvl w:ilvl="4" w:tplc="8DDA77D8">
      <w:numFmt w:val="bullet"/>
      <w:lvlText w:val="•"/>
      <w:lvlJc w:val="left"/>
      <w:pPr>
        <w:ind w:left="718" w:hanging="227"/>
      </w:pPr>
      <w:rPr>
        <w:rFonts w:hint="default"/>
      </w:rPr>
    </w:lvl>
    <w:lvl w:ilvl="5" w:tplc="F5602F24">
      <w:numFmt w:val="bullet"/>
      <w:lvlText w:val="•"/>
      <w:lvlJc w:val="left"/>
      <w:pPr>
        <w:ind w:left="591" w:hanging="227"/>
      </w:pPr>
      <w:rPr>
        <w:rFonts w:hint="default"/>
      </w:rPr>
    </w:lvl>
    <w:lvl w:ilvl="6" w:tplc="FE081982">
      <w:numFmt w:val="bullet"/>
      <w:lvlText w:val="•"/>
      <w:lvlJc w:val="left"/>
      <w:pPr>
        <w:ind w:left="463" w:hanging="227"/>
      </w:pPr>
      <w:rPr>
        <w:rFonts w:hint="default"/>
      </w:rPr>
    </w:lvl>
    <w:lvl w:ilvl="7" w:tplc="DECA8E6A">
      <w:numFmt w:val="bullet"/>
      <w:lvlText w:val="•"/>
      <w:lvlJc w:val="left"/>
      <w:pPr>
        <w:ind w:left="336" w:hanging="227"/>
      </w:pPr>
      <w:rPr>
        <w:rFonts w:hint="default"/>
      </w:rPr>
    </w:lvl>
    <w:lvl w:ilvl="8" w:tplc="00C62246">
      <w:numFmt w:val="bullet"/>
      <w:lvlText w:val="•"/>
      <w:lvlJc w:val="left"/>
      <w:pPr>
        <w:ind w:left="209" w:hanging="227"/>
      </w:pPr>
      <w:rPr>
        <w:rFonts w:hint="default"/>
      </w:rPr>
    </w:lvl>
  </w:abstractNum>
  <w:abstractNum w:abstractNumId="2">
    <w:nsid w:val="57D72854"/>
    <w:multiLevelType w:val="hybridMultilevel"/>
    <w:tmpl w:val="37BC94EC"/>
    <w:lvl w:ilvl="0" w:tplc="D4A2C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3140C"/>
    <w:multiLevelType w:val="multilevel"/>
    <w:tmpl w:val="86783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6A32"/>
    <w:rsid w:val="00167B74"/>
    <w:rsid w:val="00A1671F"/>
    <w:rsid w:val="00C86678"/>
    <w:rsid w:val="00D36A32"/>
    <w:rsid w:val="00F4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6A3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D36A32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D36A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uiPriority w:val="99"/>
    <w:rsid w:val="00D36A32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D36A32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36A32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D36A32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3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D36A32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0"/>
      <w:szCs w:val="20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D36A32"/>
    <w:rPr>
      <w:rFonts w:ascii="Georgia" w:eastAsia="Georgia" w:hAnsi="Georgia" w:cs="Georgia"/>
      <w:sz w:val="20"/>
      <w:szCs w:val="20"/>
      <w:lang w:val="en-US"/>
    </w:rPr>
  </w:style>
  <w:style w:type="character" w:styleId="aa">
    <w:name w:val="Strong"/>
    <w:basedOn w:val="a0"/>
    <w:uiPriority w:val="22"/>
    <w:qFormat/>
    <w:rsid w:val="00D36A32"/>
    <w:rPr>
      <w:b/>
      <w:bCs/>
    </w:rPr>
  </w:style>
  <w:style w:type="table" w:styleId="ab">
    <w:name w:val="Table Grid"/>
    <w:basedOn w:val="a1"/>
    <w:uiPriority w:val="59"/>
    <w:rsid w:val="00D3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67B74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character" w:customStyle="1" w:styleId="6">
    <w:name w:val="Основной текст + Не полужирный6"/>
    <w:basedOn w:val="a0"/>
    <w:uiPriority w:val="99"/>
    <w:rsid w:val="00167B74"/>
    <w:rPr>
      <w:rFonts w:ascii="Times New Roman" w:hAnsi="Times New Roman" w:cs="Times New Roman"/>
      <w:b/>
      <w:bCs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F4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5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6087</Words>
  <Characters>34702</Characters>
  <Application>Microsoft Office Word</Application>
  <DocSecurity>0</DocSecurity>
  <Lines>289</Lines>
  <Paragraphs>81</Paragraphs>
  <ScaleCrop>false</ScaleCrop>
  <Company>Reanimator Extreme Edition</Company>
  <LinksUpToDate>false</LinksUpToDate>
  <CharactersWithSpaces>40708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персик</dc:creator>
  <cp:lastModifiedBy>Пользователь Windows</cp:lastModifiedBy>
  <cp:revision>3</cp:revision>
  <dcterms:created xsi:type="dcterms:W3CDTF">2021-03-04T18:35:00Z</dcterms:created>
  <dcterms:modified xsi:type="dcterms:W3CDTF">2021-03-05T08:00:00Z</dcterms:modified>
</cp:coreProperties>
</file>