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F0" w:rsidRPr="0030079C" w:rsidRDefault="00E84E94" w:rsidP="00003D60">
      <w:pPr>
        <w:jc w:val="center"/>
        <w:rPr>
          <w:b/>
          <w:sz w:val="36"/>
          <w:szCs w:val="32"/>
        </w:rPr>
      </w:pPr>
      <w:r w:rsidRPr="00564471">
        <w:rPr>
          <w:b/>
          <w:bCs/>
          <w:sz w:val="36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15pt;height:583.7pt">
            <v:imagedata r:id="rId7" o:title=""/>
          </v:shape>
        </w:pict>
      </w:r>
      <w:r w:rsidR="00B465F0" w:rsidRPr="0030079C">
        <w:rPr>
          <w:b/>
          <w:bCs/>
          <w:sz w:val="36"/>
          <w:szCs w:val="32"/>
        </w:rPr>
        <w:t xml:space="preserve">Пояснительная </w:t>
      </w:r>
      <w:r w:rsidR="00DF0A21">
        <w:rPr>
          <w:b/>
          <w:bCs/>
          <w:sz w:val="36"/>
          <w:szCs w:val="32"/>
        </w:rPr>
        <w:t xml:space="preserve">Пояснительная </w:t>
      </w:r>
      <w:bookmarkStart w:id="0" w:name="_GoBack"/>
      <w:bookmarkEnd w:id="0"/>
      <w:r w:rsidR="00B465F0" w:rsidRPr="0030079C">
        <w:rPr>
          <w:b/>
          <w:bCs/>
          <w:sz w:val="36"/>
          <w:szCs w:val="32"/>
        </w:rPr>
        <w:lastRenderedPageBreak/>
        <w:t>записка</w:t>
      </w:r>
    </w:p>
    <w:p w:rsidR="00B465F0" w:rsidRPr="0030079C" w:rsidRDefault="00B465F0" w:rsidP="00003D60">
      <w:pPr>
        <w:jc w:val="center"/>
        <w:rPr>
          <w:sz w:val="36"/>
          <w:szCs w:val="32"/>
        </w:rPr>
      </w:pPr>
    </w:p>
    <w:p w:rsidR="00B465F0" w:rsidRPr="0030079C" w:rsidRDefault="00B465F0" w:rsidP="00003D60">
      <w:pPr>
        <w:shd w:val="clear" w:color="auto" w:fill="FFFFFF"/>
        <w:jc w:val="center"/>
        <w:rPr>
          <w:b/>
          <w:sz w:val="36"/>
          <w:szCs w:val="32"/>
        </w:rPr>
      </w:pPr>
    </w:p>
    <w:p w:rsidR="00B465F0" w:rsidRPr="0030079C" w:rsidRDefault="00B465F0" w:rsidP="00003D60">
      <w:pPr>
        <w:jc w:val="center"/>
        <w:rPr>
          <w:sz w:val="36"/>
          <w:szCs w:val="32"/>
        </w:rPr>
      </w:pPr>
      <w:r w:rsidRPr="0030079C">
        <w:rPr>
          <w:sz w:val="36"/>
          <w:szCs w:val="32"/>
        </w:rPr>
        <w:t>Данная рабочая программа составлена  в соответствие с:</w:t>
      </w:r>
    </w:p>
    <w:p w:rsidR="00B465F0" w:rsidRPr="0030079C" w:rsidRDefault="00B465F0" w:rsidP="0091317E">
      <w:pPr>
        <w:numPr>
          <w:ilvl w:val="0"/>
          <w:numId w:val="1"/>
        </w:numPr>
        <w:tabs>
          <w:tab w:val="clear" w:pos="720"/>
          <w:tab w:val="left" w:pos="708"/>
        </w:tabs>
        <w:spacing w:line="276" w:lineRule="auto"/>
        <w:rPr>
          <w:sz w:val="36"/>
          <w:szCs w:val="32"/>
        </w:rPr>
      </w:pPr>
      <w:r w:rsidRPr="0030079C">
        <w:rPr>
          <w:sz w:val="36"/>
          <w:szCs w:val="32"/>
        </w:rPr>
        <w:t xml:space="preserve"> Федеральным  компонентом  государственного образовательного стандарта общего образования  (приказ Минобразования России № 1578 от 31.12.2015г)</w:t>
      </w:r>
    </w:p>
    <w:p w:rsidR="00B465F0" w:rsidRPr="0030079C" w:rsidRDefault="00B465F0" w:rsidP="00736A46">
      <w:pPr>
        <w:numPr>
          <w:ilvl w:val="0"/>
          <w:numId w:val="1"/>
        </w:numPr>
        <w:tabs>
          <w:tab w:val="clear" w:pos="720"/>
          <w:tab w:val="left" w:pos="708"/>
        </w:tabs>
        <w:spacing w:line="276" w:lineRule="auto"/>
        <w:rPr>
          <w:sz w:val="36"/>
          <w:szCs w:val="32"/>
        </w:rPr>
      </w:pPr>
      <w:r w:rsidRPr="0030079C">
        <w:rPr>
          <w:sz w:val="36"/>
          <w:szCs w:val="32"/>
        </w:rPr>
        <w:t>образовательной программы по основам безопасности жизнедеятельн</w:t>
      </w:r>
      <w:r>
        <w:rPr>
          <w:sz w:val="36"/>
          <w:szCs w:val="32"/>
        </w:rPr>
        <w:t xml:space="preserve">ости под редакцией С.В.Ким </w:t>
      </w:r>
      <w:r w:rsidRPr="0030079C">
        <w:rPr>
          <w:sz w:val="36"/>
          <w:szCs w:val="32"/>
        </w:rPr>
        <w:t>М</w:t>
      </w:r>
      <w:r>
        <w:rPr>
          <w:sz w:val="36"/>
          <w:szCs w:val="32"/>
        </w:rPr>
        <w:t>осква. «Вентана-Граф» 2019</w:t>
      </w:r>
    </w:p>
    <w:p w:rsidR="00B465F0" w:rsidRPr="0030079C" w:rsidRDefault="00B465F0" w:rsidP="00E8338E">
      <w:pPr>
        <w:pStyle w:val="a5"/>
        <w:numPr>
          <w:ilvl w:val="0"/>
          <w:numId w:val="1"/>
        </w:numPr>
        <w:rPr>
          <w:sz w:val="36"/>
          <w:szCs w:val="32"/>
        </w:rPr>
      </w:pPr>
      <w:r w:rsidRPr="0030079C">
        <w:rPr>
          <w:sz w:val="36"/>
          <w:szCs w:val="32"/>
        </w:rPr>
        <w:t>положением о рабочей программе» ( Приказ от 29.08. 2017 №  130;</w:t>
      </w:r>
    </w:p>
    <w:p w:rsidR="00B465F0" w:rsidRPr="0030079C" w:rsidRDefault="00B465F0" w:rsidP="0091317E">
      <w:pPr>
        <w:numPr>
          <w:ilvl w:val="0"/>
          <w:numId w:val="1"/>
        </w:numPr>
        <w:tabs>
          <w:tab w:val="clear" w:pos="720"/>
          <w:tab w:val="left" w:pos="708"/>
        </w:tabs>
        <w:spacing w:line="276" w:lineRule="auto"/>
        <w:rPr>
          <w:sz w:val="36"/>
          <w:szCs w:val="32"/>
        </w:rPr>
      </w:pPr>
      <w:r w:rsidRPr="0030079C">
        <w:rPr>
          <w:sz w:val="36"/>
          <w:szCs w:val="32"/>
        </w:rPr>
        <w:t>основной образовательной программой основного общего образования МБОУ Тарасов</w:t>
      </w:r>
      <w:r>
        <w:rPr>
          <w:sz w:val="36"/>
          <w:szCs w:val="32"/>
        </w:rPr>
        <w:t>о-Меловской СОШ  (Приказ   от 27.08 .2020</w:t>
      </w:r>
      <w:r w:rsidRPr="0030079C">
        <w:rPr>
          <w:sz w:val="36"/>
          <w:szCs w:val="32"/>
        </w:rPr>
        <w:t>г  № 120);</w:t>
      </w:r>
    </w:p>
    <w:p w:rsidR="00B465F0" w:rsidRPr="0030079C" w:rsidRDefault="00B465F0" w:rsidP="0091317E">
      <w:pPr>
        <w:pStyle w:val="a4"/>
        <w:numPr>
          <w:ilvl w:val="0"/>
          <w:numId w:val="1"/>
        </w:numPr>
        <w:tabs>
          <w:tab w:val="left" w:pos="-142"/>
        </w:tabs>
        <w:spacing w:after="0"/>
        <w:rPr>
          <w:rFonts w:ascii="Times New Roman" w:hAnsi="Times New Roman"/>
          <w:sz w:val="36"/>
          <w:szCs w:val="32"/>
        </w:rPr>
      </w:pPr>
      <w:r w:rsidRPr="0030079C">
        <w:rPr>
          <w:rFonts w:ascii="Times New Roman" w:hAnsi="Times New Roman"/>
          <w:sz w:val="36"/>
          <w:szCs w:val="32"/>
        </w:rPr>
        <w:t xml:space="preserve"> календарным учебным графиком  МБОУ</w:t>
      </w:r>
      <w:r>
        <w:rPr>
          <w:rFonts w:ascii="Times New Roman" w:hAnsi="Times New Roman"/>
          <w:sz w:val="36"/>
          <w:szCs w:val="32"/>
        </w:rPr>
        <w:t xml:space="preserve">  Тарасово-Меловской СОШ на 20202021 учебный год (Приказ  от 27.08.2020</w:t>
      </w:r>
      <w:r w:rsidRPr="0030079C">
        <w:rPr>
          <w:rFonts w:ascii="Times New Roman" w:hAnsi="Times New Roman"/>
          <w:sz w:val="36"/>
          <w:szCs w:val="32"/>
        </w:rPr>
        <w:t>г  № 120);</w:t>
      </w:r>
    </w:p>
    <w:p w:rsidR="00B465F0" w:rsidRPr="0030079C" w:rsidRDefault="00B465F0" w:rsidP="0091317E">
      <w:pPr>
        <w:numPr>
          <w:ilvl w:val="0"/>
          <w:numId w:val="1"/>
        </w:numPr>
        <w:tabs>
          <w:tab w:val="clear" w:pos="720"/>
          <w:tab w:val="left" w:pos="708"/>
        </w:tabs>
        <w:spacing w:line="276" w:lineRule="auto"/>
        <w:rPr>
          <w:sz w:val="36"/>
          <w:szCs w:val="32"/>
        </w:rPr>
      </w:pPr>
      <w:r w:rsidRPr="0030079C">
        <w:rPr>
          <w:sz w:val="36"/>
          <w:szCs w:val="32"/>
        </w:rPr>
        <w:t xml:space="preserve">учебным планом МБОУ </w:t>
      </w:r>
      <w:r>
        <w:rPr>
          <w:sz w:val="36"/>
          <w:szCs w:val="32"/>
        </w:rPr>
        <w:t>Тарасово- Меловской СОШ на  2020-2021 учебный год (Приказ  от 27.08.2020</w:t>
      </w:r>
      <w:r w:rsidRPr="0030079C">
        <w:rPr>
          <w:sz w:val="36"/>
          <w:szCs w:val="32"/>
        </w:rPr>
        <w:t>г № 120);</w:t>
      </w:r>
    </w:p>
    <w:p w:rsidR="00B465F0" w:rsidRPr="0030079C" w:rsidRDefault="00B465F0" w:rsidP="00C217D4">
      <w:pPr>
        <w:numPr>
          <w:ilvl w:val="0"/>
          <w:numId w:val="1"/>
        </w:numPr>
        <w:tabs>
          <w:tab w:val="clear" w:pos="720"/>
          <w:tab w:val="left" w:pos="708"/>
        </w:tabs>
        <w:spacing w:line="276" w:lineRule="auto"/>
        <w:rPr>
          <w:sz w:val="36"/>
          <w:szCs w:val="32"/>
        </w:rPr>
      </w:pPr>
      <w:r w:rsidRPr="0030079C">
        <w:rPr>
          <w:sz w:val="36"/>
          <w:szCs w:val="32"/>
        </w:rPr>
        <w:t xml:space="preserve">приказом Минобнауки России от 28.12. 2018  №345  «Об утверждении федерального перечня учебников, рекомендуемых к использованию при реализации имеющих гоударственную аккредитацию  образовательных программ начального общего, основного общего, среднего общего образования. </w:t>
      </w:r>
    </w:p>
    <w:p w:rsidR="00B465F0" w:rsidRPr="0030079C" w:rsidRDefault="00B465F0" w:rsidP="0091317E">
      <w:pPr>
        <w:rPr>
          <w:sz w:val="36"/>
          <w:szCs w:val="32"/>
        </w:rPr>
      </w:pPr>
      <w:r w:rsidRPr="0030079C">
        <w:rPr>
          <w:sz w:val="36"/>
          <w:szCs w:val="32"/>
        </w:rPr>
        <w:t>На основании:</w:t>
      </w:r>
    </w:p>
    <w:p w:rsidR="00B465F0" w:rsidRPr="0030079C" w:rsidRDefault="00B465F0" w:rsidP="0091317E">
      <w:pPr>
        <w:rPr>
          <w:sz w:val="36"/>
          <w:szCs w:val="32"/>
        </w:rPr>
      </w:pPr>
      <w:r w:rsidRPr="0030079C">
        <w:rPr>
          <w:sz w:val="36"/>
          <w:szCs w:val="32"/>
        </w:rPr>
        <w:t xml:space="preserve">Статья 12. Образовательные программы Федерального закона об образовании </w:t>
      </w:r>
      <w:hyperlink r:id="rId8" w:history="1">
        <w:r w:rsidRPr="0030079C">
          <w:rPr>
            <w:rStyle w:val="a3"/>
            <w:color w:val="auto"/>
            <w:sz w:val="36"/>
            <w:szCs w:val="32"/>
          </w:rPr>
          <w:t>Утвержден 29 декабря 2012 года N 273-ФЗ</w:t>
        </w:r>
      </w:hyperlink>
    </w:p>
    <w:p w:rsidR="00B465F0" w:rsidRPr="0030079C" w:rsidRDefault="00B465F0" w:rsidP="0091317E">
      <w:pPr>
        <w:rPr>
          <w:sz w:val="36"/>
          <w:szCs w:val="32"/>
        </w:rPr>
      </w:pPr>
      <w:r w:rsidRPr="0030079C">
        <w:rPr>
          <w:sz w:val="36"/>
          <w:szCs w:val="32"/>
        </w:rPr>
        <w:t xml:space="preserve">Статья 28. Компетенция , права ,обязанности  и ответственность образовательного учреждения Федерального закона об образовании </w:t>
      </w:r>
      <w:hyperlink r:id="rId9" w:history="1">
        <w:r w:rsidRPr="0030079C">
          <w:rPr>
            <w:rStyle w:val="a3"/>
            <w:color w:val="auto"/>
            <w:sz w:val="36"/>
            <w:szCs w:val="32"/>
          </w:rPr>
          <w:t>Утвержден 29 декабря 2012 года N 273-ФЗ</w:t>
        </w:r>
      </w:hyperlink>
    </w:p>
    <w:p w:rsidR="00B465F0" w:rsidRPr="0030079C" w:rsidRDefault="00B465F0" w:rsidP="0091317E">
      <w:pPr>
        <w:numPr>
          <w:ilvl w:val="0"/>
          <w:numId w:val="3"/>
        </w:numPr>
        <w:tabs>
          <w:tab w:val="clear" w:pos="720"/>
          <w:tab w:val="left" w:pos="708"/>
        </w:tabs>
        <w:spacing w:line="276" w:lineRule="auto"/>
        <w:rPr>
          <w:sz w:val="36"/>
          <w:szCs w:val="32"/>
        </w:rPr>
      </w:pPr>
      <w:r w:rsidRPr="0030079C">
        <w:rPr>
          <w:sz w:val="36"/>
          <w:szCs w:val="32"/>
        </w:rPr>
        <w:lastRenderedPageBreak/>
        <w:t>п. 4.4 Устава школы ( Постановление Администрации Чертковского района Ростовской области от 14.09.2015г. № 724)</w:t>
      </w:r>
    </w:p>
    <w:p w:rsidR="00B465F0" w:rsidRPr="0030079C" w:rsidRDefault="00B465F0" w:rsidP="0091317E">
      <w:pPr>
        <w:rPr>
          <w:sz w:val="36"/>
          <w:szCs w:val="32"/>
        </w:rPr>
      </w:pPr>
      <w:r w:rsidRPr="0030079C">
        <w:rPr>
          <w:sz w:val="36"/>
          <w:szCs w:val="32"/>
        </w:rPr>
        <w:t xml:space="preserve">В рабочей программе нашли отражение цели и задачи изучения  ОБЖ на </w:t>
      </w:r>
      <w:r w:rsidRPr="0030079C">
        <w:rPr>
          <w:sz w:val="36"/>
          <w:szCs w:val="32"/>
          <w:lang w:val="en-US"/>
        </w:rPr>
        <w:t>III</w:t>
      </w:r>
      <w:r w:rsidRPr="0030079C">
        <w:rPr>
          <w:sz w:val="36"/>
          <w:szCs w:val="32"/>
        </w:rPr>
        <w:t xml:space="preserve"> ступени образования по ОБЖ.</w:t>
      </w:r>
    </w:p>
    <w:p w:rsidR="00B465F0" w:rsidRPr="0030079C" w:rsidRDefault="00B465F0" w:rsidP="0091317E">
      <w:pPr>
        <w:rPr>
          <w:sz w:val="36"/>
          <w:szCs w:val="32"/>
        </w:rPr>
      </w:pPr>
      <w:r w:rsidRPr="0030079C">
        <w:rPr>
          <w:sz w:val="36"/>
          <w:szCs w:val="32"/>
        </w:rPr>
        <w:t xml:space="preserve">Изучение тематики данной учебной программы направлено на достижение следующих </w:t>
      </w:r>
      <w:r w:rsidRPr="0030079C">
        <w:rPr>
          <w:b/>
          <w:sz w:val="36"/>
          <w:szCs w:val="32"/>
        </w:rPr>
        <w:t>целей:</w:t>
      </w:r>
    </w:p>
    <w:p w:rsidR="00B465F0" w:rsidRPr="0030079C" w:rsidRDefault="00B465F0" w:rsidP="0091317E">
      <w:pPr>
        <w:rPr>
          <w:sz w:val="36"/>
          <w:szCs w:val="32"/>
        </w:rPr>
      </w:pPr>
      <w:r w:rsidRPr="0030079C">
        <w:rPr>
          <w:sz w:val="36"/>
          <w:szCs w:val="32"/>
        </w:rPr>
        <w:t xml:space="preserve"> </w:t>
      </w:r>
      <w:r w:rsidRPr="0030079C">
        <w:rPr>
          <w:b/>
          <w:sz w:val="36"/>
          <w:szCs w:val="32"/>
        </w:rPr>
        <w:t xml:space="preserve"> - освоение знаний </w:t>
      </w:r>
      <w:r w:rsidRPr="0030079C">
        <w:rPr>
          <w:sz w:val="36"/>
          <w:szCs w:val="32"/>
        </w:rPr>
        <w:t>о безопасном поведении человека в опасных и чрезвычайных ситуациях 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обязанности граждан по защите государства;</w:t>
      </w:r>
    </w:p>
    <w:p w:rsidR="00B465F0" w:rsidRPr="0030079C" w:rsidRDefault="00B465F0" w:rsidP="0091317E">
      <w:pPr>
        <w:rPr>
          <w:sz w:val="36"/>
          <w:szCs w:val="32"/>
        </w:rPr>
      </w:pPr>
      <w:r w:rsidRPr="0030079C">
        <w:rPr>
          <w:sz w:val="36"/>
          <w:szCs w:val="32"/>
        </w:rPr>
        <w:t xml:space="preserve"> </w:t>
      </w:r>
      <w:r w:rsidRPr="0030079C">
        <w:rPr>
          <w:b/>
          <w:sz w:val="36"/>
          <w:szCs w:val="32"/>
        </w:rPr>
        <w:t xml:space="preserve"> - воспитание</w:t>
      </w:r>
      <w:r w:rsidRPr="0030079C">
        <w:rPr>
          <w:sz w:val="36"/>
          <w:szCs w:val="32"/>
        </w:rPr>
        <w:t xml:space="preserve"> ценностного отношения к здоровью и человеческой жизни; чувства уважения к героическому населению России и к государственной символике страны; патриотизма и долга по защите Отечества;</w:t>
      </w:r>
    </w:p>
    <w:p w:rsidR="00B465F0" w:rsidRPr="0030079C" w:rsidRDefault="00B465F0" w:rsidP="00DF4D47">
      <w:pPr>
        <w:jc w:val="center"/>
        <w:rPr>
          <w:b/>
          <w:sz w:val="36"/>
          <w:szCs w:val="32"/>
        </w:rPr>
      </w:pPr>
      <w:r w:rsidRPr="0030079C">
        <w:rPr>
          <w:sz w:val="36"/>
          <w:szCs w:val="32"/>
        </w:rPr>
        <w:t xml:space="preserve">  </w:t>
      </w:r>
      <w:r w:rsidRPr="0030079C">
        <w:rPr>
          <w:b/>
          <w:sz w:val="36"/>
          <w:szCs w:val="32"/>
        </w:rPr>
        <w:t>- развитие</w:t>
      </w:r>
      <w:r w:rsidRPr="0030079C">
        <w:rPr>
          <w:sz w:val="36"/>
          <w:szCs w:val="32"/>
        </w:rPr>
        <w:t xml:space="preserve"> черт личности, необходимых для безопасного поведения в чрезвычайных ситуациях и при прохождении военной службы; бдительности при предотвращению актов терроризма; потребности ведения здорового образа жизни;</w:t>
      </w:r>
      <w:r w:rsidRPr="0030079C">
        <w:rPr>
          <w:b/>
          <w:sz w:val="36"/>
          <w:szCs w:val="32"/>
        </w:rPr>
        <w:t xml:space="preserve"> </w:t>
      </w:r>
    </w:p>
    <w:p w:rsidR="00B465F0" w:rsidRPr="0030079C" w:rsidRDefault="00B465F0" w:rsidP="00DF4D47">
      <w:pPr>
        <w:jc w:val="center"/>
        <w:rPr>
          <w:b/>
          <w:sz w:val="36"/>
          <w:szCs w:val="32"/>
        </w:rPr>
      </w:pPr>
    </w:p>
    <w:p w:rsidR="00B465F0" w:rsidRPr="0030079C" w:rsidRDefault="00B465F0" w:rsidP="0091317E">
      <w:pPr>
        <w:rPr>
          <w:sz w:val="36"/>
          <w:szCs w:val="32"/>
        </w:rPr>
      </w:pPr>
      <w:r w:rsidRPr="0030079C">
        <w:rPr>
          <w:sz w:val="36"/>
          <w:szCs w:val="32"/>
        </w:rPr>
        <w:t xml:space="preserve">  </w:t>
      </w:r>
      <w:r w:rsidRPr="0030079C">
        <w:rPr>
          <w:b/>
          <w:sz w:val="36"/>
          <w:szCs w:val="32"/>
        </w:rPr>
        <w:t>- овладение</w:t>
      </w:r>
      <w:r w:rsidRPr="0030079C">
        <w:rPr>
          <w:sz w:val="36"/>
          <w:szCs w:val="32"/>
        </w:rPr>
        <w:t xml:space="preserve">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B465F0" w:rsidRPr="0030079C" w:rsidRDefault="00B465F0" w:rsidP="0091317E">
      <w:pPr>
        <w:rPr>
          <w:sz w:val="36"/>
          <w:szCs w:val="32"/>
        </w:rPr>
      </w:pPr>
      <w:r w:rsidRPr="0030079C">
        <w:rPr>
          <w:sz w:val="36"/>
          <w:szCs w:val="32"/>
        </w:rPr>
        <w:t xml:space="preserve">Содержание образования по ОБЖ в 10 классе устанавливает следующие </w:t>
      </w:r>
      <w:r w:rsidRPr="0030079C">
        <w:rPr>
          <w:b/>
          <w:sz w:val="36"/>
          <w:szCs w:val="32"/>
        </w:rPr>
        <w:t>задачи:</w:t>
      </w:r>
    </w:p>
    <w:p w:rsidR="00B465F0" w:rsidRPr="0030079C" w:rsidRDefault="00B465F0" w:rsidP="0091317E">
      <w:pPr>
        <w:rPr>
          <w:sz w:val="36"/>
          <w:szCs w:val="32"/>
        </w:rPr>
      </w:pPr>
      <w:r w:rsidRPr="0030079C">
        <w:rPr>
          <w:sz w:val="36"/>
          <w:szCs w:val="32"/>
        </w:rPr>
        <w:t xml:space="preserve">  </w:t>
      </w:r>
      <w:r w:rsidRPr="0030079C">
        <w:rPr>
          <w:b/>
          <w:sz w:val="36"/>
          <w:szCs w:val="32"/>
        </w:rPr>
        <w:t>- формирование</w:t>
      </w:r>
      <w:r w:rsidRPr="0030079C">
        <w:rPr>
          <w:sz w:val="36"/>
          <w:szCs w:val="32"/>
        </w:rPr>
        <w:t xml:space="preserve"> учащихся научных представлений о принципах и путях снижения фактора риска в деятельности человека и общества;</w:t>
      </w:r>
    </w:p>
    <w:p w:rsidR="00B465F0" w:rsidRPr="0030079C" w:rsidRDefault="00B465F0" w:rsidP="0091317E">
      <w:pPr>
        <w:rPr>
          <w:sz w:val="36"/>
          <w:szCs w:val="32"/>
        </w:rPr>
      </w:pPr>
      <w:r w:rsidRPr="0030079C">
        <w:rPr>
          <w:sz w:val="36"/>
          <w:szCs w:val="32"/>
        </w:rPr>
        <w:t xml:space="preserve">  </w:t>
      </w:r>
      <w:r w:rsidRPr="0030079C">
        <w:rPr>
          <w:b/>
          <w:sz w:val="36"/>
          <w:szCs w:val="32"/>
        </w:rPr>
        <w:t xml:space="preserve">- выработку </w:t>
      </w:r>
      <w:r w:rsidRPr="0030079C">
        <w:rPr>
          <w:sz w:val="36"/>
          <w:szCs w:val="32"/>
        </w:rPr>
        <w:t>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B465F0" w:rsidRPr="0030079C" w:rsidRDefault="00B465F0" w:rsidP="0091317E">
      <w:pPr>
        <w:rPr>
          <w:sz w:val="36"/>
          <w:szCs w:val="32"/>
        </w:rPr>
      </w:pPr>
      <w:r w:rsidRPr="0030079C">
        <w:rPr>
          <w:sz w:val="36"/>
          <w:szCs w:val="32"/>
        </w:rPr>
        <w:lastRenderedPageBreak/>
        <w:t xml:space="preserve">  </w:t>
      </w:r>
      <w:r w:rsidRPr="0030079C">
        <w:rPr>
          <w:b/>
          <w:sz w:val="36"/>
          <w:szCs w:val="32"/>
        </w:rPr>
        <w:t>- формирование</w:t>
      </w:r>
      <w:r w:rsidRPr="0030079C">
        <w:rPr>
          <w:sz w:val="36"/>
          <w:szCs w:val="32"/>
        </w:rPr>
        <w:t xml:space="preserve"> у учащихся модели безопасного поведения в условиях повседневной жизни и в различных опасных и чрезвычайных ситуациях, а так же развитие способностей оценивать опасные ситуации, принимать решение и действовать безопасно  с учётом своих возможностей.</w:t>
      </w:r>
    </w:p>
    <w:p w:rsidR="00B465F0" w:rsidRPr="0030079C" w:rsidRDefault="00B465F0" w:rsidP="00DF4D47">
      <w:pPr>
        <w:rPr>
          <w:b/>
          <w:sz w:val="36"/>
          <w:szCs w:val="32"/>
        </w:rPr>
      </w:pPr>
    </w:p>
    <w:p w:rsidR="00B465F0" w:rsidRPr="0030079C" w:rsidRDefault="00B465F0" w:rsidP="000C2A14">
      <w:pPr>
        <w:jc w:val="center"/>
        <w:rPr>
          <w:b/>
          <w:sz w:val="36"/>
          <w:szCs w:val="32"/>
        </w:rPr>
      </w:pPr>
      <w:r w:rsidRPr="0030079C">
        <w:rPr>
          <w:b/>
          <w:sz w:val="36"/>
          <w:szCs w:val="32"/>
        </w:rPr>
        <w:t>Учебно –методическое ебеспечение учебного процесса:</w:t>
      </w:r>
    </w:p>
    <w:p w:rsidR="00B465F0" w:rsidRPr="0030079C" w:rsidRDefault="00B465F0" w:rsidP="00DF4D47">
      <w:pPr>
        <w:jc w:val="center"/>
        <w:rPr>
          <w:b/>
          <w:sz w:val="36"/>
          <w:szCs w:val="32"/>
        </w:rPr>
      </w:pPr>
    </w:p>
    <w:p w:rsidR="00B465F0" w:rsidRPr="0030079C" w:rsidRDefault="00B465F0" w:rsidP="00DF4D47">
      <w:pPr>
        <w:jc w:val="both"/>
        <w:rPr>
          <w:b/>
          <w:i/>
          <w:sz w:val="36"/>
          <w:szCs w:val="32"/>
        </w:rPr>
      </w:pPr>
      <w:r w:rsidRPr="0030079C">
        <w:rPr>
          <w:sz w:val="36"/>
          <w:szCs w:val="32"/>
        </w:rPr>
        <w:t xml:space="preserve">Программы общеобразовательных учреждений </w:t>
      </w:r>
      <w:r w:rsidRPr="0030079C">
        <w:rPr>
          <w:b/>
          <w:i/>
          <w:sz w:val="36"/>
          <w:szCs w:val="32"/>
        </w:rPr>
        <w:t>«Основы безопасности жизнедеятельности» 1</w:t>
      </w:r>
      <w:r>
        <w:rPr>
          <w:b/>
          <w:i/>
          <w:sz w:val="36"/>
          <w:szCs w:val="32"/>
        </w:rPr>
        <w:t>0-11 классы. С.В. Ким  Москва: «Вентана-Граф</w:t>
      </w:r>
      <w:r w:rsidRPr="0030079C">
        <w:rPr>
          <w:b/>
          <w:i/>
          <w:sz w:val="36"/>
          <w:szCs w:val="32"/>
        </w:rPr>
        <w:t xml:space="preserve">», 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i/>
            <w:sz w:val="36"/>
            <w:szCs w:val="32"/>
          </w:rPr>
          <w:t>2019</w:t>
        </w:r>
        <w:r w:rsidRPr="0030079C">
          <w:rPr>
            <w:b/>
            <w:i/>
            <w:sz w:val="36"/>
            <w:szCs w:val="32"/>
          </w:rPr>
          <w:t xml:space="preserve"> г</w:t>
        </w:r>
      </w:smartTag>
      <w:r w:rsidRPr="0030079C">
        <w:rPr>
          <w:b/>
          <w:i/>
          <w:sz w:val="36"/>
          <w:szCs w:val="32"/>
        </w:rPr>
        <w:t xml:space="preserve">. </w:t>
      </w:r>
    </w:p>
    <w:p w:rsidR="00B465F0" w:rsidRPr="0030079C" w:rsidRDefault="00B465F0" w:rsidP="00DF4D47">
      <w:pPr>
        <w:tabs>
          <w:tab w:val="left" w:pos="9288"/>
        </w:tabs>
        <w:rPr>
          <w:sz w:val="36"/>
          <w:szCs w:val="32"/>
        </w:rPr>
      </w:pPr>
    </w:p>
    <w:p w:rsidR="00B465F0" w:rsidRPr="0030079C" w:rsidRDefault="00B465F0" w:rsidP="00DF4D47">
      <w:pPr>
        <w:jc w:val="both"/>
        <w:rPr>
          <w:sz w:val="36"/>
          <w:szCs w:val="32"/>
        </w:rPr>
      </w:pPr>
      <w:r>
        <w:rPr>
          <w:sz w:val="36"/>
          <w:szCs w:val="32"/>
        </w:rPr>
        <w:t>Учебник  С.В.Ким, В.А. Горский Основы безопасности жизнедеятельности Москва. «Вентана-Граф» 2020.</w:t>
      </w:r>
    </w:p>
    <w:p w:rsidR="00B465F0" w:rsidRPr="0030079C" w:rsidRDefault="00B465F0" w:rsidP="00DF4D47">
      <w:pPr>
        <w:jc w:val="both"/>
        <w:rPr>
          <w:sz w:val="36"/>
          <w:szCs w:val="32"/>
        </w:rPr>
      </w:pPr>
      <w:r w:rsidRPr="0030079C">
        <w:rPr>
          <w:sz w:val="36"/>
          <w:szCs w:val="32"/>
        </w:rPr>
        <w:t xml:space="preserve">Таблицы – по гражданской обороне. </w:t>
      </w:r>
    </w:p>
    <w:p w:rsidR="00B465F0" w:rsidRPr="0030079C" w:rsidRDefault="00B465F0" w:rsidP="00DF4D47">
      <w:pPr>
        <w:jc w:val="both"/>
        <w:rPr>
          <w:b/>
          <w:i/>
          <w:sz w:val="36"/>
          <w:szCs w:val="32"/>
          <w:u w:val="single"/>
        </w:rPr>
      </w:pPr>
      <w:r w:rsidRPr="0030079C">
        <w:rPr>
          <w:b/>
          <w:i/>
          <w:sz w:val="36"/>
          <w:szCs w:val="32"/>
          <w:u w:val="single"/>
        </w:rPr>
        <w:t>Тематический контроль по ОБЖ. Е.И. Тупикин;  издательство «Ин</w:t>
      </w:r>
      <w:r>
        <w:rPr>
          <w:b/>
          <w:i/>
          <w:sz w:val="36"/>
          <w:szCs w:val="32"/>
          <w:u w:val="single"/>
        </w:rPr>
        <w:t>теллект-центр». –  Москва:  2019</w:t>
      </w:r>
      <w:r w:rsidRPr="0030079C">
        <w:rPr>
          <w:b/>
          <w:i/>
          <w:sz w:val="36"/>
          <w:szCs w:val="32"/>
          <w:u w:val="single"/>
        </w:rPr>
        <w:t>г.</w:t>
      </w:r>
    </w:p>
    <w:p w:rsidR="00B465F0" w:rsidRPr="0030079C" w:rsidRDefault="00B465F0" w:rsidP="00DF4D47">
      <w:pPr>
        <w:jc w:val="both"/>
        <w:rPr>
          <w:b/>
          <w:i/>
          <w:sz w:val="36"/>
          <w:szCs w:val="32"/>
          <w:u w:val="single"/>
        </w:rPr>
      </w:pPr>
    </w:p>
    <w:p w:rsidR="00B465F0" w:rsidRPr="0030079C" w:rsidRDefault="00B465F0" w:rsidP="00E51352">
      <w:pPr>
        <w:shd w:val="clear" w:color="auto" w:fill="FFFFFF"/>
        <w:tabs>
          <w:tab w:val="left" w:pos="3570"/>
        </w:tabs>
        <w:jc w:val="center"/>
        <w:rPr>
          <w:b/>
          <w:color w:val="000000"/>
          <w:sz w:val="36"/>
          <w:szCs w:val="32"/>
        </w:rPr>
      </w:pPr>
      <w:r w:rsidRPr="0030079C">
        <w:rPr>
          <w:b/>
          <w:color w:val="000000"/>
          <w:sz w:val="36"/>
          <w:szCs w:val="32"/>
        </w:rPr>
        <w:t>Место учебного предмета</w:t>
      </w:r>
    </w:p>
    <w:p w:rsidR="00B465F0" w:rsidRPr="0030079C" w:rsidRDefault="00B465F0" w:rsidP="00E51352">
      <w:pPr>
        <w:shd w:val="clear" w:color="auto" w:fill="FFFFFF"/>
        <w:tabs>
          <w:tab w:val="left" w:pos="3570"/>
        </w:tabs>
        <w:jc w:val="both"/>
        <w:rPr>
          <w:b/>
          <w:color w:val="000000"/>
          <w:sz w:val="36"/>
          <w:szCs w:val="32"/>
        </w:rPr>
      </w:pPr>
    </w:p>
    <w:p w:rsidR="00B465F0" w:rsidRPr="0030079C" w:rsidRDefault="00B465F0" w:rsidP="00E51352">
      <w:pPr>
        <w:tabs>
          <w:tab w:val="left" w:pos="4320"/>
          <w:tab w:val="center" w:pos="7402"/>
        </w:tabs>
        <w:rPr>
          <w:sz w:val="36"/>
          <w:szCs w:val="32"/>
        </w:rPr>
      </w:pPr>
      <w:r w:rsidRPr="0030079C">
        <w:rPr>
          <w:b/>
          <w:sz w:val="36"/>
          <w:szCs w:val="32"/>
        </w:rPr>
        <w:t xml:space="preserve">     </w:t>
      </w:r>
      <w:r w:rsidRPr="0030079C">
        <w:rPr>
          <w:sz w:val="36"/>
          <w:szCs w:val="32"/>
        </w:rPr>
        <w:t xml:space="preserve">В федеральном базисном учебном плане на учебный предмет  « Основы безопасности  жизнедеятельности»  в 10  классе  отводится  1 час в неделю. </w:t>
      </w:r>
    </w:p>
    <w:p w:rsidR="00B465F0" w:rsidRPr="0030079C" w:rsidRDefault="00B465F0" w:rsidP="00E51352">
      <w:pPr>
        <w:tabs>
          <w:tab w:val="left" w:pos="4320"/>
          <w:tab w:val="center" w:pos="7402"/>
        </w:tabs>
        <w:rPr>
          <w:sz w:val="36"/>
          <w:szCs w:val="32"/>
        </w:rPr>
      </w:pPr>
      <w:r w:rsidRPr="0030079C">
        <w:rPr>
          <w:sz w:val="36"/>
          <w:szCs w:val="32"/>
        </w:rPr>
        <w:t>Календарный учебный график МБ</w:t>
      </w:r>
      <w:r>
        <w:rPr>
          <w:sz w:val="36"/>
          <w:szCs w:val="32"/>
        </w:rPr>
        <w:t>ОУ Тарасово-Мелоской СОШ на 2020-2021</w:t>
      </w:r>
      <w:r w:rsidRPr="0030079C">
        <w:rPr>
          <w:sz w:val="36"/>
          <w:szCs w:val="32"/>
        </w:rPr>
        <w:t xml:space="preserve"> учебный год предусматривает в 10 классе 35 учебных недель</w:t>
      </w:r>
    </w:p>
    <w:p w:rsidR="00B465F0" w:rsidRPr="0030079C" w:rsidRDefault="00B465F0" w:rsidP="00E51352">
      <w:pPr>
        <w:shd w:val="clear" w:color="auto" w:fill="FFFFFF"/>
        <w:ind w:firstLine="425"/>
        <w:jc w:val="both"/>
        <w:rPr>
          <w:sz w:val="36"/>
          <w:szCs w:val="32"/>
        </w:rPr>
      </w:pPr>
      <w:r w:rsidRPr="0030079C">
        <w:rPr>
          <w:sz w:val="36"/>
          <w:szCs w:val="32"/>
        </w:rPr>
        <w:t>Предлагаемая программа рассчитана на изучение курса «Основ безопасности жизнедеятельности» в 10 классе,  средней   школы  в течение  учебного времени в год. Минимальное  количество учебных часов в неделю</w:t>
      </w:r>
      <w:r>
        <w:rPr>
          <w:sz w:val="36"/>
          <w:szCs w:val="32"/>
        </w:rPr>
        <w:t xml:space="preserve"> – 1. В  соответствии с ФГОС</w:t>
      </w:r>
      <w:r w:rsidRPr="0030079C">
        <w:rPr>
          <w:sz w:val="36"/>
          <w:szCs w:val="32"/>
        </w:rPr>
        <w:t xml:space="preserve">  и  учебным  планом  МБО</w:t>
      </w:r>
      <w:r>
        <w:rPr>
          <w:sz w:val="36"/>
          <w:szCs w:val="32"/>
        </w:rPr>
        <w:t>У Тарасово-Меловская СОШ на 2020-2021</w:t>
      </w:r>
      <w:r w:rsidRPr="0030079C">
        <w:rPr>
          <w:sz w:val="36"/>
          <w:szCs w:val="32"/>
        </w:rPr>
        <w:t xml:space="preserve"> учебный год предусмотрено  35часов</w:t>
      </w:r>
    </w:p>
    <w:p w:rsidR="00B465F0" w:rsidRPr="0030079C" w:rsidRDefault="00B465F0" w:rsidP="00E51352">
      <w:pPr>
        <w:spacing w:line="360" w:lineRule="auto"/>
        <w:rPr>
          <w:sz w:val="36"/>
          <w:szCs w:val="32"/>
        </w:rPr>
      </w:pPr>
      <w:r w:rsidRPr="0030079C">
        <w:rPr>
          <w:sz w:val="36"/>
          <w:szCs w:val="32"/>
        </w:rPr>
        <w:lastRenderedPageBreak/>
        <w:t xml:space="preserve"> Данная рабочая программа  является гибкой и позволяет вносить изменения в ходе реализации в соответствии со сложившейся ситуацией:</w:t>
      </w:r>
    </w:p>
    <w:p w:rsidR="00B465F0" w:rsidRPr="0030079C" w:rsidRDefault="00B465F0" w:rsidP="00E51352">
      <w:pPr>
        <w:pStyle w:val="a5"/>
        <w:spacing w:line="360" w:lineRule="auto"/>
        <w:rPr>
          <w:sz w:val="36"/>
          <w:szCs w:val="32"/>
        </w:rPr>
      </w:pPr>
      <w:r w:rsidRPr="0030079C">
        <w:rPr>
          <w:sz w:val="36"/>
          <w:szCs w:val="32"/>
        </w:rPr>
        <w:t>- дополнительные дни отдыха, связанные с государственными праздниками ( годовой календарный</w:t>
      </w:r>
      <w:r>
        <w:rPr>
          <w:sz w:val="36"/>
          <w:szCs w:val="32"/>
        </w:rPr>
        <w:t xml:space="preserve"> учебный график (  приказ  от 27.08.2020 № 12</w:t>
      </w:r>
      <w:r w:rsidRPr="0030079C">
        <w:rPr>
          <w:sz w:val="36"/>
          <w:szCs w:val="32"/>
        </w:rPr>
        <w:t>0);</w:t>
      </w:r>
    </w:p>
    <w:p w:rsidR="00B465F0" w:rsidRPr="0030079C" w:rsidRDefault="00B465F0" w:rsidP="00E51352">
      <w:pPr>
        <w:pStyle w:val="a5"/>
        <w:spacing w:line="360" w:lineRule="auto"/>
        <w:rPr>
          <w:sz w:val="36"/>
          <w:szCs w:val="32"/>
        </w:rPr>
      </w:pPr>
      <w:r w:rsidRPr="0030079C">
        <w:rPr>
          <w:sz w:val="36"/>
          <w:szCs w:val="32"/>
        </w:rPr>
        <w:t>- прохождение курсов повышения квалификации ( на основании приказа РОО);</w:t>
      </w:r>
    </w:p>
    <w:p w:rsidR="00B465F0" w:rsidRPr="0030079C" w:rsidRDefault="00B465F0" w:rsidP="00E51352">
      <w:pPr>
        <w:pStyle w:val="a5"/>
        <w:spacing w:line="360" w:lineRule="auto"/>
        <w:rPr>
          <w:sz w:val="36"/>
          <w:szCs w:val="32"/>
        </w:rPr>
      </w:pPr>
      <w:r w:rsidRPr="0030079C">
        <w:rPr>
          <w:sz w:val="36"/>
          <w:szCs w:val="32"/>
        </w:rPr>
        <w:t>-отмена  учебных занятий по погодным условиям ( на основании приказа РОО);</w:t>
      </w:r>
    </w:p>
    <w:p w:rsidR="00B465F0" w:rsidRPr="0030079C" w:rsidRDefault="00B465F0" w:rsidP="00E51352">
      <w:pPr>
        <w:tabs>
          <w:tab w:val="left" w:pos="4320"/>
          <w:tab w:val="center" w:pos="7402"/>
        </w:tabs>
        <w:rPr>
          <w:sz w:val="36"/>
          <w:szCs w:val="32"/>
        </w:rPr>
      </w:pPr>
      <w:r w:rsidRPr="0030079C">
        <w:rPr>
          <w:sz w:val="36"/>
          <w:szCs w:val="32"/>
        </w:rPr>
        <w:t>- по болезни учителя</w:t>
      </w:r>
    </w:p>
    <w:p w:rsidR="00B465F0" w:rsidRPr="0030079C" w:rsidRDefault="00B465F0" w:rsidP="00E51352">
      <w:pPr>
        <w:pStyle w:val="a5"/>
        <w:ind w:left="567"/>
        <w:rPr>
          <w:sz w:val="36"/>
          <w:szCs w:val="32"/>
        </w:rPr>
      </w:pPr>
      <w:r>
        <w:rPr>
          <w:sz w:val="36"/>
          <w:szCs w:val="32"/>
        </w:rPr>
        <w:t>Т.к.10</w:t>
      </w:r>
      <w:r w:rsidRPr="0030079C">
        <w:rPr>
          <w:sz w:val="36"/>
          <w:szCs w:val="32"/>
        </w:rPr>
        <w:t>.05 являются выходными праздничными днями, то рабочая пр</w:t>
      </w:r>
      <w:r>
        <w:rPr>
          <w:sz w:val="36"/>
          <w:szCs w:val="32"/>
        </w:rPr>
        <w:t>ограмма по ОБЖ  рассчитана на 32 часа</w:t>
      </w:r>
      <w:r w:rsidRPr="0030079C">
        <w:rPr>
          <w:sz w:val="36"/>
          <w:szCs w:val="32"/>
        </w:rPr>
        <w:t xml:space="preserve"> будет выполнена полностью за счет уплотнения материала.</w:t>
      </w:r>
    </w:p>
    <w:p w:rsidR="00B465F0" w:rsidRPr="0030079C" w:rsidRDefault="00B465F0" w:rsidP="00E51352">
      <w:pPr>
        <w:rPr>
          <w:sz w:val="36"/>
          <w:szCs w:val="32"/>
        </w:rPr>
      </w:pPr>
    </w:p>
    <w:p w:rsidR="00B465F0" w:rsidRPr="0030079C" w:rsidRDefault="00B465F0" w:rsidP="00E51352">
      <w:pPr>
        <w:pStyle w:val="a5"/>
        <w:rPr>
          <w:bCs/>
          <w:sz w:val="36"/>
          <w:szCs w:val="32"/>
        </w:rPr>
      </w:pPr>
      <w:r w:rsidRPr="0030079C">
        <w:rPr>
          <w:bCs/>
          <w:sz w:val="36"/>
          <w:szCs w:val="32"/>
        </w:rPr>
        <w:t xml:space="preserve">Настоящая рабочая программа учитывает </w:t>
      </w:r>
      <w:r w:rsidRPr="0030079C">
        <w:rPr>
          <w:bCs/>
          <w:iCs/>
          <w:sz w:val="36"/>
          <w:szCs w:val="32"/>
        </w:rPr>
        <w:t xml:space="preserve">направленность (специфику, особенности) класса, </w:t>
      </w:r>
      <w:r w:rsidRPr="0030079C">
        <w:rPr>
          <w:bCs/>
          <w:sz w:val="36"/>
          <w:szCs w:val="32"/>
        </w:rPr>
        <w:t>в котором будет осуществляться учебный процесс.</w:t>
      </w:r>
    </w:p>
    <w:p w:rsidR="00B465F0" w:rsidRPr="0030079C" w:rsidRDefault="00B465F0" w:rsidP="00DF4D47">
      <w:pPr>
        <w:jc w:val="center"/>
        <w:rPr>
          <w:sz w:val="36"/>
          <w:szCs w:val="32"/>
        </w:rPr>
      </w:pPr>
    </w:p>
    <w:p w:rsidR="00B465F0" w:rsidRPr="0030079C" w:rsidRDefault="00B465F0" w:rsidP="0091317E">
      <w:pPr>
        <w:rPr>
          <w:sz w:val="36"/>
          <w:szCs w:val="32"/>
        </w:rPr>
      </w:pPr>
    </w:p>
    <w:p w:rsidR="00B465F0" w:rsidRPr="0030079C" w:rsidRDefault="00B465F0" w:rsidP="0091317E">
      <w:pPr>
        <w:rPr>
          <w:b/>
          <w:sz w:val="36"/>
          <w:szCs w:val="32"/>
        </w:rPr>
      </w:pPr>
    </w:p>
    <w:p w:rsidR="00B465F0" w:rsidRPr="0030079C" w:rsidRDefault="00B465F0" w:rsidP="00376B88">
      <w:pPr>
        <w:jc w:val="center"/>
        <w:rPr>
          <w:sz w:val="36"/>
          <w:szCs w:val="32"/>
        </w:rPr>
      </w:pPr>
      <w:r w:rsidRPr="0030079C">
        <w:rPr>
          <w:b/>
          <w:sz w:val="36"/>
          <w:szCs w:val="32"/>
        </w:rPr>
        <w:t>Планируемые результаты освоения учебного предмета</w:t>
      </w:r>
    </w:p>
    <w:p w:rsidR="00B465F0" w:rsidRPr="0030079C" w:rsidRDefault="00B465F0" w:rsidP="00DF4D47">
      <w:pPr>
        <w:jc w:val="center"/>
        <w:rPr>
          <w:b/>
          <w:sz w:val="36"/>
          <w:szCs w:val="32"/>
        </w:rPr>
      </w:pPr>
    </w:p>
    <w:p w:rsidR="00B465F0" w:rsidRPr="0030079C" w:rsidRDefault="00B465F0" w:rsidP="0005297C">
      <w:pPr>
        <w:rPr>
          <w:b/>
          <w:sz w:val="36"/>
          <w:szCs w:val="32"/>
        </w:rPr>
      </w:pPr>
    </w:p>
    <w:p w:rsidR="00B465F0" w:rsidRPr="0030079C" w:rsidRDefault="00B465F0" w:rsidP="00DF4D47">
      <w:pPr>
        <w:rPr>
          <w:sz w:val="36"/>
          <w:szCs w:val="32"/>
        </w:rPr>
      </w:pPr>
      <w:r w:rsidRPr="0030079C">
        <w:rPr>
          <w:sz w:val="36"/>
          <w:szCs w:val="32"/>
        </w:rPr>
        <w:t xml:space="preserve">В результате изучения основ безопасности жизнедеятельности на базовом уровне </w:t>
      </w:r>
      <w:r>
        <w:rPr>
          <w:sz w:val="36"/>
          <w:szCs w:val="32"/>
        </w:rPr>
        <w:t xml:space="preserve">обучаемый научится </w:t>
      </w:r>
      <w:r w:rsidRPr="0030079C">
        <w:rPr>
          <w:b/>
          <w:sz w:val="36"/>
          <w:szCs w:val="32"/>
        </w:rPr>
        <w:t>:</w:t>
      </w:r>
    </w:p>
    <w:p w:rsidR="00B465F0" w:rsidRPr="0030079C" w:rsidRDefault="00B465F0" w:rsidP="00DF4D47">
      <w:pPr>
        <w:rPr>
          <w:sz w:val="36"/>
          <w:szCs w:val="32"/>
        </w:rPr>
      </w:pPr>
      <w:r w:rsidRPr="0030079C">
        <w:rPr>
          <w:sz w:val="36"/>
          <w:szCs w:val="32"/>
        </w:rPr>
        <w:t xml:space="preserve">  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B465F0" w:rsidRPr="0030079C" w:rsidRDefault="00B465F0" w:rsidP="00DF4D47">
      <w:pPr>
        <w:rPr>
          <w:sz w:val="36"/>
          <w:szCs w:val="32"/>
        </w:rPr>
      </w:pPr>
      <w:r w:rsidRPr="0030079C">
        <w:rPr>
          <w:sz w:val="36"/>
          <w:szCs w:val="32"/>
        </w:rPr>
        <w:lastRenderedPageBreak/>
        <w:t xml:space="preserve">  - потенциальные опасности природного, техногенного и социального происхождения, характерные для региона проживания;</w:t>
      </w:r>
    </w:p>
    <w:p w:rsidR="00B465F0" w:rsidRPr="0030079C" w:rsidRDefault="00B465F0" w:rsidP="00DF4D47">
      <w:pPr>
        <w:rPr>
          <w:sz w:val="36"/>
          <w:szCs w:val="32"/>
        </w:rPr>
      </w:pPr>
      <w:r w:rsidRPr="0030079C">
        <w:rPr>
          <w:sz w:val="36"/>
          <w:szCs w:val="32"/>
        </w:rPr>
        <w:t xml:space="preserve">  - 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B465F0" w:rsidRPr="0030079C" w:rsidRDefault="00B465F0" w:rsidP="00DF4D47">
      <w:pPr>
        <w:rPr>
          <w:sz w:val="36"/>
          <w:szCs w:val="32"/>
        </w:rPr>
      </w:pPr>
      <w:r w:rsidRPr="0030079C">
        <w:rPr>
          <w:sz w:val="36"/>
          <w:szCs w:val="32"/>
        </w:rPr>
        <w:t xml:space="preserve">  - основы российского законодательства об обороне государства и воинской обязанности граждан;</w:t>
      </w:r>
    </w:p>
    <w:p w:rsidR="00B465F0" w:rsidRPr="0030079C" w:rsidRDefault="00B465F0" w:rsidP="00DF4D47">
      <w:pPr>
        <w:rPr>
          <w:sz w:val="36"/>
          <w:szCs w:val="32"/>
        </w:rPr>
      </w:pPr>
      <w:r w:rsidRPr="0030079C">
        <w:rPr>
          <w:sz w:val="36"/>
          <w:szCs w:val="32"/>
        </w:rPr>
        <w:t xml:space="preserve">  - порядок первоначальной постановки на учет, медицинского освидетельствования, призыва на военную службу;</w:t>
      </w:r>
    </w:p>
    <w:p w:rsidR="00B465F0" w:rsidRPr="0030079C" w:rsidRDefault="00B465F0" w:rsidP="00DF4D47">
      <w:pPr>
        <w:rPr>
          <w:sz w:val="36"/>
          <w:szCs w:val="32"/>
        </w:rPr>
      </w:pPr>
      <w:r w:rsidRPr="0030079C">
        <w:rPr>
          <w:sz w:val="36"/>
          <w:szCs w:val="32"/>
        </w:rPr>
        <w:t xml:space="preserve">  - состав и предназначение Вооруженных сил Российской Федерации;</w:t>
      </w:r>
    </w:p>
    <w:p w:rsidR="00B465F0" w:rsidRPr="0030079C" w:rsidRDefault="00B465F0" w:rsidP="00DF4D47">
      <w:pPr>
        <w:rPr>
          <w:sz w:val="36"/>
          <w:szCs w:val="32"/>
        </w:rPr>
      </w:pPr>
      <w:r w:rsidRPr="0030079C">
        <w:rPr>
          <w:sz w:val="36"/>
          <w:szCs w:val="32"/>
        </w:rPr>
        <w:t xml:space="preserve">  -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B465F0" w:rsidRPr="0030079C" w:rsidRDefault="00B465F0" w:rsidP="00DF4D47">
      <w:pPr>
        <w:rPr>
          <w:sz w:val="36"/>
          <w:szCs w:val="32"/>
        </w:rPr>
      </w:pPr>
      <w:r w:rsidRPr="0030079C">
        <w:rPr>
          <w:sz w:val="36"/>
          <w:szCs w:val="32"/>
        </w:rPr>
        <w:t xml:space="preserve">  - основные виды военно-профессиональной деятельности; особенности прохождения военной службы по призыву и контракту, альтернативной    </w:t>
      </w:r>
    </w:p>
    <w:p w:rsidR="00B465F0" w:rsidRPr="0030079C" w:rsidRDefault="00B465F0" w:rsidP="00DF4D47">
      <w:pPr>
        <w:rPr>
          <w:sz w:val="36"/>
          <w:szCs w:val="32"/>
        </w:rPr>
      </w:pPr>
      <w:r w:rsidRPr="0030079C">
        <w:rPr>
          <w:sz w:val="36"/>
          <w:szCs w:val="32"/>
        </w:rPr>
        <w:t xml:space="preserve">     гражданской службы;</w:t>
      </w:r>
    </w:p>
    <w:p w:rsidR="00B465F0" w:rsidRPr="0030079C" w:rsidRDefault="00B465F0" w:rsidP="00DF4D47">
      <w:pPr>
        <w:rPr>
          <w:sz w:val="36"/>
          <w:szCs w:val="32"/>
        </w:rPr>
      </w:pPr>
      <w:r w:rsidRPr="0030079C">
        <w:rPr>
          <w:sz w:val="36"/>
          <w:szCs w:val="32"/>
        </w:rPr>
        <w:t xml:space="preserve">  - требования, предъявляемые военной службой к уровню подготовленности призывника;</w:t>
      </w:r>
    </w:p>
    <w:p w:rsidR="00B465F0" w:rsidRPr="0030079C" w:rsidRDefault="00B465F0" w:rsidP="00DF4D47">
      <w:pPr>
        <w:rPr>
          <w:sz w:val="36"/>
          <w:szCs w:val="32"/>
        </w:rPr>
      </w:pPr>
      <w:r w:rsidRPr="0030079C">
        <w:rPr>
          <w:sz w:val="36"/>
          <w:szCs w:val="32"/>
        </w:rPr>
        <w:t xml:space="preserve">  - предназначение, структуру и задачи РСЧС;</w:t>
      </w:r>
    </w:p>
    <w:p w:rsidR="00B465F0" w:rsidRPr="0030079C" w:rsidRDefault="00B465F0" w:rsidP="00DF4D47">
      <w:pPr>
        <w:rPr>
          <w:sz w:val="36"/>
          <w:szCs w:val="32"/>
        </w:rPr>
      </w:pPr>
      <w:r w:rsidRPr="0030079C">
        <w:rPr>
          <w:sz w:val="36"/>
          <w:szCs w:val="32"/>
        </w:rPr>
        <w:t xml:space="preserve">  - предназначение, структуру и задачи гражданской обороны;</w:t>
      </w:r>
    </w:p>
    <w:p w:rsidR="00B465F0" w:rsidRPr="000C7F96" w:rsidRDefault="00B465F0" w:rsidP="00DF4D47">
      <w:pPr>
        <w:rPr>
          <w:b/>
          <w:i/>
          <w:sz w:val="36"/>
          <w:szCs w:val="32"/>
        </w:rPr>
      </w:pPr>
      <w:r w:rsidRPr="000C7F96">
        <w:rPr>
          <w:b/>
          <w:i/>
          <w:sz w:val="36"/>
          <w:szCs w:val="32"/>
        </w:rPr>
        <w:t>Обучаемый сможет научиться:</w:t>
      </w:r>
    </w:p>
    <w:p w:rsidR="00B465F0" w:rsidRPr="000C7F96" w:rsidRDefault="00B465F0" w:rsidP="00DF4D47">
      <w:pPr>
        <w:rPr>
          <w:i/>
          <w:sz w:val="36"/>
          <w:szCs w:val="32"/>
        </w:rPr>
      </w:pPr>
      <w:r w:rsidRPr="000C7F96">
        <w:rPr>
          <w:i/>
          <w:sz w:val="36"/>
          <w:szCs w:val="32"/>
        </w:rPr>
        <w:t xml:space="preserve">  - владеть способами защиты населения от чрезвычайных ситуаций природного и техногенного характера;</w:t>
      </w:r>
    </w:p>
    <w:p w:rsidR="00B465F0" w:rsidRPr="000C7F96" w:rsidRDefault="00B465F0" w:rsidP="00DF4D47">
      <w:pPr>
        <w:rPr>
          <w:i/>
          <w:sz w:val="36"/>
          <w:szCs w:val="32"/>
        </w:rPr>
      </w:pPr>
      <w:r w:rsidRPr="000C7F96">
        <w:rPr>
          <w:i/>
          <w:sz w:val="36"/>
          <w:szCs w:val="32"/>
        </w:rPr>
        <w:t xml:space="preserve">  - пользоваться средствами индивидуальной и коллективной защиты;</w:t>
      </w:r>
    </w:p>
    <w:p w:rsidR="00B465F0" w:rsidRPr="000C7F96" w:rsidRDefault="00B465F0" w:rsidP="00DF4D47">
      <w:pPr>
        <w:rPr>
          <w:i/>
          <w:sz w:val="36"/>
          <w:szCs w:val="32"/>
        </w:rPr>
      </w:pPr>
      <w:r w:rsidRPr="000C7F96">
        <w:rPr>
          <w:i/>
          <w:sz w:val="36"/>
          <w:szCs w:val="32"/>
        </w:rPr>
        <w:t xml:space="preserve">  - оценивать уровень своей подготовленности и осуществлять самоопределение по отношению к военной службе;</w:t>
      </w:r>
    </w:p>
    <w:p w:rsidR="00B465F0" w:rsidRPr="000C7F96" w:rsidRDefault="00B465F0" w:rsidP="00DF4D47">
      <w:pPr>
        <w:rPr>
          <w:b/>
          <w:i/>
          <w:sz w:val="36"/>
          <w:szCs w:val="32"/>
        </w:rPr>
      </w:pPr>
      <w:r w:rsidRPr="000C7F96">
        <w:rPr>
          <w:i/>
          <w:sz w:val="36"/>
          <w:szCs w:val="32"/>
        </w:rPr>
        <w:t xml:space="preserve">  Обучаемые смогут </w:t>
      </w:r>
      <w:r w:rsidRPr="000C7F96">
        <w:rPr>
          <w:b/>
          <w:i/>
          <w:sz w:val="36"/>
          <w:szCs w:val="32"/>
        </w:rPr>
        <w:t>использовать приобретенные знания и умения в практической и повседневной жизни для:</w:t>
      </w:r>
    </w:p>
    <w:p w:rsidR="00B465F0" w:rsidRPr="000C7F96" w:rsidRDefault="00B465F0" w:rsidP="00DF4D47">
      <w:pPr>
        <w:rPr>
          <w:i/>
          <w:sz w:val="36"/>
          <w:szCs w:val="32"/>
        </w:rPr>
      </w:pPr>
      <w:r w:rsidRPr="000C7F96">
        <w:rPr>
          <w:i/>
          <w:sz w:val="36"/>
          <w:szCs w:val="32"/>
        </w:rPr>
        <w:t xml:space="preserve">  - ведения здорового образа жизни;</w:t>
      </w:r>
    </w:p>
    <w:p w:rsidR="00B465F0" w:rsidRPr="000C7F96" w:rsidRDefault="00B465F0" w:rsidP="00DF4D47">
      <w:pPr>
        <w:rPr>
          <w:i/>
          <w:sz w:val="36"/>
          <w:szCs w:val="32"/>
        </w:rPr>
      </w:pPr>
      <w:r w:rsidRPr="000C7F96">
        <w:rPr>
          <w:i/>
          <w:sz w:val="36"/>
          <w:szCs w:val="32"/>
        </w:rPr>
        <w:lastRenderedPageBreak/>
        <w:t xml:space="preserve">  - оказания первой медицинской помощи;</w:t>
      </w:r>
    </w:p>
    <w:p w:rsidR="00B465F0" w:rsidRPr="000C7F96" w:rsidRDefault="00B465F0" w:rsidP="00DF4D47">
      <w:pPr>
        <w:rPr>
          <w:i/>
          <w:sz w:val="36"/>
          <w:szCs w:val="32"/>
        </w:rPr>
      </w:pPr>
      <w:r w:rsidRPr="000C7F96">
        <w:rPr>
          <w:i/>
          <w:sz w:val="36"/>
          <w:szCs w:val="32"/>
        </w:rPr>
        <w:t xml:space="preserve">  - развития в себе духовных и физических качеств, необходимых для службы;</w:t>
      </w:r>
    </w:p>
    <w:p w:rsidR="00B465F0" w:rsidRPr="000C7F96" w:rsidRDefault="00B465F0" w:rsidP="00DF4D47">
      <w:pPr>
        <w:rPr>
          <w:i/>
          <w:sz w:val="36"/>
          <w:szCs w:val="32"/>
        </w:rPr>
      </w:pPr>
      <w:r w:rsidRPr="000C7F96">
        <w:rPr>
          <w:i/>
          <w:sz w:val="36"/>
          <w:szCs w:val="32"/>
        </w:rPr>
        <w:t xml:space="preserve">  - вызова (обращения за помощью) в случае необходимости соответствующих служб экстренной помощи.</w:t>
      </w:r>
    </w:p>
    <w:p w:rsidR="00B465F0" w:rsidRPr="0030079C" w:rsidRDefault="00B465F0" w:rsidP="00DC54B2">
      <w:pPr>
        <w:tabs>
          <w:tab w:val="center" w:pos="7699"/>
          <w:tab w:val="left" w:pos="11347"/>
        </w:tabs>
        <w:contextualSpacing/>
        <w:rPr>
          <w:b/>
          <w:sz w:val="36"/>
          <w:szCs w:val="32"/>
        </w:rPr>
      </w:pPr>
    </w:p>
    <w:p w:rsidR="00B465F0" w:rsidRPr="0030079C" w:rsidRDefault="00B465F0" w:rsidP="00376B88">
      <w:pPr>
        <w:tabs>
          <w:tab w:val="center" w:pos="7699"/>
          <w:tab w:val="left" w:pos="11347"/>
        </w:tabs>
        <w:contextualSpacing/>
        <w:jc w:val="center"/>
        <w:rPr>
          <w:b/>
          <w:sz w:val="36"/>
          <w:szCs w:val="32"/>
        </w:rPr>
      </w:pPr>
      <w:r w:rsidRPr="0030079C">
        <w:rPr>
          <w:b/>
          <w:sz w:val="36"/>
          <w:szCs w:val="32"/>
        </w:rPr>
        <w:t>Содержание учебного предмета</w:t>
      </w:r>
    </w:p>
    <w:p w:rsidR="00B465F0" w:rsidRPr="0030079C" w:rsidRDefault="00B465F0" w:rsidP="00DC54B2">
      <w:pPr>
        <w:contextualSpacing/>
        <w:jc w:val="center"/>
        <w:rPr>
          <w:sz w:val="36"/>
          <w:szCs w:val="32"/>
        </w:rPr>
      </w:pPr>
    </w:p>
    <w:tbl>
      <w:tblPr>
        <w:tblW w:w="50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76"/>
        <w:gridCol w:w="21"/>
        <w:gridCol w:w="4112"/>
        <w:gridCol w:w="69"/>
        <w:gridCol w:w="5912"/>
        <w:gridCol w:w="2708"/>
      </w:tblGrid>
      <w:tr w:rsidR="00B465F0" w:rsidRPr="0030079C" w:rsidTr="005501BC">
        <w:trPr>
          <w:trHeight w:val="1431"/>
        </w:trPr>
        <w:tc>
          <w:tcPr>
            <w:tcW w:w="697" w:type="pct"/>
          </w:tcPr>
          <w:p w:rsidR="00B465F0" w:rsidRPr="0030079C" w:rsidRDefault="00B465F0" w:rsidP="009976EF">
            <w:pPr>
              <w:contextualSpacing/>
              <w:jc w:val="center"/>
              <w:rPr>
                <w:b/>
                <w:sz w:val="36"/>
                <w:szCs w:val="32"/>
              </w:rPr>
            </w:pPr>
            <w:r w:rsidRPr="0030079C">
              <w:rPr>
                <w:b/>
                <w:sz w:val="36"/>
                <w:szCs w:val="32"/>
              </w:rPr>
              <w:t>Раздел программы</w:t>
            </w:r>
          </w:p>
        </w:tc>
        <w:tc>
          <w:tcPr>
            <w:tcW w:w="1410" w:type="pct"/>
            <w:gridSpan w:val="3"/>
          </w:tcPr>
          <w:p w:rsidR="00B465F0" w:rsidRPr="0030079C" w:rsidRDefault="00B465F0" w:rsidP="009976EF">
            <w:pPr>
              <w:contextualSpacing/>
              <w:jc w:val="center"/>
              <w:rPr>
                <w:b/>
                <w:sz w:val="36"/>
                <w:szCs w:val="32"/>
              </w:rPr>
            </w:pPr>
            <w:r w:rsidRPr="0030079C">
              <w:rPr>
                <w:b/>
                <w:sz w:val="36"/>
                <w:szCs w:val="32"/>
              </w:rPr>
              <w:t>Характеристика основных содержательных линий</w:t>
            </w:r>
          </w:p>
        </w:tc>
        <w:tc>
          <w:tcPr>
            <w:tcW w:w="1984" w:type="pct"/>
          </w:tcPr>
          <w:p w:rsidR="00B465F0" w:rsidRPr="0030079C" w:rsidRDefault="00B465F0" w:rsidP="009976EF">
            <w:pPr>
              <w:contextualSpacing/>
              <w:jc w:val="center"/>
              <w:rPr>
                <w:b/>
                <w:sz w:val="36"/>
                <w:szCs w:val="32"/>
              </w:rPr>
            </w:pPr>
            <w:r w:rsidRPr="0030079C">
              <w:rPr>
                <w:b/>
                <w:sz w:val="36"/>
                <w:szCs w:val="32"/>
              </w:rPr>
              <w:t xml:space="preserve">Планируемые результаты </w:t>
            </w:r>
          </w:p>
        </w:tc>
        <w:tc>
          <w:tcPr>
            <w:tcW w:w="909" w:type="pct"/>
          </w:tcPr>
          <w:p w:rsidR="00B465F0" w:rsidRPr="0030079C" w:rsidRDefault="00B465F0" w:rsidP="00434726">
            <w:pPr>
              <w:contextualSpacing/>
              <w:rPr>
                <w:b/>
                <w:sz w:val="36"/>
                <w:szCs w:val="32"/>
              </w:rPr>
            </w:pPr>
            <w:r w:rsidRPr="0030079C">
              <w:rPr>
                <w:b/>
                <w:sz w:val="36"/>
                <w:szCs w:val="32"/>
              </w:rPr>
              <w:t>Система оценивания</w:t>
            </w:r>
          </w:p>
        </w:tc>
      </w:tr>
      <w:tr w:rsidR="00B465F0" w:rsidRPr="0030079C" w:rsidTr="005501BC">
        <w:trPr>
          <w:trHeight w:val="5661"/>
        </w:trPr>
        <w:tc>
          <w:tcPr>
            <w:tcW w:w="697" w:type="pct"/>
            <w:vMerge w:val="restart"/>
          </w:tcPr>
          <w:p w:rsidR="00B465F0" w:rsidRPr="00FB5899" w:rsidRDefault="00B465F0" w:rsidP="00FB5899">
            <w:pPr>
              <w:rPr>
                <w:b/>
                <w:sz w:val="36"/>
                <w:szCs w:val="32"/>
              </w:rPr>
            </w:pPr>
          </w:p>
          <w:p w:rsidR="00B465F0" w:rsidRPr="0030079C" w:rsidRDefault="00B465F0" w:rsidP="00434726">
            <w:pPr>
              <w:rPr>
                <w:b/>
                <w:i/>
                <w:sz w:val="36"/>
                <w:szCs w:val="32"/>
                <w:u w:val="single"/>
              </w:rPr>
            </w:pPr>
            <w:r w:rsidRPr="00C94203">
              <w:rPr>
                <w:b/>
                <w:sz w:val="36"/>
                <w:szCs w:val="36"/>
                <w:lang w:eastAsia="zh-CN"/>
              </w:rPr>
              <w:t>Раздел 1. Основы безопасности личности, общества, государства</w:t>
            </w:r>
            <w:r>
              <w:rPr>
                <w:b/>
                <w:sz w:val="36"/>
                <w:szCs w:val="36"/>
                <w:lang w:eastAsia="zh-CN"/>
              </w:rPr>
              <w:t xml:space="preserve"> (15ч)</w:t>
            </w:r>
          </w:p>
          <w:p w:rsidR="00B465F0" w:rsidRPr="0030079C" w:rsidRDefault="00B465F0" w:rsidP="00434726">
            <w:pPr>
              <w:rPr>
                <w:b/>
                <w:i/>
                <w:sz w:val="36"/>
                <w:szCs w:val="32"/>
                <w:u w:val="single"/>
              </w:rPr>
            </w:pPr>
          </w:p>
          <w:p w:rsidR="00B465F0" w:rsidRPr="0030079C" w:rsidRDefault="00B465F0" w:rsidP="00434726">
            <w:pPr>
              <w:rPr>
                <w:b/>
                <w:i/>
                <w:sz w:val="36"/>
                <w:szCs w:val="32"/>
                <w:u w:val="single"/>
              </w:rPr>
            </w:pPr>
          </w:p>
          <w:p w:rsidR="00B465F0" w:rsidRPr="00FB5899" w:rsidRDefault="00B465F0" w:rsidP="00434726">
            <w:pPr>
              <w:rPr>
                <w:b/>
                <w:sz w:val="36"/>
                <w:szCs w:val="32"/>
              </w:rPr>
            </w:pPr>
          </w:p>
          <w:p w:rsidR="00B465F0" w:rsidRPr="0030079C" w:rsidRDefault="00B465F0" w:rsidP="00434726">
            <w:pPr>
              <w:rPr>
                <w:b/>
                <w:i/>
                <w:sz w:val="36"/>
                <w:szCs w:val="32"/>
                <w:u w:val="single"/>
              </w:rPr>
            </w:pPr>
          </w:p>
          <w:p w:rsidR="00B465F0" w:rsidRPr="0030079C" w:rsidRDefault="00B465F0" w:rsidP="00434726">
            <w:pPr>
              <w:rPr>
                <w:b/>
                <w:i/>
                <w:sz w:val="36"/>
                <w:szCs w:val="32"/>
                <w:u w:val="single"/>
              </w:rPr>
            </w:pPr>
          </w:p>
          <w:p w:rsidR="00B465F0" w:rsidRPr="0030079C" w:rsidRDefault="00B465F0" w:rsidP="00434726">
            <w:pPr>
              <w:rPr>
                <w:b/>
                <w:i/>
                <w:sz w:val="36"/>
                <w:szCs w:val="32"/>
                <w:u w:val="single"/>
              </w:rPr>
            </w:pPr>
          </w:p>
          <w:p w:rsidR="00B465F0" w:rsidRPr="0030079C" w:rsidRDefault="00B465F0" w:rsidP="00434726">
            <w:pPr>
              <w:rPr>
                <w:b/>
                <w:i/>
                <w:sz w:val="36"/>
                <w:szCs w:val="32"/>
                <w:u w:val="single"/>
              </w:rPr>
            </w:pPr>
          </w:p>
          <w:p w:rsidR="00B465F0" w:rsidRPr="0030079C" w:rsidRDefault="00B465F0" w:rsidP="00434726">
            <w:pPr>
              <w:rPr>
                <w:b/>
                <w:i/>
                <w:sz w:val="36"/>
                <w:szCs w:val="32"/>
                <w:u w:val="single"/>
              </w:rPr>
            </w:pPr>
          </w:p>
          <w:p w:rsidR="00B465F0" w:rsidRPr="0030079C" w:rsidRDefault="00B465F0" w:rsidP="00434726">
            <w:pPr>
              <w:rPr>
                <w:b/>
                <w:i/>
                <w:sz w:val="36"/>
                <w:szCs w:val="32"/>
                <w:u w:val="single"/>
              </w:rPr>
            </w:pPr>
          </w:p>
          <w:p w:rsidR="00B465F0" w:rsidRPr="0030079C" w:rsidRDefault="00B465F0" w:rsidP="00434726">
            <w:pPr>
              <w:rPr>
                <w:b/>
                <w:i/>
                <w:sz w:val="36"/>
                <w:szCs w:val="32"/>
                <w:u w:val="single"/>
              </w:rPr>
            </w:pPr>
          </w:p>
          <w:p w:rsidR="00B465F0" w:rsidRPr="0030079C" w:rsidRDefault="00B465F0" w:rsidP="00434726">
            <w:pPr>
              <w:rPr>
                <w:b/>
                <w:i/>
                <w:sz w:val="36"/>
                <w:szCs w:val="32"/>
                <w:u w:val="single"/>
              </w:rPr>
            </w:pPr>
          </w:p>
          <w:p w:rsidR="00B465F0" w:rsidRPr="0030079C" w:rsidRDefault="00B465F0" w:rsidP="009976EF">
            <w:pPr>
              <w:contextualSpacing/>
              <w:jc w:val="center"/>
              <w:rPr>
                <w:b/>
                <w:i/>
                <w:sz w:val="36"/>
                <w:szCs w:val="32"/>
                <w:u w:val="single"/>
              </w:rPr>
            </w:pPr>
          </w:p>
          <w:p w:rsidR="00B465F0" w:rsidRPr="0030079C" w:rsidRDefault="00B465F0" w:rsidP="009976EF">
            <w:pPr>
              <w:contextualSpacing/>
              <w:jc w:val="center"/>
              <w:rPr>
                <w:b/>
                <w:i/>
                <w:sz w:val="36"/>
                <w:szCs w:val="32"/>
                <w:u w:val="single"/>
              </w:rPr>
            </w:pPr>
          </w:p>
        </w:tc>
        <w:tc>
          <w:tcPr>
            <w:tcW w:w="1410" w:type="pct"/>
            <w:gridSpan w:val="3"/>
            <w:vMerge w:val="restart"/>
          </w:tcPr>
          <w:p w:rsidR="00B465F0" w:rsidRPr="0030079C" w:rsidRDefault="00B465F0" w:rsidP="009976EF">
            <w:pPr>
              <w:tabs>
                <w:tab w:val="left" w:pos="9140"/>
              </w:tabs>
              <w:jc w:val="both"/>
              <w:rPr>
                <w:sz w:val="36"/>
                <w:szCs w:val="32"/>
              </w:rPr>
            </w:pPr>
            <w:r w:rsidRPr="0030079C">
              <w:rPr>
                <w:sz w:val="36"/>
                <w:szCs w:val="32"/>
              </w:rPr>
              <w:lastRenderedPageBreak/>
              <w:t xml:space="preserve">-  причины возникновения опасных и  ЧС, </w:t>
            </w:r>
          </w:p>
          <w:p w:rsidR="00B465F0" w:rsidRPr="00284A59" w:rsidRDefault="00B465F0" w:rsidP="009976EF">
            <w:pPr>
              <w:tabs>
                <w:tab w:val="left" w:pos="9140"/>
              </w:tabs>
              <w:jc w:val="both"/>
              <w:rPr>
                <w:sz w:val="36"/>
                <w:szCs w:val="32"/>
              </w:rPr>
            </w:pPr>
            <w:r w:rsidRPr="0030079C">
              <w:rPr>
                <w:sz w:val="36"/>
                <w:szCs w:val="32"/>
              </w:rPr>
              <w:t xml:space="preserve">-  меры безопасности при </w:t>
            </w:r>
            <w:r w:rsidRPr="00284A59">
              <w:rPr>
                <w:sz w:val="36"/>
                <w:szCs w:val="32"/>
              </w:rPr>
              <w:t xml:space="preserve">опасных и ЧС, возникающие в повседневной жизни, </w:t>
            </w:r>
          </w:p>
          <w:p w:rsidR="00B465F0" w:rsidRDefault="00B465F0" w:rsidP="009976EF">
            <w:pPr>
              <w:tabs>
                <w:tab w:val="left" w:pos="9140"/>
              </w:tabs>
              <w:jc w:val="both"/>
              <w:rPr>
                <w:sz w:val="36"/>
                <w:szCs w:val="32"/>
              </w:rPr>
            </w:pPr>
            <w:r w:rsidRPr="00284A59">
              <w:rPr>
                <w:sz w:val="36"/>
                <w:szCs w:val="32"/>
              </w:rPr>
              <w:t xml:space="preserve">- правила безопасного поведения </w:t>
            </w:r>
            <w:r w:rsidRPr="0030079C">
              <w:rPr>
                <w:sz w:val="36"/>
                <w:szCs w:val="32"/>
              </w:rPr>
              <w:t xml:space="preserve">в быту и других общественных местах, </w:t>
            </w:r>
          </w:p>
          <w:p w:rsidR="00B465F0" w:rsidRPr="0030079C" w:rsidRDefault="00B465F0" w:rsidP="00284A59">
            <w:pPr>
              <w:tabs>
                <w:tab w:val="left" w:pos="9140"/>
              </w:tabs>
              <w:jc w:val="both"/>
              <w:rPr>
                <w:sz w:val="36"/>
                <w:szCs w:val="32"/>
              </w:rPr>
            </w:pPr>
            <w:r w:rsidRPr="0030079C">
              <w:rPr>
                <w:sz w:val="36"/>
                <w:szCs w:val="32"/>
              </w:rPr>
              <w:t>-  предназначение ГО,</w:t>
            </w:r>
          </w:p>
          <w:p w:rsidR="00B465F0" w:rsidRPr="0030079C" w:rsidRDefault="00B465F0" w:rsidP="00284A59">
            <w:pPr>
              <w:tabs>
                <w:tab w:val="left" w:pos="9140"/>
              </w:tabs>
              <w:jc w:val="both"/>
              <w:rPr>
                <w:sz w:val="36"/>
                <w:szCs w:val="32"/>
              </w:rPr>
            </w:pPr>
            <w:r w:rsidRPr="0030079C">
              <w:rPr>
                <w:sz w:val="36"/>
                <w:szCs w:val="32"/>
              </w:rPr>
              <w:t>- структура и задачи ГО</w:t>
            </w:r>
          </w:p>
          <w:p w:rsidR="00B465F0" w:rsidRPr="0030079C" w:rsidRDefault="00B465F0" w:rsidP="00284A59">
            <w:pPr>
              <w:tabs>
                <w:tab w:val="left" w:pos="9140"/>
              </w:tabs>
              <w:jc w:val="both"/>
              <w:rPr>
                <w:sz w:val="36"/>
                <w:szCs w:val="32"/>
              </w:rPr>
            </w:pPr>
            <w:r w:rsidRPr="0030079C">
              <w:rPr>
                <w:sz w:val="36"/>
                <w:szCs w:val="32"/>
              </w:rPr>
              <w:t>- организация управления</w:t>
            </w:r>
          </w:p>
          <w:p w:rsidR="00B465F0" w:rsidRPr="0030079C" w:rsidRDefault="00B465F0" w:rsidP="009976EF">
            <w:pPr>
              <w:tabs>
                <w:tab w:val="left" w:pos="9140"/>
              </w:tabs>
              <w:jc w:val="both"/>
              <w:rPr>
                <w:sz w:val="36"/>
                <w:szCs w:val="32"/>
              </w:rPr>
            </w:pPr>
          </w:p>
          <w:p w:rsidR="00B465F0" w:rsidRPr="0030079C" w:rsidRDefault="00B465F0" w:rsidP="00434726">
            <w:pPr>
              <w:rPr>
                <w:sz w:val="36"/>
                <w:szCs w:val="32"/>
              </w:rPr>
            </w:pPr>
          </w:p>
        </w:tc>
        <w:tc>
          <w:tcPr>
            <w:tcW w:w="1984" w:type="pct"/>
            <w:vMerge w:val="restart"/>
          </w:tcPr>
          <w:p w:rsidR="00B465F0" w:rsidRPr="0030079C" w:rsidRDefault="00B465F0" w:rsidP="009976EF">
            <w:pPr>
              <w:tabs>
                <w:tab w:val="left" w:pos="9140"/>
              </w:tabs>
              <w:jc w:val="both"/>
              <w:rPr>
                <w:b/>
                <w:sz w:val="36"/>
                <w:szCs w:val="32"/>
              </w:rPr>
            </w:pPr>
          </w:p>
          <w:p w:rsidR="00B465F0" w:rsidRPr="0030079C" w:rsidRDefault="00B465F0" w:rsidP="009976EF">
            <w:pPr>
              <w:tabs>
                <w:tab w:val="left" w:pos="9140"/>
              </w:tabs>
              <w:jc w:val="both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Обучаемые изучат:</w:t>
            </w:r>
          </w:p>
          <w:p w:rsidR="00B465F0" w:rsidRDefault="00B465F0" w:rsidP="009976EF">
            <w:pPr>
              <w:tabs>
                <w:tab w:val="left" w:pos="9140"/>
              </w:tabs>
              <w:jc w:val="both"/>
              <w:rPr>
                <w:sz w:val="36"/>
                <w:szCs w:val="32"/>
              </w:rPr>
            </w:pPr>
            <w:r w:rsidRPr="0030079C">
              <w:rPr>
                <w:sz w:val="36"/>
                <w:szCs w:val="32"/>
              </w:rPr>
              <w:t xml:space="preserve">  Меры безопасности, правила безопасного поведения, </w:t>
            </w:r>
          </w:p>
          <w:p w:rsidR="00B465F0" w:rsidRPr="0030079C" w:rsidRDefault="00B465F0" w:rsidP="00284A59">
            <w:pPr>
              <w:tabs>
                <w:tab w:val="left" w:pos="9140"/>
              </w:tabs>
              <w:jc w:val="both"/>
              <w:rPr>
                <w:sz w:val="36"/>
                <w:szCs w:val="32"/>
              </w:rPr>
            </w:pPr>
            <w:r w:rsidRPr="0030079C">
              <w:rPr>
                <w:sz w:val="36"/>
                <w:szCs w:val="32"/>
              </w:rPr>
              <w:t>-   предназначение ГО,</w:t>
            </w:r>
          </w:p>
          <w:p w:rsidR="00B465F0" w:rsidRPr="0030079C" w:rsidRDefault="00B465F0" w:rsidP="00284A59">
            <w:pPr>
              <w:tabs>
                <w:tab w:val="left" w:pos="9140"/>
              </w:tabs>
              <w:jc w:val="both"/>
              <w:rPr>
                <w:sz w:val="36"/>
                <w:szCs w:val="32"/>
              </w:rPr>
            </w:pPr>
            <w:r w:rsidRPr="0030079C">
              <w:rPr>
                <w:sz w:val="36"/>
                <w:szCs w:val="32"/>
              </w:rPr>
              <w:t>- структуру и задачи ГО</w:t>
            </w:r>
          </w:p>
          <w:p w:rsidR="00B465F0" w:rsidRPr="0030079C" w:rsidRDefault="00B465F0" w:rsidP="00284A59">
            <w:pPr>
              <w:tabs>
                <w:tab w:val="left" w:pos="9140"/>
              </w:tabs>
              <w:jc w:val="both"/>
              <w:rPr>
                <w:sz w:val="36"/>
                <w:szCs w:val="32"/>
              </w:rPr>
            </w:pPr>
            <w:r w:rsidRPr="0030079C">
              <w:rPr>
                <w:sz w:val="36"/>
                <w:szCs w:val="32"/>
              </w:rPr>
              <w:t>- организацию управления</w:t>
            </w:r>
          </w:p>
          <w:p w:rsidR="00B465F0" w:rsidRPr="0030079C" w:rsidRDefault="00B465F0" w:rsidP="00284A59">
            <w:pPr>
              <w:tabs>
                <w:tab w:val="left" w:pos="9140"/>
              </w:tabs>
              <w:jc w:val="both"/>
              <w:rPr>
                <w:sz w:val="36"/>
                <w:szCs w:val="32"/>
              </w:rPr>
            </w:pPr>
            <w:r w:rsidRPr="0030079C">
              <w:rPr>
                <w:sz w:val="36"/>
                <w:szCs w:val="32"/>
              </w:rPr>
              <w:t>- меры безопасности</w:t>
            </w:r>
          </w:p>
          <w:p w:rsidR="00B465F0" w:rsidRPr="0030079C" w:rsidRDefault="00B465F0" w:rsidP="00284A59">
            <w:pPr>
              <w:tabs>
                <w:tab w:val="left" w:pos="9140"/>
              </w:tabs>
              <w:jc w:val="both"/>
              <w:rPr>
                <w:sz w:val="36"/>
                <w:szCs w:val="32"/>
              </w:rPr>
            </w:pPr>
            <w:r w:rsidRPr="0030079C">
              <w:rPr>
                <w:sz w:val="36"/>
                <w:szCs w:val="32"/>
              </w:rPr>
              <w:t>- правила безопасного поведения,</w:t>
            </w:r>
          </w:p>
          <w:p w:rsidR="00B465F0" w:rsidRPr="0030079C" w:rsidRDefault="00B465F0" w:rsidP="00284A59">
            <w:pPr>
              <w:tabs>
                <w:tab w:val="left" w:pos="9140"/>
              </w:tabs>
              <w:jc w:val="both"/>
              <w:rPr>
                <w:sz w:val="36"/>
                <w:szCs w:val="32"/>
              </w:rPr>
            </w:pPr>
            <w:r w:rsidRPr="0030079C">
              <w:rPr>
                <w:sz w:val="36"/>
                <w:szCs w:val="32"/>
              </w:rPr>
              <w:t xml:space="preserve">  - обязанности, индивидуальные средства защиты </w:t>
            </w:r>
          </w:p>
          <w:p w:rsidR="00B465F0" w:rsidRPr="0030079C" w:rsidRDefault="00B465F0" w:rsidP="009976EF">
            <w:pPr>
              <w:tabs>
                <w:tab w:val="left" w:pos="9140"/>
              </w:tabs>
              <w:jc w:val="both"/>
              <w:rPr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Обучаемые смогут:</w:t>
            </w:r>
            <w:r w:rsidRPr="0030079C">
              <w:rPr>
                <w:sz w:val="36"/>
                <w:szCs w:val="32"/>
              </w:rPr>
              <w:t xml:space="preserve"> </w:t>
            </w:r>
          </w:p>
          <w:p w:rsidR="00B465F0" w:rsidRPr="0030079C" w:rsidRDefault="00B465F0" w:rsidP="009976EF">
            <w:pPr>
              <w:tabs>
                <w:tab w:val="left" w:pos="9140"/>
              </w:tabs>
              <w:jc w:val="both"/>
              <w:rPr>
                <w:sz w:val="36"/>
                <w:szCs w:val="32"/>
              </w:rPr>
            </w:pPr>
            <w:r w:rsidRPr="0030079C">
              <w:rPr>
                <w:sz w:val="36"/>
                <w:szCs w:val="32"/>
              </w:rPr>
              <w:t xml:space="preserve"> Распознавать опасные ситуации по их характерным признакам, принимать решение и действовать, </w:t>
            </w:r>
            <w:r w:rsidRPr="0030079C">
              <w:rPr>
                <w:sz w:val="36"/>
                <w:szCs w:val="32"/>
              </w:rPr>
              <w:lastRenderedPageBreak/>
              <w:t>обеспечивая личную безопасность.</w:t>
            </w:r>
          </w:p>
          <w:p w:rsidR="00B465F0" w:rsidRPr="0030079C" w:rsidRDefault="00B465F0" w:rsidP="009976EF">
            <w:pPr>
              <w:tabs>
                <w:tab w:val="left" w:pos="9140"/>
              </w:tabs>
              <w:jc w:val="both"/>
              <w:rPr>
                <w:sz w:val="36"/>
                <w:szCs w:val="32"/>
              </w:rPr>
            </w:pPr>
          </w:p>
          <w:p w:rsidR="00B465F0" w:rsidRPr="0030079C" w:rsidRDefault="00B465F0" w:rsidP="009976EF">
            <w:pPr>
              <w:tabs>
                <w:tab w:val="left" w:pos="9140"/>
              </w:tabs>
              <w:jc w:val="both"/>
              <w:rPr>
                <w:sz w:val="36"/>
                <w:szCs w:val="32"/>
              </w:rPr>
            </w:pPr>
            <w:r w:rsidRPr="0030079C">
              <w:rPr>
                <w:sz w:val="36"/>
                <w:szCs w:val="32"/>
              </w:rPr>
              <w:t>.</w:t>
            </w:r>
          </w:p>
          <w:p w:rsidR="00B465F0" w:rsidRPr="0030079C" w:rsidRDefault="00B465F0" w:rsidP="009976EF">
            <w:pPr>
              <w:tabs>
                <w:tab w:val="left" w:pos="9140"/>
              </w:tabs>
              <w:jc w:val="both"/>
              <w:rPr>
                <w:sz w:val="36"/>
                <w:szCs w:val="32"/>
              </w:rPr>
            </w:pPr>
          </w:p>
          <w:p w:rsidR="00B465F0" w:rsidRPr="0030079C" w:rsidRDefault="00B465F0" w:rsidP="009976EF">
            <w:pPr>
              <w:tabs>
                <w:tab w:val="left" w:pos="9140"/>
              </w:tabs>
              <w:jc w:val="both"/>
              <w:rPr>
                <w:sz w:val="36"/>
                <w:szCs w:val="32"/>
              </w:rPr>
            </w:pPr>
          </w:p>
        </w:tc>
        <w:tc>
          <w:tcPr>
            <w:tcW w:w="909" w:type="pct"/>
          </w:tcPr>
          <w:p w:rsidR="00B465F0" w:rsidRPr="0030079C" w:rsidRDefault="00B465F0" w:rsidP="009976EF">
            <w:pPr>
              <w:contextualSpacing/>
              <w:jc w:val="center"/>
              <w:rPr>
                <w:sz w:val="36"/>
                <w:szCs w:val="32"/>
              </w:rPr>
            </w:pPr>
          </w:p>
          <w:p w:rsidR="00B465F0" w:rsidRPr="0030079C" w:rsidRDefault="00B465F0" w:rsidP="009976EF">
            <w:pPr>
              <w:contextualSpacing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Контрольная работа</w:t>
            </w:r>
          </w:p>
          <w:p w:rsidR="00B465F0" w:rsidRPr="0030079C" w:rsidRDefault="00B465F0" w:rsidP="009976EF">
            <w:pPr>
              <w:contextualSpacing/>
              <w:jc w:val="center"/>
              <w:rPr>
                <w:sz w:val="36"/>
                <w:szCs w:val="32"/>
              </w:rPr>
            </w:pPr>
          </w:p>
          <w:p w:rsidR="00B465F0" w:rsidRPr="0030079C" w:rsidRDefault="00B465F0" w:rsidP="009976EF">
            <w:pPr>
              <w:contextualSpacing/>
              <w:jc w:val="center"/>
              <w:rPr>
                <w:sz w:val="36"/>
                <w:szCs w:val="32"/>
              </w:rPr>
            </w:pPr>
          </w:p>
        </w:tc>
      </w:tr>
      <w:tr w:rsidR="00B465F0" w:rsidRPr="0030079C" w:rsidTr="00FB5899">
        <w:trPr>
          <w:trHeight w:val="144"/>
        </w:trPr>
        <w:tc>
          <w:tcPr>
            <w:tcW w:w="697" w:type="pct"/>
            <w:vMerge/>
            <w:tcBorders>
              <w:bottom w:val="single" w:sz="4" w:space="0" w:color="auto"/>
            </w:tcBorders>
          </w:tcPr>
          <w:p w:rsidR="00B465F0" w:rsidRPr="0030079C" w:rsidRDefault="00B465F0" w:rsidP="009976EF">
            <w:pPr>
              <w:contextualSpacing/>
              <w:jc w:val="center"/>
              <w:rPr>
                <w:sz w:val="36"/>
                <w:szCs w:val="32"/>
              </w:rPr>
            </w:pPr>
          </w:p>
        </w:tc>
        <w:tc>
          <w:tcPr>
            <w:tcW w:w="1410" w:type="pct"/>
            <w:gridSpan w:val="3"/>
            <w:vMerge/>
          </w:tcPr>
          <w:p w:rsidR="00B465F0" w:rsidRPr="0030079C" w:rsidRDefault="00B465F0" w:rsidP="00434726">
            <w:pPr>
              <w:rPr>
                <w:sz w:val="36"/>
                <w:szCs w:val="32"/>
              </w:rPr>
            </w:pPr>
          </w:p>
        </w:tc>
        <w:tc>
          <w:tcPr>
            <w:tcW w:w="1984" w:type="pct"/>
            <w:vMerge/>
          </w:tcPr>
          <w:p w:rsidR="00B465F0" w:rsidRPr="0030079C" w:rsidRDefault="00B465F0" w:rsidP="009976EF">
            <w:pPr>
              <w:tabs>
                <w:tab w:val="left" w:pos="9140"/>
              </w:tabs>
              <w:jc w:val="both"/>
              <w:rPr>
                <w:sz w:val="36"/>
                <w:szCs w:val="32"/>
              </w:rPr>
            </w:pPr>
          </w:p>
        </w:tc>
        <w:tc>
          <w:tcPr>
            <w:tcW w:w="909" w:type="pct"/>
          </w:tcPr>
          <w:p w:rsidR="00B465F0" w:rsidRPr="0030079C" w:rsidRDefault="00B465F0" w:rsidP="009976EF">
            <w:pPr>
              <w:contextualSpacing/>
              <w:jc w:val="center"/>
              <w:rPr>
                <w:sz w:val="36"/>
                <w:szCs w:val="32"/>
              </w:rPr>
            </w:pPr>
          </w:p>
          <w:p w:rsidR="00B465F0" w:rsidRPr="0030079C" w:rsidRDefault="00B465F0" w:rsidP="009976EF">
            <w:pPr>
              <w:contextualSpacing/>
              <w:jc w:val="center"/>
              <w:rPr>
                <w:sz w:val="36"/>
                <w:szCs w:val="32"/>
              </w:rPr>
            </w:pPr>
          </w:p>
          <w:p w:rsidR="00B465F0" w:rsidRPr="0030079C" w:rsidRDefault="00B465F0" w:rsidP="009976EF">
            <w:pPr>
              <w:contextualSpacing/>
              <w:jc w:val="center"/>
              <w:rPr>
                <w:sz w:val="36"/>
                <w:szCs w:val="32"/>
              </w:rPr>
            </w:pPr>
          </w:p>
          <w:p w:rsidR="00B465F0" w:rsidRPr="0030079C" w:rsidRDefault="00B465F0" w:rsidP="009976EF">
            <w:pPr>
              <w:contextualSpacing/>
              <w:jc w:val="center"/>
              <w:rPr>
                <w:sz w:val="36"/>
                <w:szCs w:val="32"/>
              </w:rPr>
            </w:pPr>
          </w:p>
          <w:p w:rsidR="00B465F0" w:rsidRPr="0030079C" w:rsidRDefault="00B465F0" w:rsidP="009976EF">
            <w:pPr>
              <w:contextualSpacing/>
              <w:jc w:val="center"/>
              <w:rPr>
                <w:sz w:val="36"/>
                <w:szCs w:val="32"/>
              </w:rPr>
            </w:pPr>
          </w:p>
          <w:p w:rsidR="00B465F0" w:rsidRPr="0030079C" w:rsidRDefault="00B465F0" w:rsidP="009976EF">
            <w:pPr>
              <w:contextualSpacing/>
              <w:jc w:val="center"/>
              <w:rPr>
                <w:sz w:val="36"/>
                <w:szCs w:val="32"/>
              </w:rPr>
            </w:pPr>
          </w:p>
        </w:tc>
      </w:tr>
      <w:tr w:rsidR="00B465F0" w:rsidRPr="0030079C" w:rsidTr="000823F2">
        <w:trPr>
          <w:trHeight w:val="144"/>
        </w:trPr>
        <w:tc>
          <w:tcPr>
            <w:tcW w:w="704" w:type="pct"/>
            <w:gridSpan w:val="2"/>
          </w:tcPr>
          <w:p w:rsidR="00B465F0" w:rsidRPr="000823F2" w:rsidRDefault="00B465F0" w:rsidP="000823F2">
            <w:pPr>
              <w:contextualSpacing/>
              <w:jc w:val="both"/>
              <w:rPr>
                <w:b/>
                <w:sz w:val="36"/>
                <w:szCs w:val="32"/>
              </w:rPr>
            </w:pPr>
            <w:r w:rsidRPr="00C94203">
              <w:rPr>
                <w:b/>
                <w:sz w:val="36"/>
                <w:szCs w:val="36"/>
                <w:lang w:eastAsia="zh-CN"/>
              </w:rPr>
              <w:lastRenderedPageBreak/>
              <w:t>Раздел 2 . Военная безопасность государства</w:t>
            </w:r>
            <w:r>
              <w:rPr>
                <w:b/>
                <w:sz w:val="36"/>
                <w:szCs w:val="36"/>
                <w:lang w:eastAsia="zh-CN"/>
              </w:rPr>
              <w:t xml:space="preserve"> (9 ч.)</w:t>
            </w:r>
          </w:p>
          <w:p w:rsidR="00B465F0" w:rsidRPr="0030079C" w:rsidRDefault="00B465F0" w:rsidP="009976EF">
            <w:pPr>
              <w:contextualSpacing/>
              <w:jc w:val="center"/>
              <w:rPr>
                <w:b/>
                <w:i/>
                <w:sz w:val="36"/>
                <w:szCs w:val="32"/>
              </w:rPr>
            </w:pPr>
          </w:p>
          <w:p w:rsidR="00B465F0" w:rsidRPr="0030079C" w:rsidRDefault="00B465F0" w:rsidP="009976EF">
            <w:pPr>
              <w:contextualSpacing/>
              <w:jc w:val="center"/>
              <w:rPr>
                <w:b/>
                <w:i/>
                <w:sz w:val="36"/>
                <w:szCs w:val="32"/>
              </w:rPr>
            </w:pPr>
          </w:p>
          <w:p w:rsidR="00B465F0" w:rsidRPr="0030079C" w:rsidRDefault="00B465F0" w:rsidP="009976EF">
            <w:pPr>
              <w:contextualSpacing/>
              <w:jc w:val="center"/>
              <w:rPr>
                <w:b/>
                <w:i/>
                <w:sz w:val="36"/>
                <w:szCs w:val="32"/>
              </w:rPr>
            </w:pPr>
          </w:p>
        </w:tc>
        <w:tc>
          <w:tcPr>
            <w:tcW w:w="1380" w:type="pct"/>
          </w:tcPr>
          <w:p w:rsidR="00B465F0" w:rsidRPr="000823F2" w:rsidRDefault="00B465F0" w:rsidP="000823F2">
            <w:pPr>
              <w:contextualSpacing/>
              <w:rPr>
                <w:sz w:val="36"/>
                <w:szCs w:val="32"/>
              </w:rPr>
            </w:pPr>
          </w:p>
          <w:p w:rsidR="00B465F0" w:rsidRPr="0030079C" w:rsidRDefault="00B465F0" w:rsidP="000823F2">
            <w:pPr>
              <w:jc w:val="center"/>
              <w:rPr>
                <w:sz w:val="36"/>
                <w:szCs w:val="32"/>
              </w:rPr>
            </w:pPr>
            <w:r w:rsidRPr="0030079C">
              <w:rPr>
                <w:sz w:val="36"/>
                <w:szCs w:val="32"/>
              </w:rPr>
              <w:t>основные термины и понятия</w:t>
            </w:r>
            <w:r w:rsidRPr="0030079C">
              <w:rPr>
                <w:b/>
                <w:sz w:val="36"/>
                <w:szCs w:val="32"/>
              </w:rPr>
              <w:t xml:space="preserve"> </w:t>
            </w:r>
          </w:p>
          <w:p w:rsidR="00B465F0" w:rsidRPr="0030079C" w:rsidRDefault="00B465F0" w:rsidP="000823F2">
            <w:pPr>
              <w:contextualSpacing/>
              <w:rPr>
                <w:sz w:val="36"/>
                <w:szCs w:val="32"/>
              </w:rPr>
            </w:pPr>
            <w:r w:rsidRPr="0030079C">
              <w:rPr>
                <w:sz w:val="36"/>
                <w:szCs w:val="32"/>
              </w:rPr>
              <w:t xml:space="preserve">создания ВС РФ  </w:t>
            </w:r>
          </w:p>
          <w:p w:rsidR="00B465F0" w:rsidRPr="0030079C" w:rsidRDefault="00B465F0" w:rsidP="000823F2">
            <w:pPr>
              <w:contextualSpacing/>
              <w:rPr>
                <w:sz w:val="36"/>
                <w:szCs w:val="32"/>
              </w:rPr>
            </w:pPr>
            <w:r w:rsidRPr="0030079C">
              <w:rPr>
                <w:sz w:val="36"/>
                <w:szCs w:val="32"/>
              </w:rPr>
              <w:t>-общие поняти</w:t>
            </w:r>
            <w:r>
              <w:rPr>
                <w:sz w:val="36"/>
                <w:szCs w:val="32"/>
              </w:rPr>
              <w:t>я</w:t>
            </w:r>
            <w:r w:rsidRPr="0030079C">
              <w:rPr>
                <w:sz w:val="36"/>
                <w:szCs w:val="32"/>
              </w:rPr>
              <w:t xml:space="preserve"> боевых традиций ВС РФ воинские уставы</w:t>
            </w:r>
          </w:p>
          <w:p w:rsidR="00B465F0" w:rsidRPr="0030079C" w:rsidRDefault="00B465F0" w:rsidP="000823F2">
            <w:pPr>
              <w:contextualSpacing/>
              <w:rPr>
                <w:sz w:val="36"/>
                <w:szCs w:val="32"/>
              </w:rPr>
            </w:pPr>
            <w:r w:rsidRPr="0030079C">
              <w:rPr>
                <w:sz w:val="36"/>
                <w:szCs w:val="32"/>
              </w:rPr>
              <w:t>-приемы строевой подготовки</w:t>
            </w:r>
          </w:p>
          <w:p w:rsidR="00B465F0" w:rsidRPr="0030079C" w:rsidRDefault="00B465F0" w:rsidP="000823F2">
            <w:pPr>
              <w:contextualSpacing/>
              <w:rPr>
                <w:sz w:val="36"/>
                <w:szCs w:val="32"/>
              </w:rPr>
            </w:pPr>
            <w:r w:rsidRPr="0030079C">
              <w:rPr>
                <w:sz w:val="36"/>
                <w:szCs w:val="32"/>
              </w:rPr>
              <w:t>- огневая подготовка</w:t>
            </w:r>
          </w:p>
          <w:p w:rsidR="00B465F0" w:rsidRPr="0030079C" w:rsidRDefault="00B465F0" w:rsidP="000823F2">
            <w:pPr>
              <w:contextualSpacing/>
              <w:rPr>
                <w:sz w:val="36"/>
                <w:szCs w:val="32"/>
              </w:rPr>
            </w:pPr>
            <w:r w:rsidRPr="0030079C">
              <w:rPr>
                <w:sz w:val="36"/>
                <w:szCs w:val="32"/>
              </w:rPr>
              <w:t xml:space="preserve">- тактическая подготовка </w:t>
            </w:r>
          </w:p>
          <w:p w:rsidR="00B465F0" w:rsidRPr="0030079C" w:rsidRDefault="00B465F0" w:rsidP="000823F2">
            <w:pPr>
              <w:contextualSpacing/>
              <w:rPr>
                <w:sz w:val="36"/>
                <w:szCs w:val="32"/>
              </w:rPr>
            </w:pPr>
          </w:p>
        </w:tc>
        <w:tc>
          <w:tcPr>
            <w:tcW w:w="2007" w:type="pct"/>
            <w:gridSpan w:val="2"/>
          </w:tcPr>
          <w:p w:rsidR="00B465F0" w:rsidRDefault="00B465F0" w:rsidP="00D6510C">
            <w:pPr>
              <w:tabs>
                <w:tab w:val="left" w:pos="9140"/>
              </w:tabs>
              <w:jc w:val="both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Обучаемые изучат:</w:t>
            </w:r>
          </w:p>
          <w:p w:rsidR="00B465F0" w:rsidRPr="0030079C" w:rsidRDefault="00B465F0" w:rsidP="004C6263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осн</w:t>
            </w:r>
            <w:r w:rsidRPr="0030079C">
              <w:rPr>
                <w:sz w:val="36"/>
                <w:szCs w:val="32"/>
              </w:rPr>
              <w:t>овные термины и понятия</w:t>
            </w:r>
            <w:r w:rsidRPr="0030079C">
              <w:rPr>
                <w:b/>
                <w:sz w:val="36"/>
                <w:szCs w:val="32"/>
              </w:rPr>
              <w:t xml:space="preserve"> </w:t>
            </w:r>
          </w:p>
          <w:p w:rsidR="00B465F0" w:rsidRPr="0030079C" w:rsidRDefault="00B465F0" w:rsidP="004C6263">
            <w:pPr>
              <w:contextualSpacing/>
              <w:rPr>
                <w:sz w:val="36"/>
                <w:szCs w:val="32"/>
              </w:rPr>
            </w:pPr>
            <w:r w:rsidRPr="0030079C">
              <w:rPr>
                <w:sz w:val="36"/>
                <w:szCs w:val="32"/>
              </w:rPr>
              <w:t xml:space="preserve">создания ВС РФ  </w:t>
            </w:r>
          </w:p>
          <w:p w:rsidR="00B465F0" w:rsidRPr="0030079C" w:rsidRDefault="00B465F0" w:rsidP="004C6263">
            <w:pPr>
              <w:contextualSpacing/>
              <w:rPr>
                <w:sz w:val="36"/>
                <w:szCs w:val="32"/>
              </w:rPr>
            </w:pPr>
            <w:r w:rsidRPr="0030079C">
              <w:rPr>
                <w:sz w:val="36"/>
                <w:szCs w:val="32"/>
              </w:rPr>
              <w:t>-общие понятия</w:t>
            </w:r>
          </w:p>
          <w:p w:rsidR="00B465F0" w:rsidRDefault="00B465F0" w:rsidP="009976EF">
            <w:pPr>
              <w:contextualSpacing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-</w:t>
            </w:r>
            <w:r w:rsidRPr="0030079C">
              <w:rPr>
                <w:sz w:val="36"/>
                <w:szCs w:val="32"/>
              </w:rPr>
              <w:t>Символов воинской чести ВС Р</w:t>
            </w:r>
            <w:r>
              <w:rPr>
                <w:sz w:val="36"/>
                <w:szCs w:val="32"/>
              </w:rPr>
              <w:t>Ф</w:t>
            </w:r>
          </w:p>
          <w:p w:rsidR="00B465F0" w:rsidRPr="0030079C" w:rsidRDefault="00B465F0" w:rsidP="004C6263">
            <w:pPr>
              <w:contextualSpacing/>
              <w:rPr>
                <w:sz w:val="36"/>
                <w:szCs w:val="32"/>
              </w:rPr>
            </w:pPr>
            <w:r w:rsidRPr="0030079C">
              <w:rPr>
                <w:sz w:val="36"/>
                <w:szCs w:val="32"/>
              </w:rPr>
              <w:t>- -воинские уставы</w:t>
            </w:r>
          </w:p>
          <w:p w:rsidR="00B465F0" w:rsidRPr="0030079C" w:rsidRDefault="00B465F0" w:rsidP="004C6263">
            <w:pPr>
              <w:contextualSpacing/>
              <w:rPr>
                <w:sz w:val="36"/>
                <w:szCs w:val="32"/>
              </w:rPr>
            </w:pPr>
            <w:r w:rsidRPr="0030079C">
              <w:rPr>
                <w:sz w:val="36"/>
                <w:szCs w:val="32"/>
              </w:rPr>
              <w:t>-приемы строевой подготовки</w:t>
            </w:r>
          </w:p>
          <w:p w:rsidR="00B465F0" w:rsidRPr="0030079C" w:rsidRDefault="00B465F0" w:rsidP="004C6263">
            <w:pPr>
              <w:contextualSpacing/>
              <w:rPr>
                <w:sz w:val="36"/>
                <w:szCs w:val="32"/>
              </w:rPr>
            </w:pPr>
            <w:r w:rsidRPr="0030079C">
              <w:rPr>
                <w:sz w:val="36"/>
                <w:szCs w:val="32"/>
              </w:rPr>
              <w:t>- огневая подготовка</w:t>
            </w:r>
          </w:p>
          <w:p w:rsidR="00B465F0" w:rsidRPr="0030079C" w:rsidRDefault="00B465F0" w:rsidP="004C6263">
            <w:pPr>
              <w:rPr>
                <w:sz w:val="36"/>
                <w:szCs w:val="32"/>
              </w:rPr>
            </w:pPr>
            <w:r w:rsidRPr="0030079C">
              <w:rPr>
                <w:sz w:val="36"/>
                <w:szCs w:val="32"/>
              </w:rPr>
              <w:t>- тактическая подготовка</w:t>
            </w:r>
          </w:p>
          <w:p w:rsidR="00B465F0" w:rsidRPr="0030079C" w:rsidRDefault="00B465F0" w:rsidP="00593FE1">
            <w:pPr>
              <w:tabs>
                <w:tab w:val="left" w:pos="9140"/>
              </w:tabs>
              <w:jc w:val="both"/>
              <w:rPr>
                <w:b/>
                <w:sz w:val="36"/>
                <w:szCs w:val="32"/>
              </w:rPr>
            </w:pPr>
            <w:r w:rsidRPr="0030079C">
              <w:rPr>
                <w:sz w:val="36"/>
                <w:szCs w:val="32"/>
              </w:rPr>
              <w:t>-общие понятия</w:t>
            </w:r>
            <w:r>
              <w:rPr>
                <w:b/>
                <w:sz w:val="36"/>
                <w:szCs w:val="32"/>
              </w:rPr>
              <w:t xml:space="preserve"> </w:t>
            </w:r>
          </w:p>
          <w:p w:rsidR="00B465F0" w:rsidRPr="0030079C" w:rsidRDefault="00B465F0" w:rsidP="004C6263">
            <w:pPr>
              <w:contextualSpacing/>
              <w:rPr>
                <w:sz w:val="36"/>
                <w:szCs w:val="32"/>
              </w:rPr>
            </w:pPr>
          </w:p>
          <w:p w:rsidR="00B465F0" w:rsidRPr="0030079C" w:rsidRDefault="00B465F0" w:rsidP="009976EF">
            <w:pPr>
              <w:contextualSpacing/>
              <w:jc w:val="center"/>
              <w:rPr>
                <w:sz w:val="36"/>
                <w:szCs w:val="32"/>
              </w:rPr>
            </w:pPr>
          </w:p>
        </w:tc>
        <w:tc>
          <w:tcPr>
            <w:tcW w:w="909" w:type="pct"/>
          </w:tcPr>
          <w:p w:rsidR="00B465F0" w:rsidRPr="0030079C" w:rsidRDefault="00B465F0" w:rsidP="009976EF">
            <w:pPr>
              <w:contextualSpacing/>
              <w:jc w:val="center"/>
              <w:rPr>
                <w:sz w:val="36"/>
                <w:szCs w:val="32"/>
              </w:rPr>
            </w:pPr>
          </w:p>
          <w:p w:rsidR="00B465F0" w:rsidRPr="0030079C" w:rsidRDefault="00B465F0" w:rsidP="0036283C">
            <w:pPr>
              <w:contextualSpacing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Контрольная работа</w:t>
            </w:r>
          </w:p>
          <w:p w:rsidR="00B465F0" w:rsidRPr="0030079C" w:rsidRDefault="00B465F0" w:rsidP="009976EF">
            <w:pPr>
              <w:contextualSpacing/>
              <w:jc w:val="center"/>
              <w:rPr>
                <w:sz w:val="36"/>
                <w:szCs w:val="32"/>
              </w:rPr>
            </w:pPr>
          </w:p>
        </w:tc>
      </w:tr>
      <w:tr w:rsidR="00B465F0" w:rsidRPr="0030079C" w:rsidTr="000823F2">
        <w:trPr>
          <w:trHeight w:val="144"/>
        </w:trPr>
        <w:tc>
          <w:tcPr>
            <w:tcW w:w="704" w:type="pct"/>
            <w:gridSpan w:val="2"/>
          </w:tcPr>
          <w:p w:rsidR="00B465F0" w:rsidRPr="0030079C" w:rsidRDefault="00B465F0" w:rsidP="009976EF">
            <w:pPr>
              <w:contextualSpacing/>
              <w:jc w:val="center"/>
              <w:rPr>
                <w:b/>
                <w:i/>
                <w:sz w:val="36"/>
                <w:szCs w:val="32"/>
              </w:rPr>
            </w:pPr>
            <w:r w:rsidRPr="00C94203">
              <w:rPr>
                <w:b/>
                <w:sz w:val="36"/>
                <w:szCs w:val="36"/>
              </w:rPr>
              <w:t xml:space="preserve">Раздел 3. Основы медицинских знаний и здорового образа </w:t>
            </w:r>
            <w:r w:rsidRPr="00C94203">
              <w:rPr>
                <w:b/>
                <w:sz w:val="36"/>
                <w:szCs w:val="36"/>
              </w:rPr>
              <w:lastRenderedPageBreak/>
              <w:t>жизни</w:t>
            </w:r>
          </w:p>
          <w:p w:rsidR="00B465F0" w:rsidRPr="0030079C" w:rsidRDefault="00B465F0" w:rsidP="00671C02">
            <w:pPr>
              <w:contextualSpacing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(10 ч.)</w:t>
            </w:r>
          </w:p>
        </w:tc>
        <w:tc>
          <w:tcPr>
            <w:tcW w:w="1380" w:type="pct"/>
          </w:tcPr>
          <w:p w:rsidR="00B465F0" w:rsidRPr="0030079C" w:rsidRDefault="00B465F0" w:rsidP="00434726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lastRenderedPageBreak/>
              <w:t xml:space="preserve"> </w:t>
            </w:r>
          </w:p>
          <w:p w:rsidR="00B465F0" w:rsidRPr="0030079C" w:rsidRDefault="00B465F0" w:rsidP="00671C02">
            <w:pPr>
              <w:contextualSpacing/>
              <w:rPr>
                <w:sz w:val="36"/>
                <w:szCs w:val="32"/>
              </w:rPr>
            </w:pPr>
            <w:r w:rsidRPr="0030079C">
              <w:rPr>
                <w:sz w:val="36"/>
                <w:szCs w:val="32"/>
              </w:rPr>
              <w:t>-  общие понятия ЗОЖ,</w:t>
            </w:r>
          </w:p>
          <w:p w:rsidR="00B465F0" w:rsidRPr="0030079C" w:rsidRDefault="00B465F0" w:rsidP="00671C02">
            <w:pPr>
              <w:contextualSpacing/>
              <w:rPr>
                <w:sz w:val="36"/>
                <w:szCs w:val="32"/>
              </w:rPr>
            </w:pPr>
            <w:r w:rsidRPr="0030079C">
              <w:rPr>
                <w:sz w:val="36"/>
                <w:szCs w:val="32"/>
              </w:rPr>
              <w:t xml:space="preserve"> -  вредные привычки и их профилактика,</w:t>
            </w:r>
          </w:p>
          <w:p w:rsidR="00B465F0" w:rsidRPr="0030079C" w:rsidRDefault="00B465F0" w:rsidP="00671C02">
            <w:pPr>
              <w:contextualSpacing/>
              <w:jc w:val="center"/>
              <w:rPr>
                <w:sz w:val="36"/>
                <w:szCs w:val="32"/>
              </w:rPr>
            </w:pPr>
            <w:r w:rsidRPr="0030079C">
              <w:rPr>
                <w:sz w:val="36"/>
                <w:szCs w:val="32"/>
              </w:rPr>
              <w:t>- ЗОЖ и безопасность жизнедеятельности</w:t>
            </w:r>
          </w:p>
        </w:tc>
        <w:tc>
          <w:tcPr>
            <w:tcW w:w="2007" w:type="pct"/>
            <w:gridSpan w:val="2"/>
          </w:tcPr>
          <w:p w:rsidR="00B465F0" w:rsidRPr="0030079C" w:rsidRDefault="00B465F0" w:rsidP="00593FE1">
            <w:pPr>
              <w:tabs>
                <w:tab w:val="left" w:pos="9140"/>
              </w:tabs>
              <w:jc w:val="both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Обучаемые изучат:</w:t>
            </w:r>
          </w:p>
          <w:p w:rsidR="00B465F0" w:rsidRPr="0030079C" w:rsidRDefault="00B465F0" w:rsidP="00671C02">
            <w:pPr>
              <w:tabs>
                <w:tab w:val="left" w:pos="9140"/>
              </w:tabs>
              <w:jc w:val="both"/>
              <w:rPr>
                <w:b/>
                <w:sz w:val="36"/>
                <w:szCs w:val="32"/>
              </w:rPr>
            </w:pPr>
          </w:p>
          <w:p w:rsidR="00B465F0" w:rsidRDefault="00B465F0" w:rsidP="006F3343">
            <w:pPr>
              <w:tabs>
                <w:tab w:val="left" w:pos="9140"/>
              </w:tabs>
              <w:jc w:val="both"/>
              <w:rPr>
                <w:sz w:val="36"/>
                <w:szCs w:val="32"/>
              </w:rPr>
            </w:pPr>
            <w:r w:rsidRPr="0030079C">
              <w:rPr>
                <w:sz w:val="36"/>
                <w:szCs w:val="32"/>
              </w:rPr>
              <w:t xml:space="preserve"> - правила  ЗОЖ </w:t>
            </w:r>
          </w:p>
          <w:p w:rsidR="00B465F0" w:rsidRPr="0030079C" w:rsidRDefault="00B465F0" w:rsidP="006F3343">
            <w:pPr>
              <w:tabs>
                <w:tab w:val="left" w:pos="9140"/>
              </w:tabs>
              <w:jc w:val="both"/>
              <w:rPr>
                <w:sz w:val="36"/>
                <w:szCs w:val="32"/>
              </w:rPr>
            </w:pPr>
            <w:r w:rsidRPr="0030079C">
              <w:rPr>
                <w:sz w:val="36"/>
                <w:szCs w:val="32"/>
              </w:rPr>
              <w:t xml:space="preserve"> - основы медицинских знаний и профилактика инфекционных заболеваний</w:t>
            </w:r>
          </w:p>
          <w:p w:rsidR="00B465F0" w:rsidRPr="0030079C" w:rsidRDefault="00B465F0" w:rsidP="00671C02">
            <w:pPr>
              <w:tabs>
                <w:tab w:val="left" w:pos="9140"/>
              </w:tabs>
              <w:jc w:val="both"/>
              <w:rPr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Обучаемые смогут:</w:t>
            </w:r>
          </w:p>
          <w:p w:rsidR="00B465F0" w:rsidRPr="0030079C" w:rsidRDefault="00B465F0" w:rsidP="00671C02">
            <w:pPr>
              <w:tabs>
                <w:tab w:val="left" w:pos="9140"/>
              </w:tabs>
              <w:jc w:val="both"/>
              <w:rPr>
                <w:sz w:val="36"/>
                <w:szCs w:val="32"/>
              </w:rPr>
            </w:pPr>
            <w:r w:rsidRPr="0030079C">
              <w:rPr>
                <w:sz w:val="36"/>
                <w:szCs w:val="32"/>
              </w:rPr>
              <w:lastRenderedPageBreak/>
              <w:t xml:space="preserve"> Применять в повседневной жизни правила ЗОЖ Распознавать опасные ситуации по их характерным признакам, принимать решение и действовать, обеспечивая личную безопасность,</w:t>
            </w:r>
          </w:p>
          <w:p w:rsidR="00B465F0" w:rsidRPr="0030079C" w:rsidRDefault="00B465F0" w:rsidP="00671C02">
            <w:pPr>
              <w:tabs>
                <w:tab w:val="left" w:pos="9140"/>
              </w:tabs>
              <w:jc w:val="both"/>
              <w:rPr>
                <w:sz w:val="36"/>
                <w:szCs w:val="32"/>
              </w:rPr>
            </w:pPr>
          </w:p>
        </w:tc>
        <w:tc>
          <w:tcPr>
            <w:tcW w:w="909" w:type="pct"/>
          </w:tcPr>
          <w:p w:rsidR="00B465F0" w:rsidRPr="0030079C" w:rsidRDefault="00B465F0" w:rsidP="009976EF">
            <w:pPr>
              <w:contextualSpacing/>
              <w:jc w:val="center"/>
              <w:rPr>
                <w:sz w:val="36"/>
                <w:szCs w:val="32"/>
              </w:rPr>
            </w:pPr>
          </w:p>
          <w:p w:rsidR="00B465F0" w:rsidRPr="0030079C" w:rsidRDefault="00B465F0" w:rsidP="0036283C">
            <w:pPr>
              <w:contextualSpacing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Контрольная работа</w:t>
            </w:r>
          </w:p>
          <w:p w:rsidR="00B465F0" w:rsidRPr="0030079C" w:rsidRDefault="00B465F0" w:rsidP="009976EF">
            <w:pPr>
              <w:contextualSpacing/>
              <w:jc w:val="center"/>
              <w:rPr>
                <w:sz w:val="36"/>
                <w:szCs w:val="32"/>
              </w:rPr>
            </w:pPr>
          </w:p>
        </w:tc>
      </w:tr>
    </w:tbl>
    <w:p w:rsidR="00B465F0" w:rsidRDefault="00B465F0" w:rsidP="00525025">
      <w:pPr>
        <w:rPr>
          <w:b/>
          <w:sz w:val="36"/>
          <w:szCs w:val="32"/>
        </w:rPr>
      </w:pPr>
    </w:p>
    <w:p w:rsidR="00B465F0" w:rsidRPr="0030079C" w:rsidRDefault="00B465F0" w:rsidP="00525025">
      <w:pPr>
        <w:rPr>
          <w:b/>
          <w:sz w:val="36"/>
          <w:szCs w:val="32"/>
        </w:rPr>
      </w:pPr>
    </w:p>
    <w:p w:rsidR="00B465F0" w:rsidRPr="0030079C" w:rsidRDefault="00B465F0" w:rsidP="00525025">
      <w:pPr>
        <w:rPr>
          <w:b/>
          <w:sz w:val="36"/>
          <w:szCs w:val="32"/>
        </w:rPr>
      </w:pPr>
    </w:p>
    <w:p w:rsidR="00B465F0" w:rsidRDefault="00B465F0" w:rsidP="00376B88">
      <w:pPr>
        <w:jc w:val="center"/>
        <w:rPr>
          <w:b/>
          <w:sz w:val="36"/>
          <w:szCs w:val="32"/>
        </w:rPr>
      </w:pPr>
    </w:p>
    <w:p w:rsidR="00B465F0" w:rsidRDefault="00B465F0" w:rsidP="00376B88">
      <w:pPr>
        <w:jc w:val="center"/>
        <w:rPr>
          <w:b/>
          <w:sz w:val="36"/>
          <w:szCs w:val="32"/>
        </w:rPr>
      </w:pPr>
    </w:p>
    <w:p w:rsidR="00B465F0" w:rsidRDefault="00B465F0" w:rsidP="00376B88">
      <w:pPr>
        <w:jc w:val="center"/>
        <w:rPr>
          <w:b/>
          <w:sz w:val="36"/>
          <w:szCs w:val="32"/>
        </w:rPr>
      </w:pPr>
    </w:p>
    <w:p w:rsidR="00B465F0" w:rsidRDefault="00B465F0" w:rsidP="00376B88">
      <w:pPr>
        <w:jc w:val="center"/>
        <w:rPr>
          <w:b/>
          <w:sz w:val="36"/>
          <w:szCs w:val="32"/>
        </w:rPr>
      </w:pPr>
    </w:p>
    <w:p w:rsidR="00B465F0" w:rsidRDefault="00B465F0" w:rsidP="00376B88">
      <w:pPr>
        <w:jc w:val="center"/>
        <w:rPr>
          <w:b/>
          <w:sz w:val="36"/>
          <w:szCs w:val="32"/>
        </w:rPr>
      </w:pPr>
    </w:p>
    <w:p w:rsidR="00B465F0" w:rsidRDefault="00B465F0" w:rsidP="00376B88">
      <w:pPr>
        <w:jc w:val="center"/>
        <w:rPr>
          <w:b/>
          <w:sz w:val="36"/>
          <w:szCs w:val="32"/>
        </w:rPr>
      </w:pPr>
    </w:p>
    <w:p w:rsidR="00B465F0" w:rsidRPr="0030079C" w:rsidRDefault="00B465F0" w:rsidP="00376B88">
      <w:pPr>
        <w:jc w:val="center"/>
        <w:rPr>
          <w:b/>
          <w:sz w:val="36"/>
          <w:szCs w:val="32"/>
        </w:rPr>
      </w:pPr>
      <w:r w:rsidRPr="0030079C">
        <w:rPr>
          <w:b/>
          <w:sz w:val="36"/>
          <w:szCs w:val="32"/>
        </w:rPr>
        <w:t>Тематическое планирование 10 класс</w:t>
      </w:r>
    </w:p>
    <w:p w:rsidR="00B465F0" w:rsidRPr="0030079C" w:rsidRDefault="00B465F0" w:rsidP="00525025">
      <w:pPr>
        <w:rPr>
          <w:b/>
          <w:sz w:val="36"/>
          <w:szCs w:val="3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56"/>
        <w:gridCol w:w="1125"/>
        <w:gridCol w:w="4423"/>
        <w:gridCol w:w="3204"/>
        <w:gridCol w:w="2342"/>
      </w:tblGrid>
      <w:tr w:rsidR="00B465F0" w:rsidRPr="0030079C" w:rsidTr="00736314">
        <w:tc>
          <w:tcPr>
            <w:tcW w:w="3756" w:type="dxa"/>
          </w:tcPr>
          <w:p w:rsidR="00B465F0" w:rsidRPr="0030079C" w:rsidRDefault="00B465F0" w:rsidP="009976EF">
            <w:pPr>
              <w:jc w:val="center"/>
              <w:rPr>
                <w:sz w:val="36"/>
                <w:szCs w:val="32"/>
              </w:rPr>
            </w:pPr>
            <w:r w:rsidRPr="0030079C">
              <w:rPr>
                <w:sz w:val="36"/>
                <w:szCs w:val="32"/>
              </w:rPr>
              <w:t>Раздел</w:t>
            </w:r>
          </w:p>
          <w:p w:rsidR="00B465F0" w:rsidRPr="0030079C" w:rsidRDefault="00B465F0" w:rsidP="00525025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 xml:space="preserve">                     тема</w:t>
            </w:r>
          </w:p>
        </w:tc>
        <w:tc>
          <w:tcPr>
            <w:tcW w:w="1125" w:type="dxa"/>
          </w:tcPr>
          <w:p w:rsidR="00B465F0" w:rsidRPr="0030079C" w:rsidRDefault="00B465F0" w:rsidP="00525025">
            <w:pPr>
              <w:rPr>
                <w:sz w:val="36"/>
                <w:szCs w:val="32"/>
              </w:rPr>
            </w:pPr>
            <w:r w:rsidRPr="0030079C">
              <w:rPr>
                <w:sz w:val="36"/>
                <w:szCs w:val="32"/>
              </w:rPr>
              <w:t>Кол-во</w:t>
            </w:r>
          </w:p>
          <w:p w:rsidR="00B465F0" w:rsidRPr="0030079C" w:rsidRDefault="00B465F0" w:rsidP="00525025">
            <w:pPr>
              <w:rPr>
                <w:sz w:val="36"/>
                <w:szCs w:val="32"/>
              </w:rPr>
            </w:pPr>
            <w:r w:rsidRPr="0030079C">
              <w:rPr>
                <w:sz w:val="36"/>
                <w:szCs w:val="32"/>
              </w:rPr>
              <w:t>часов</w:t>
            </w:r>
          </w:p>
        </w:tc>
        <w:tc>
          <w:tcPr>
            <w:tcW w:w="4423" w:type="dxa"/>
          </w:tcPr>
          <w:p w:rsidR="00B465F0" w:rsidRPr="0030079C" w:rsidRDefault="00B465F0" w:rsidP="009976EF">
            <w:pPr>
              <w:jc w:val="center"/>
              <w:rPr>
                <w:sz w:val="36"/>
                <w:szCs w:val="32"/>
              </w:rPr>
            </w:pPr>
            <w:r w:rsidRPr="0030079C">
              <w:rPr>
                <w:sz w:val="36"/>
                <w:szCs w:val="32"/>
              </w:rPr>
              <w:t>Элементы</w:t>
            </w:r>
          </w:p>
          <w:p w:rsidR="00B465F0" w:rsidRPr="0030079C" w:rsidRDefault="00B465F0" w:rsidP="009976EF">
            <w:pPr>
              <w:jc w:val="center"/>
              <w:rPr>
                <w:sz w:val="36"/>
                <w:szCs w:val="32"/>
              </w:rPr>
            </w:pPr>
            <w:r w:rsidRPr="0030079C">
              <w:rPr>
                <w:sz w:val="36"/>
                <w:szCs w:val="32"/>
              </w:rPr>
              <w:t>содержания</w:t>
            </w:r>
          </w:p>
        </w:tc>
        <w:tc>
          <w:tcPr>
            <w:tcW w:w="3204" w:type="dxa"/>
          </w:tcPr>
          <w:p w:rsidR="00B465F0" w:rsidRPr="0030079C" w:rsidRDefault="00B465F0" w:rsidP="009976EF">
            <w:pPr>
              <w:jc w:val="center"/>
              <w:rPr>
                <w:sz w:val="36"/>
                <w:szCs w:val="32"/>
              </w:rPr>
            </w:pPr>
            <w:r w:rsidRPr="0030079C">
              <w:rPr>
                <w:sz w:val="36"/>
                <w:szCs w:val="32"/>
              </w:rPr>
              <w:t>Основные виды</w:t>
            </w:r>
          </w:p>
          <w:p w:rsidR="00B465F0" w:rsidRPr="0030079C" w:rsidRDefault="00B465F0" w:rsidP="009976EF">
            <w:pPr>
              <w:jc w:val="center"/>
              <w:rPr>
                <w:sz w:val="36"/>
                <w:szCs w:val="32"/>
              </w:rPr>
            </w:pPr>
            <w:r w:rsidRPr="0030079C">
              <w:rPr>
                <w:sz w:val="36"/>
                <w:szCs w:val="32"/>
              </w:rPr>
              <w:t>учебной деятельности</w:t>
            </w:r>
          </w:p>
        </w:tc>
        <w:tc>
          <w:tcPr>
            <w:tcW w:w="2342" w:type="dxa"/>
          </w:tcPr>
          <w:p w:rsidR="00B465F0" w:rsidRPr="0030079C" w:rsidRDefault="00B465F0" w:rsidP="009976EF">
            <w:pPr>
              <w:jc w:val="center"/>
              <w:rPr>
                <w:sz w:val="36"/>
                <w:szCs w:val="32"/>
              </w:rPr>
            </w:pPr>
            <w:r w:rsidRPr="0030079C">
              <w:rPr>
                <w:sz w:val="36"/>
                <w:szCs w:val="32"/>
              </w:rPr>
              <w:t>Система</w:t>
            </w:r>
          </w:p>
          <w:p w:rsidR="00B465F0" w:rsidRPr="0030079C" w:rsidRDefault="00B465F0" w:rsidP="009976EF">
            <w:pPr>
              <w:jc w:val="center"/>
              <w:rPr>
                <w:sz w:val="36"/>
                <w:szCs w:val="32"/>
              </w:rPr>
            </w:pPr>
            <w:r w:rsidRPr="0030079C">
              <w:rPr>
                <w:sz w:val="36"/>
                <w:szCs w:val="32"/>
              </w:rPr>
              <w:t>оценки</w:t>
            </w:r>
          </w:p>
        </w:tc>
      </w:tr>
      <w:tr w:rsidR="00B465F0" w:rsidRPr="0030079C" w:rsidTr="00736314">
        <w:tc>
          <w:tcPr>
            <w:tcW w:w="3756" w:type="dxa"/>
          </w:tcPr>
          <w:p w:rsidR="00B465F0" w:rsidRPr="0030079C" w:rsidRDefault="00B465F0" w:rsidP="00525025">
            <w:pPr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Раздел 1 Основы безопасности личности, общества, государства</w:t>
            </w:r>
          </w:p>
        </w:tc>
        <w:tc>
          <w:tcPr>
            <w:tcW w:w="1125" w:type="dxa"/>
          </w:tcPr>
          <w:p w:rsidR="00B465F0" w:rsidRPr="0030079C" w:rsidRDefault="00B465F0" w:rsidP="009976EF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15</w:t>
            </w:r>
          </w:p>
        </w:tc>
        <w:tc>
          <w:tcPr>
            <w:tcW w:w="4423" w:type="dxa"/>
          </w:tcPr>
          <w:p w:rsidR="00B465F0" w:rsidRDefault="00B465F0" w:rsidP="00525025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Научные  основы обеспечения безопасности жизнедеятельности человека в современной среде обитания</w:t>
            </w:r>
          </w:p>
          <w:p w:rsidR="00B465F0" w:rsidRPr="0030079C" w:rsidRDefault="00B465F0" w:rsidP="00525025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lastRenderedPageBreak/>
              <w:t>Законодательные основы обеспечения безопасности личности, общества , государства</w:t>
            </w:r>
          </w:p>
        </w:tc>
        <w:tc>
          <w:tcPr>
            <w:tcW w:w="3204" w:type="dxa"/>
          </w:tcPr>
          <w:p w:rsidR="00B465F0" w:rsidRPr="0030079C" w:rsidRDefault="00B465F0" w:rsidP="00080973">
            <w:pPr>
              <w:shd w:val="clear" w:color="auto" w:fill="FFFFFF"/>
              <w:spacing w:line="211" w:lineRule="atLeast"/>
              <w:rPr>
                <w:sz w:val="36"/>
                <w:szCs w:val="32"/>
              </w:rPr>
            </w:pPr>
            <w:r w:rsidRPr="0030079C">
              <w:rPr>
                <w:sz w:val="36"/>
                <w:szCs w:val="32"/>
              </w:rPr>
              <w:lastRenderedPageBreak/>
              <w:t>Личная безопасность в условиях чрезвычайных ситуаций</w:t>
            </w:r>
          </w:p>
          <w:p w:rsidR="00B465F0" w:rsidRPr="0030079C" w:rsidRDefault="00B465F0" w:rsidP="00080973">
            <w:pPr>
              <w:shd w:val="clear" w:color="auto" w:fill="FFFFFF"/>
              <w:spacing w:line="211" w:lineRule="atLeast"/>
              <w:rPr>
                <w:sz w:val="36"/>
                <w:szCs w:val="32"/>
              </w:rPr>
            </w:pPr>
            <w:r w:rsidRPr="0030079C">
              <w:rPr>
                <w:sz w:val="36"/>
                <w:szCs w:val="32"/>
              </w:rPr>
              <w:lastRenderedPageBreak/>
              <w:t>Расширяют знания о чрезвычайных ситуациях природного и техногенного характера, о причинах их возникновения и возможных последствиях. Масштабы и последствия Ч.С. для жизнедеятельности человека</w:t>
            </w:r>
          </w:p>
          <w:p w:rsidR="00B465F0" w:rsidRPr="0030079C" w:rsidRDefault="00B465F0" w:rsidP="00080973">
            <w:pPr>
              <w:shd w:val="clear" w:color="auto" w:fill="FFFFFF"/>
              <w:spacing w:line="211" w:lineRule="atLeast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Вырабатывают у</w:t>
            </w:r>
            <w:r w:rsidRPr="0030079C">
              <w:rPr>
                <w:sz w:val="36"/>
                <w:szCs w:val="32"/>
              </w:rPr>
              <w:t>мение анализировать и делать выводы</w:t>
            </w:r>
          </w:p>
          <w:p w:rsidR="00B465F0" w:rsidRPr="0030079C" w:rsidRDefault="00B465F0" w:rsidP="00525025">
            <w:pPr>
              <w:rPr>
                <w:sz w:val="36"/>
                <w:szCs w:val="32"/>
              </w:rPr>
            </w:pPr>
          </w:p>
        </w:tc>
        <w:tc>
          <w:tcPr>
            <w:tcW w:w="2342" w:type="dxa"/>
          </w:tcPr>
          <w:p w:rsidR="00B465F0" w:rsidRDefault="00B465F0" w:rsidP="00525025">
            <w:pPr>
              <w:rPr>
                <w:sz w:val="36"/>
                <w:szCs w:val="32"/>
              </w:rPr>
            </w:pPr>
          </w:p>
          <w:p w:rsidR="00B465F0" w:rsidRPr="00A60706" w:rsidRDefault="00B465F0" w:rsidP="00A60706">
            <w:pPr>
              <w:rPr>
                <w:sz w:val="36"/>
                <w:szCs w:val="32"/>
              </w:rPr>
            </w:pPr>
            <w:r w:rsidRPr="0030079C">
              <w:rPr>
                <w:sz w:val="36"/>
                <w:szCs w:val="32"/>
              </w:rPr>
              <w:t>Контрольная работа</w:t>
            </w:r>
          </w:p>
        </w:tc>
      </w:tr>
      <w:tr w:rsidR="00B465F0" w:rsidRPr="0030079C" w:rsidTr="00736314">
        <w:tc>
          <w:tcPr>
            <w:tcW w:w="3756" w:type="dxa"/>
          </w:tcPr>
          <w:p w:rsidR="00B465F0" w:rsidRPr="0030079C" w:rsidRDefault="00B465F0" w:rsidP="00525025">
            <w:pPr>
              <w:rPr>
                <w:sz w:val="36"/>
                <w:szCs w:val="32"/>
              </w:rPr>
            </w:pPr>
            <w:r w:rsidRPr="00C94203">
              <w:rPr>
                <w:b/>
                <w:sz w:val="36"/>
                <w:szCs w:val="36"/>
                <w:lang w:eastAsia="zh-CN"/>
              </w:rPr>
              <w:lastRenderedPageBreak/>
              <w:t>Раздел 2 . Военная безопасность государства</w:t>
            </w:r>
          </w:p>
        </w:tc>
        <w:tc>
          <w:tcPr>
            <w:tcW w:w="1125" w:type="dxa"/>
          </w:tcPr>
          <w:p w:rsidR="00B465F0" w:rsidRPr="0030079C" w:rsidRDefault="00B465F0" w:rsidP="009976EF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9</w:t>
            </w:r>
          </w:p>
        </w:tc>
        <w:tc>
          <w:tcPr>
            <w:tcW w:w="4423" w:type="dxa"/>
          </w:tcPr>
          <w:p w:rsidR="00B465F0" w:rsidRDefault="00B465F0" w:rsidP="00784115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Чрезвычайные ситуации военного характера и безопасность.</w:t>
            </w:r>
          </w:p>
          <w:p w:rsidR="00B465F0" w:rsidRPr="0030079C" w:rsidRDefault="00B465F0" w:rsidP="00784115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 xml:space="preserve">Вооружённые Силы Российской Федерации на защите государства от </w:t>
            </w:r>
            <w:r>
              <w:rPr>
                <w:sz w:val="36"/>
                <w:szCs w:val="32"/>
              </w:rPr>
              <w:lastRenderedPageBreak/>
              <w:t>военных угроз.</w:t>
            </w:r>
          </w:p>
        </w:tc>
        <w:tc>
          <w:tcPr>
            <w:tcW w:w="3204" w:type="dxa"/>
          </w:tcPr>
          <w:p w:rsidR="00B465F0" w:rsidRPr="0030079C" w:rsidRDefault="00B465F0" w:rsidP="00426B24">
            <w:pPr>
              <w:shd w:val="clear" w:color="auto" w:fill="FFFFFF"/>
              <w:spacing w:line="211" w:lineRule="atLeast"/>
              <w:rPr>
                <w:sz w:val="36"/>
                <w:szCs w:val="32"/>
              </w:rPr>
            </w:pPr>
            <w:r w:rsidRPr="0030079C">
              <w:rPr>
                <w:color w:val="000000"/>
                <w:sz w:val="36"/>
                <w:szCs w:val="32"/>
              </w:rPr>
              <w:lastRenderedPageBreak/>
              <w:t xml:space="preserve">Характеризуют основные этапы становления Вооружённых Сил России и их основное </w:t>
            </w:r>
            <w:r w:rsidRPr="0030079C">
              <w:rPr>
                <w:color w:val="000000"/>
                <w:sz w:val="36"/>
                <w:szCs w:val="32"/>
              </w:rPr>
              <w:lastRenderedPageBreak/>
              <w:t xml:space="preserve">предназначение в современных условиях. Формируют убеждение в том, что Вооружённые Силы России всегда будут составлять основу защиты нашего Отечества от военных угроз. Характеризуют дни воинской славы (победные дни) России. Формируют чувство гордости за свою Родину и уважение к подвигам наших воинов </w:t>
            </w:r>
            <w:r>
              <w:rPr>
                <w:color w:val="000000"/>
                <w:sz w:val="36"/>
                <w:szCs w:val="32"/>
              </w:rPr>
              <w:t xml:space="preserve">– защитников Отечества. </w:t>
            </w:r>
          </w:p>
        </w:tc>
        <w:tc>
          <w:tcPr>
            <w:tcW w:w="2342" w:type="dxa"/>
          </w:tcPr>
          <w:p w:rsidR="00B465F0" w:rsidRPr="0030079C" w:rsidRDefault="00B465F0" w:rsidP="00525025">
            <w:pPr>
              <w:rPr>
                <w:sz w:val="36"/>
                <w:szCs w:val="32"/>
              </w:rPr>
            </w:pPr>
            <w:r w:rsidRPr="0030079C">
              <w:rPr>
                <w:sz w:val="36"/>
                <w:szCs w:val="32"/>
              </w:rPr>
              <w:lastRenderedPageBreak/>
              <w:t>Контрольная работа</w:t>
            </w:r>
          </w:p>
        </w:tc>
      </w:tr>
      <w:tr w:rsidR="00B465F0" w:rsidRPr="0030079C" w:rsidTr="00736314">
        <w:tc>
          <w:tcPr>
            <w:tcW w:w="3756" w:type="dxa"/>
          </w:tcPr>
          <w:p w:rsidR="00B465F0" w:rsidRPr="0030079C" w:rsidRDefault="00B465F0" w:rsidP="00525025">
            <w:pPr>
              <w:rPr>
                <w:b/>
                <w:sz w:val="36"/>
                <w:szCs w:val="32"/>
              </w:rPr>
            </w:pPr>
            <w:r w:rsidRPr="0030079C">
              <w:rPr>
                <w:b/>
                <w:sz w:val="36"/>
                <w:szCs w:val="32"/>
              </w:rPr>
              <w:lastRenderedPageBreak/>
              <w:t xml:space="preserve">2Основы медицинских знаний </w:t>
            </w:r>
            <w:r w:rsidRPr="0030079C">
              <w:rPr>
                <w:b/>
                <w:sz w:val="36"/>
                <w:szCs w:val="32"/>
              </w:rPr>
              <w:lastRenderedPageBreak/>
              <w:t>и здорового образа жизни</w:t>
            </w:r>
          </w:p>
        </w:tc>
        <w:tc>
          <w:tcPr>
            <w:tcW w:w="1125" w:type="dxa"/>
          </w:tcPr>
          <w:p w:rsidR="00B465F0" w:rsidRPr="0030079C" w:rsidRDefault="00B465F0" w:rsidP="009976EF">
            <w:pPr>
              <w:jc w:val="center"/>
              <w:rPr>
                <w:sz w:val="36"/>
                <w:szCs w:val="32"/>
              </w:rPr>
            </w:pPr>
            <w:r w:rsidRPr="0030079C">
              <w:rPr>
                <w:sz w:val="36"/>
                <w:szCs w:val="32"/>
              </w:rPr>
              <w:lastRenderedPageBreak/>
              <w:t>10</w:t>
            </w:r>
          </w:p>
        </w:tc>
        <w:tc>
          <w:tcPr>
            <w:tcW w:w="4423" w:type="dxa"/>
          </w:tcPr>
          <w:p w:rsidR="00B465F0" w:rsidRDefault="00B465F0" w:rsidP="00525025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 xml:space="preserve">Факторы риска нарушений здоровья: инфекционные и </w:t>
            </w:r>
            <w:r>
              <w:rPr>
                <w:sz w:val="36"/>
                <w:szCs w:val="32"/>
              </w:rPr>
              <w:lastRenderedPageBreak/>
              <w:t>неинфекционные заболевания.</w:t>
            </w:r>
          </w:p>
          <w:p w:rsidR="00B465F0" w:rsidRPr="0030079C" w:rsidRDefault="00B465F0" w:rsidP="00525025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Оказание первой помощи при неотложных состояниях</w:t>
            </w:r>
          </w:p>
        </w:tc>
        <w:tc>
          <w:tcPr>
            <w:tcW w:w="3204" w:type="dxa"/>
          </w:tcPr>
          <w:p w:rsidR="00B465F0" w:rsidRDefault="00B465F0" w:rsidP="00525025">
            <w:pPr>
              <w:rPr>
                <w:color w:val="000000"/>
                <w:sz w:val="36"/>
                <w:szCs w:val="32"/>
              </w:rPr>
            </w:pPr>
            <w:r w:rsidRPr="0030079C">
              <w:rPr>
                <w:color w:val="000000"/>
                <w:sz w:val="36"/>
                <w:szCs w:val="32"/>
              </w:rPr>
              <w:lastRenderedPageBreak/>
              <w:t xml:space="preserve">Формируют убеждение в </w:t>
            </w:r>
            <w:r w:rsidRPr="0030079C">
              <w:rPr>
                <w:color w:val="000000"/>
                <w:sz w:val="36"/>
                <w:szCs w:val="32"/>
              </w:rPr>
              <w:lastRenderedPageBreak/>
              <w:t>необходимости соблюдения норм зд</w:t>
            </w:r>
            <w:r>
              <w:rPr>
                <w:color w:val="000000"/>
                <w:sz w:val="36"/>
                <w:szCs w:val="32"/>
              </w:rPr>
              <w:t>орового образа жизни.</w:t>
            </w:r>
          </w:p>
          <w:p w:rsidR="00B465F0" w:rsidRPr="0030079C" w:rsidRDefault="00B465F0" w:rsidP="00BF2C45">
            <w:pPr>
              <w:shd w:val="clear" w:color="auto" w:fill="FFFFFF"/>
              <w:spacing w:line="211" w:lineRule="atLeast"/>
              <w:rPr>
                <w:color w:val="000000"/>
                <w:sz w:val="36"/>
                <w:szCs w:val="32"/>
              </w:rPr>
            </w:pPr>
            <w:r w:rsidRPr="0030079C">
              <w:rPr>
                <w:color w:val="000000"/>
                <w:sz w:val="36"/>
                <w:szCs w:val="32"/>
              </w:rPr>
              <w:t>Характеризуют основные инфекционные заболевания, причины их возникновения и меры по их профилактике. Определяют основные факторы, влияющие на здоровье. Систематизируют основные составляющие здорового образа жизни.</w:t>
            </w:r>
          </w:p>
          <w:p w:rsidR="00B465F0" w:rsidRDefault="00B465F0" w:rsidP="00BF2C45">
            <w:pPr>
              <w:rPr>
                <w:color w:val="000000"/>
                <w:sz w:val="36"/>
                <w:szCs w:val="32"/>
              </w:rPr>
            </w:pPr>
            <w:r w:rsidRPr="0030079C">
              <w:rPr>
                <w:color w:val="000000"/>
                <w:sz w:val="36"/>
                <w:szCs w:val="32"/>
              </w:rPr>
              <w:t>Умение работать с учебником, выделять главное</w:t>
            </w:r>
          </w:p>
          <w:p w:rsidR="00B465F0" w:rsidRPr="0030079C" w:rsidRDefault="00B465F0" w:rsidP="00525025">
            <w:pPr>
              <w:rPr>
                <w:sz w:val="36"/>
                <w:szCs w:val="32"/>
              </w:rPr>
            </w:pPr>
          </w:p>
        </w:tc>
        <w:tc>
          <w:tcPr>
            <w:tcW w:w="2342" w:type="dxa"/>
          </w:tcPr>
          <w:p w:rsidR="00B465F0" w:rsidRPr="0030079C" w:rsidRDefault="00B465F0" w:rsidP="00525025">
            <w:pPr>
              <w:rPr>
                <w:sz w:val="36"/>
                <w:szCs w:val="32"/>
              </w:rPr>
            </w:pPr>
          </w:p>
        </w:tc>
      </w:tr>
    </w:tbl>
    <w:p w:rsidR="00B465F0" w:rsidRDefault="00B465F0" w:rsidP="003F1EAD">
      <w:pPr>
        <w:tabs>
          <w:tab w:val="left" w:pos="2355"/>
          <w:tab w:val="center" w:pos="7402"/>
        </w:tabs>
        <w:rPr>
          <w:sz w:val="36"/>
          <w:szCs w:val="32"/>
        </w:rPr>
      </w:pPr>
    </w:p>
    <w:p w:rsidR="00B465F0" w:rsidRDefault="00B465F0" w:rsidP="003F1EAD">
      <w:pPr>
        <w:tabs>
          <w:tab w:val="left" w:pos="2355"/>
          <w:tab w:val="center" w:pos="7402"/>
        </w:tabs>
        <w:rPr>
          <w:b/>
          <w:sz w:val="36"/>
          <w:szCs w:val="36"/>
          <w:lang w:eastAsia="zh-CN"/>
        </w:rPr>
      </w:pPr>
      <w:r w:rsidRPr="00C94203">
        <w:rPr>
          <w:b/>
          <w:sz w:val="36"/>
          <w:szCs w:val="36"/>
        </w:rPr>
        <w:lastRenderedPageBreak/>
        <w:t xml:space="preserve"> </w:t>
      </w:r>
      <w:r w:rsidRPr="00C94203">
        <w:rPr>
          <w:b/>
          <w:sz w:val="36"/>
          <w:szCs w:val="36"/>
          <w:lang w:eastAsia="zh-CN"/>
        </w:rPr>
        <w:t>Календарно-тематическое планирование по ОБЖ в  10  классе.</w:t>
      </w:r>
    </w:p>
    <w:p w:rsidR="00B465F0" w:rsidRPr="003F1EAD" w:rsidRDefault="00B465F0" w:rsidP="003F1EAD">
      <w:pPr>
        <w:tabs>
          <w:tab w:val="left" w:pos="2355"/>
          <w:tab w:val="center" w:pos="7402"/>
        </w:tabs>
        <w:rPr>
          <w:b/>
          <w:sz w:val="36"/>
          <w:szCs w:val="32"/>
        </w:rPr>
      </w:pPr>
    </w:p>
    <w:tbl>
      <w:tblPr>
        <w:tblW w:w="14431" w:type="dxa"/>
        <w:tblCellMar>
          <w:left w:w="0" w:type="dxa"/>
          <w:right w:w="0" w:type="dxa"/>
        </w:tblCellMar>
        <w:tblLook w:val="0000"/>
      </w:tblPr>
      <w:tblGrid>
        <w:gridCol w:w="751"/>
        <w:gridCol w:w="7530"/>
        <w:gridCol w:w="3704"/>
        <w:gridCol w:w="1262"/>
        <w:gridCol w:w="23"/>
        <w:gridCol w:w="1075"/>
        <w:gridCol w:w="45"/>
        <w:gridCol w:w="25"/>
        <w:gridCol w:w="16"/>
      </w:tblGrid>
      <w:tr w:rsidR="00B465F0" w:rsidRPr="00C94203" w:rsidTr="00AC74FE">
        <w:trPr>
          <w:cantSplit/>
          <w:trHeight w:val="164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ind w:left="113" w:right="113"/>
              <w:jc w:val="center"/>
              <w:rPr>
                <w:b/>
                <w:sz w:val="36"/>
                <w:szCs w:val="36"/>
                <w:lang w:eastAsia="zh-CN"/>
              </w:rPr>
            </w:pPr>
          </w:p>
          <w:p w:rsidR="00B465F0" w:rsidRPr="00C94203" w:rsidRDefault="00B465F0" w:rsidP="00AC74FE">
            <w:pPr>
              <w:suppressAutoHyphens/>
              <w:ind w:left="113" w:right="113"/>
              <w:jc w:val="center"/>
              <w:rPr>
                <w:b/>
                <w:sz w:val="36"/>
                <w:szCs w:val="36"/>
                <w:lang w:eastAsia="zh-CN"/>
              </w:rPr>
            </w:pPr>
          </w:p>
          <w:p w:rsidR="00B465F0" w:rsidRPr="00C94203" w:rsidRDefault="00B465F0" w:rsidP="00AC74FE">
            <w:pPr>
              <w:suppressAutoHyphens/>
              <w:ind w:left="113" w:right="113"/>
              <w:jc w:val="center"/>
              <w:rPr>
                <w:b/>
                <w:sz w:val="36"/>
                <w:szCs w:val="36"/>
                <w:lang w:eastAsia="zh-CN"/>
              </w:rPr>
            </w:pPr>
            <w:r w:rsidRPr="00C94203">
              <w:rPr>
                <w:b/>
                <w:sz w:val="36"/>
                <w:szCs w:val="36"/>
                <w:lang w:eastAsia="zh-CN"/>
              </w:rPr>
              <w:t>№ п</w:t>
            </w:r>
            <w:r w:rsidRPr="00C94203">
              <w:rPr>
                <w:b/>
                <w:sz w:val="36"/>
                <w:szCs w:val="36"/>
                <w:lang w:val="en-US" w:eastAsia="zh-CN"/>
              </w:rPr>
              <w:t>/</w:t>
            </w:r>
            <w:r w:rsidRPr="00C94203">
              <w:rPr>
                <w:b/>
                <w:sz w:val="36"/>
                <w:szCs w:val="36"/>
                <w:lang w:eastAsia="zh-CN"/>
              </w:rPr>
              <w:t>п</w:t>
            </w:r>
          </w:p>
        </w:tc>
        <w:tc>
          <w:tcPr>
            <w:tcW w:w="7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5F0" w:rsidRPr="00C94203" w:rsidRDefault="00B465F0" w:rsidP="00AC74FE">
            <w:pPr>
              <w:suppressAutoHyphens/>
              <w:jc w:val="center"/>
              <w:rPr>
                <w:b/>
                <w:sz w:val="36"/>
                <w:szCs w:val="36"/>
                <w:lang w:eastAsia="zh-CN"/>
              </w:rPr>
            </w:pPr>
          </w:p>
          <w:p w:rsidR="00B465F0" w:rsidRPr="00C94203" w:rsidRDefault="00B465F0" w:rsidP="00AC74FE">
            <w:pPr>
              <w:suppressAutoHyphens/>
              <w:jc w:val="center"/>
              <w:rPr>
                <w:b/>
                <w:sz w:val="36"/>
                <w:szCs w:val="36"/>
                <w:lang w:eastAsia="zh-CN"/>
              </w:rPr>
            </w:pPr>
            <w:r w:rsidRPr="00C94203">
              <w:rPr>
                <w:b/>
                <w:sz w:val="36"/>
                <w:szCs w:val="36"/>
                <w:lang w:eastAsia="zh-CN"/>
              </w:rPr>
              <w:t>Тема занятий</w:t>
            </w:r>
          </w:p>
          <w:p w:rsidR="00B465F0" w:rsidRPr="00C94203" w:rsidRDefault="00B465F0" w:rsidP="00AC74FE">
            <w:pPr>
              <w:suppressAutoHyphens/>
              <w:jc w:val="center"/>
              <w:rPr>
                <w:b/>
                <w:sz w:val="36"/>
                <w:szCs w:val="36"/>
                <w:lang w:eastAsia="zh-CN"/>
              </w:rPr>
            </w:pPr>
          </w:p>
        </w:tc>
        <w:tc>
          <w:tcPr>
            <w:tcW w:w="3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ind w:left="113" w:right="113"/>
              <w:jc w:val="center"/>
              <w:rPr>
                <w:b/>
                <w:sz w:val="36"/>
                <w:szCs w:val="36"/>
                <w:lang w:eastAsia="zh-CN"/>
              </w:rPr>
            </w:pPr>
          </w:p>
          <w:p w:rsidR="00B465F0" w:rsidRPr="00C94203" w:rsidRDefault="00B465F0" w:rsidP="00AC74FE">
            <w:pPr>
              <w:suppressAutoHyphens/>
              <w:ind w:left="113" w:right="113"/>
              <w:jc w:val="center"/>
              <w:rPr>
                <w:b/>
                <w:sz w:val="36"/>
                <w:szCs w:val="36"/>
                <w:lang w:eastAsia="zh-CN"/>
              </w:rPr>
            </w:pPr>
          </w:p>
          <w:p w:rsidR="00B465F0" w:rsidRPr="00C94203" w:rsidRDefault="00B465F0" w:rsidP="00AC74FE">
            <w:pPr>
              <w:suppressAutoHyphens/>
              <w:ind w:left="113" w:right="113"/>
              <w:jc w:val="center"/>
              <w:rPr>
                <w:b/>
                <w:sz w:val="36"/>
                <w:szCs w:val="36"/>
                <w:lang w:eastAsia="zh-CN"/>
              </w:rPr>
            </w:pPr>
          </w:p>
          <w:p w:rsidR="00B465F0" w:rsidRPr="00C94203" w:rsidRDefault="00B465F0" w:rsidP="00AC74FE">
            <w:pPr>
              <w:suppressAutoHyphens/>
              <w:ind w:left="113" w:right="113"/>
              <w:jc w:val="center"/>
              <w:rPr>
                <w:b/>
                <w:sz w:val="36"/>
                <w:szCs w:val="36"/>
                <w:lang w:eastAsia="zh-CN"/>
              </w:rPr>
            </w:pPr>
            <w:r w:rsidRPr="00C94203">
              <w:rPr>
                <w:b/>
                <w:sz w:val="36"/>
                <w:szCs w:val="36"/>
                <w:lang w:eastAsia="zh-CN"/>
              </w:rPr>
              <w:t>Форма контроля</w:t>
            </w:r>
          </w:p>
        </w:tc>
        <w:tc>
          <w:tcPr>
            <w:tcW w:w="24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5F0" w:rsidRPr="00C94203" w:rsidRDefault="00B465F0" w:rsidP="00AC74FE">
            <w:pPr>
              <w:suppressAutoHyphens/>
              <w:jc w:val="center"/>
              <w:rPr>
                <w:b/>
                <w:sz w:val="36"/>
                <w:szCs w:val="36"/>
                <w:lang w:eastAsia="zh-CN"/>
              </w:rPr>
            </w:pPr>
          </w:p>
          <w:p w:rsidR="00B465F0" w:rsidRPr="00C94203" w:rsidRDefault="00B465F0" w:rsidP="00AC74FE">
            <w:pPr>
              <w:suppressAutoHyphens/>
              <w:jc w:val="center"/>
              <w:rPr>
                <w:b/>
                <w:sz w:val="36"/>
                <w:szCs w:val="36"/>
                <w:lang w:eastAsia="zh-CN"/>
              </w:rPr>
            </w:pPr>
          </w:p>
          <w:p w:rsidR="00B465F0" w:rsidRPr="00C94203" w:rsidRDefault="00B465F0" w:rsidP="00AC74FE">
            <w:pPr>
              <w:suppressAutoHyphens/>
              <w:jc w:val="center"/>
              <w:rPr>
                <w:b/>
                <w:sz w:val="36"/>
                <w:szCs w:val="36"/>
                <w:lang w:eastAsia="zh-CN"/>
              </w:rPr>
            </w:pPr>
            <w:r w:rsidRPr="00C94203">
              <w:rPr>
                <w:b/>
                <w:sz w:val="36"/>
                <w:szCs w:val="36"/>
                <w:lang w:eastAsia="zh-CN"/>
              </w:rPr>
              <w:t>Дата</w:t>
            </w:r>
          </w:p>
          <w:p w:rsidR="00B465F0" w:rsidRPr="00C94203" w:rsidRDefault="00B465F0"/>
        </w:tc>
      </w:tr>
      <w:tr w:rsidR="00B465F0" w:rsidRPr="00C94203" w:rsidTr="00AC74FE">
        <w:trPr>
          <w:gridAfter w:val="1"/>
          <w:wAfter w:w="16" w:type="dxa"/>
          <w:cantSplit/>
          <w:trHeight w:val="3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5F0" w:rsidRPr="00C94203" w:rsidRDefault="00B465F0" w:rsidP="00AC74FE">
            <w:pPr>
              <w:rPr>
                <w:b/>
                <w:sz w:val="36"/>
                <w:szCs w:val="36"/>
                <w:lang w:eastAsia="zh-CN"/>
              </w:rPr>
            </w:pPr>
          </w:p>
        </w:tc>
        <w:tc>
          <w:tcPr>
            <w:tcW w:w="7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5F0" w:rsidRPr="00C94203" w:rsidRDefault="00B465F0" w:rsidP="00AC74FE">
            <w:pPr>
              <w:rPr>
                <w:b/>
                <w:sz w:val="36"/>
                <w:szCs w:val="36"/>
                <w:lang w:eastAsia="zh-CN"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5F0" w:rsidRPr="00C94203" w:rsidRDefault="00B465F0" w:rsidP="00AC74FE">
            <w:pPr>
              <w:rPr>
                <w:b/>
                <w:sz w:val="36"/>
                <w:szCs w:val="36"/>
                <w:lang w:eastAsia="zh-CN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ind w:left="113" w:right="113"/>
              <w:jc w:val="center"/>
              <w:rPr>
                <w:b/>
                <w:sz w:val="36"/>
                <w:szCs w:val="36"/>
                <w:lang w:eastAsia="zh-CN"/>
              </w:rPr>
            </w:pPr>
            <w:r w:rsidRPr="00C94203">
              <w:rPr>
                <w:b/>
                <w:sz w:val="36"/>
                <w:szCs w:val="36"/>
                <w:lang w:eastAsia="zh-CN"/>
              </w:rPr>
              <w:t>План</w:t>
            </w:r>
          </w:p>
          <w:p w:rsidR="00B465F0" w:rsidRPr="00C94203" w:rsidRDefault="00B465F0" w:rsidP="00AC74FE">
            <w:pPr>
              <w:suppressAutoHyphens/>
              <w:spacing w:line="276" w:lineRule="auto"/>
              <w:ind w:left="113" w:right="113"/>
              <w:jc w:val="center"/>
              <w:rPr>
                <w:b/>
                <w:sz w:val="36"/>
                <w:szCs w:val="36"/>
                <w:lang w:eastAsia="zh-C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ind w:left="113" w:right="113"/>
              <w:jc w:val="center"/>
              <w:rPr>
                <w:b/>
                <w:sz w:val="36"/>
                <w:szCs w:val="36"/>
                <w:lang w:eastAsia="zh-CN"/>
              </w:rPr>
            </w:pPr>
            <w:r w:rsidRPr="00C94203">
              <w:rPr>
                <w:b/>
                <w:sz w:val="36"/>
                <w:szCs w:val="36"/>
                <w:lang w:eastAsia="zh-CN"/>
              </w:rPr>
              <w:t>Факт</w:t>
            </w:r>
          </w:p>
          <w:p w:rsidR="00B465F0" w:rsidRPr="00C94203" w:rsidRDefault="00B465F0" w:rsidP="00AC74FE">
            <w:pPr>
              <w:suppressAutoHyphens/>
              <w:spacing w:line="276" w:lineRule="auto"/>
              <w:ind w:left="113" w:right="113"/>
              <w:jc w:val="center"/>
              <w:rPr>
                <w:b/>
                <w:sz w:val="36"/>
                <w:szCs w:val="36"/>
                <w:lang w:eastAsia="zh-CN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after="200" w:line="276" w:lineRule="auto"/>
              <w:jc w:val="center"/>
              <w:rPr>
                <w:b/>
                <w:sz w:val="36"/>
                <w:szCs w:val="36"/>
                <w:lang w:eastAsia="zh-CN"/>
              </w:rPr>
            </w:pPr>
          </w:p>
        </w:tc>
      </w:tr>
      <w:tr w:rsidR="00B465F0" w:rsidRPr="00C94203" w:rsidTr="000C7ACA">
        <w:trPr>
          <w:gridAfter w:val="2"/>
          <w:wAfter w:w="41" w:type="dxa"/>
          <w:cantSplit/>
          <w:trHeight w:val="571"/>
        </w:trPr>
        <w:tc>
          <w:tcPr>
            <w:tcW w:w="14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5F0" w:rsidRPr="00C94203" w:rsidRDefault="00B465F0" w:rsidP="00AC74FE">
            <w:pPr>
              <w:suppressAutoHyphens/>
              <w:snapToGrid w:val="0"/>
              <w:spacing w:after="200"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b/>
                <w:sz w:val="36"/>
                <w:szCs w:val="36"/>
                <w:lang w:eastAsia="zh-CN"/>
              </w:rPr>
              <w:t>Раздел 1. Основы безопасности личности, общества, государства</w:t>
            </w:r>
            <w:r>
              <w:rPr>
                <w:b/>
                <w:sz w:val="36"/>
                <w:szCs w:val="36"/>
                <w:lang w:eastAsia="zh-CN"/>
              </w:rPr>
              <w:t xml:space="preserve"> (15 ч.)</w:t>
            </w:r>
          </w:p>
        </w:tc>
      </w:tr>
      <w:tr w:rsidR="00B465F0" w:rsidRPr="00C94203" w:rsidTr="00AC74FE">
        <w:trPr>
          <w:gridAfter w:val="2"/>
          <w:wAfter w:w="41" w:type="dxa"/>
          <w:cantSplit/>
          <w:trHeight w:val="113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1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Культура безопасности жизнедеятельности человека в современной среде обитания.</w:t>
            </w:r>
          </w:p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 xml:space="preserve">Междисциплинарные основы теории безопасности жизнедеятельности.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ind w:left="113" w:right="113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Комбинированный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7.9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after="200"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</w:tr>
      <w:tr w:rsidR="00B465F0" w:rsidRPr="00C94203" w:rsidTr="00AC74FE">
        <w:trPr>
          <w:gridAfter w:val="2"/>
          <w:wAfter w:w="41" w:type="dxa"/>
          <w:cantSplit/>
          <w:trHeight w:val="57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2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 xml:space="preserve">Экологические основы безопасности жизнедеятельности человека в среде обитания.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ind w:right="113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Комбинированный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14.9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after="200"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</w:tr>
      <w:tr w:rsidR="00B465F0" w:rsidRPr="00C94203" w:rsidTr="00AC74FE">
        <w:trPr>
          <w:gridAfter w:val="2"/>
          <w:wAfter w:w="41" w:type="dxa"/>
          <w:cantSplit/>
          <w:trHeight w:val="63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3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Медико-биологические основы безопасности жизнедеятельности человека в среде обитания.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ind w:left="113" w:right="113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Фронтальный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21.9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after="200" w:line="276" w:lineRule="auto"/>
              <w:jc w:val="center"/>
              <w:rPr>
                <w:b/>
                <w:sz w:val="36"/>
                <w:szCs w:val="36"/>
                <w:lang w:eastAsia="zh-CN"/>
              </w:rPr>
            </w:pPr>
          </w:p>
        </w:tc>
      </w:tr>
      <w:tr w:rsidR="00B465F0" w:rsidRPr="00C94203" w:rsidTr="00AC74FE">
        <w:trPr>
          <w:gridAfter w:val="2"/>
          <w:wAfter w:w="41" w:type="dxa"/>
          <w:cantSplit/>
          <w:trHeight w:val="61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4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 xml:space="preserve">Психологические основы безопасности жизнедеятельности человека в среде обитания.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ind w:left="113" w:right="113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Комбинированный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28.9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after="200"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</w:tr>
      <w:tr w:rsidR="00B465F0" w:rsidRPr="00C94203" w:rsidTr="00AC74FE">
        <w:trPr>
          <w:gridAfter w:val="2"/>
          <w:wAfter w:w="41" w:type="dxa"/>
          <w:cantSplit/>
          <w:trHeight w:val="61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5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 xml:space="preserve">Правила и обязанности государства и граждан России по обеспечению безопасности жизнедеятельности.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ind w:left="113" w:right="113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Комбинированный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5.10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after="200"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</w:tr>
      <w:tr w:rsidR="00B465F0" w:rsidRPr="00C94203" w:rsidTr="00AC74FE">
        <w:trPr>
          <w:gridAfter w:val="2"/>
          <w:wAfter w:w="41" w:type="dxa"/>
          <w:cantSplit/>
          <w:trHeight w:val="60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lastRenderedPageBreak/>
              <w:t>6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 xml:space="preserve">Защита национальной безопасности государства от военных угроз.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ind w:left="113" w:right="113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Фронтальный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12.10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after="200" w:line="276" w:lineRule="auto"/>
              <w:jc w:val="center"/>
              <w:rPr>
                <w:b/>
                <w:sz w:val="36"/>
                <w:szCs w:val="36"/>
                <w:lang w:eastAsia="zh-CN"/>
              </w:rPr>
            </w:pPr>
          </w:p>
        </w:tc>
      </w:tr>
      <w:tr w:rsidR="00B465F0" w:rsidRPr="00C94203" w:rsidTr="00AC74FE">
        <w:trPr>
          <w:gridAfter w:val="2"/>
          <w:wAfter w:w="41" w:type="dxa"/>
          <w:cantSplit/>
          <w:trHeight w:val="54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7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Защита личности, общества государства от угроз социального характера.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ind w:left="113" w:right="113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Комбинированный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19.10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after="200"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</w:tr>
      <w:tr w:rsidR="00B465F0" w:rsidRPr="00C94203" w:rsidTr="00AC74FE">
        <w:trPr>
          <w:gridAfter w:val="2"/>
          <w:wAfter w:w="41" w:type="dxa"/>
          <w:cantSplit/>
          <w:trHeight w:val="55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8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 xml:space="preserve">Противодействие экстремизму.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ind w:left="113" w:right="113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Комбинированный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26.10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after="200"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</w:tr>
      <w:tr w:rsidR="00B465F0" w:rsidRPr="00C94203" w:rsidTr="00AC74FE">
        <w:trPr>
          <w:gridAfter w:val="2"/>
          <w:wAfter w:w="41" w:type="dxa"/>
          <w:cantSplit/>
          <w:trHeight w:val="68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9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Противодействие терроризму, наркотизму в Российской Федерации.  Контроль знаний (тестирование)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ind w:left="113" w:right="113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Индивидуальный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9.11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after="200" w:line="276" w:lineRule="auto"/>
              <w:jc w:val="center"/>
              <w:rPr>
                <w:b/>
                <w:sz w:val="36"/>
                <w:szCs w:val="36"/>
                <w:lang w:eastAsia="zh-CN"/>
              </w:rPr>
            </w:pPr>
          </w:p>
        </w:tc>
      </w:tr>
      <w:tr w:rsidR="00B465F0" w:rsidRPr="00C94203" w:rsidTr="00AC74FE">
        <w:trPr>
          <w:gridAfter w:val="2"/>
          <w:wAfter w:w="41" w:type="dxa"/>
          <w:cantSplit/>
          <w:trHeight w:val="58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10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ind w:left="113" w:right="113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Комбинированный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16.11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after="200"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</w:tr>
      <w:tr w:rsidR="00B465F0" w:rsidRPr="00C94203" w:rsidTr="00AC74FE">
        <w:trPr>
          <w:gridAfter w:val="2"/>
          <w:wAfter w:w="41" w:type="dxa"/>
          <w:cantSplit/>
          <w:trHeight w:val="59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11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 xml:space="preserve">Основные мероприятия РСЧС и гражданской обороны по защите населения и территории в чрезвычайных ситуациях.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ind w:left="113" w:right="113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Фронтальный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23.11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after="200" w:line="276" w:lineRule="auto"/>
              <w:jc w:val="center"/>
              <w:rPr>
                <w:b/>
                <w:sz w:val="36"/>
                <w:szCs w:val="36"/>
                <w:lang w:eastAsia="zh-CN"/>
              </w:rPr>
            </w:pPr>
          </w:p>
        </w:tc>
      </w:tr>
      <w:tr w:rsidR="00B465F0" w:rsidRPr="00C94203" w:rsidTr="00AC74FE">
        <w:trPr>
          <w:gridAfter w:val="2"/>
          <w:wAfter w:w="41" w:type="dxa"/>
          <w:cantSplit/>
          <w:trHeight w:val="58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12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 xml:space="preserve">Защита населения и территорий от чрезвычайных ситуаций природного характера.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ind w:left="113" w:right="113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Комбинированный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30.11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after="200"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</w:tr>
      <w:tr w:rsidR="00B465F0" w:rsidRPr="00C94203" w:rsidTr="00AC74FE">
        <w:trPr>
          <w:gridAfter w:val="2"/>
          <w:wAfter w:w="41" w:type="dxa"/>
          <w:cantSplit/>
          <w:trHeight w:val="70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13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Защита населения и территорий от чрезвычайных ситуаций техногенного характера.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ind w:left="113" w:right="113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Фронтальный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7.12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after="200"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</w:tr>
      <w:tr w:rsidR="00B465F0" w:rsidRPr="00C94203" w:rsidTr="00AC74FE">
        <w:trPr>
          <w:gridAfter w:val="2"/>
          <w:wAfter w:w="41" w:type="dxa"/>
          <w:cantSplit/>
          <w:trHeight w:val="69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14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 xml:space="preserve">Чрезвычайные ситуации на инженерных сооружениях, дорогах, транспорте. Страхование.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ind w:right="113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Комбинированный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14.12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after="200"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</w:tr>
      <w:tr w:rsidR="00B465F0" w:rsidRPr="00C94203" w:rsidTr="00AC74FE">
        <w:trPr>
          <w:gridAfter w:val="2"/>
          <w:wAfter w:w="41" w:type="dxa"/>
          <w:cantSplit/>
          <w:trHeight w:val="69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lastRenderedPageBreak/>
              <w:t>15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color w:val="000000"/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 xml:space="preserve">Защита населения и территорий от военной опасности, оружия массового поражения и современных обычных средств поражения. 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ind w:left="113" w:right="113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Комбинированный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21.12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after="200"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</w:tr>
      <w:tr w:rsidR="00B465F0" w:rsidRPr="00C94203" w:rsidTr="00AC74FE">
        <w:trPr>
          <w:gridAfter w:val="2"/>
          <w:wAfter w:w="41" w:type="dxa"/>
          <w:cantSplit/>
          <w:trHeight w:val="691"/>
        </w:trPr>
        <w:tc>
          <w:tcPr>
            <w:tcW w:w="14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line="276" w:lineRule="auto"/>
              <w:jc w:val="center"/>
              <w:rPr>
                <w:b/>
                <w:sz w:val="36"/>
                <w:szCs w:val="36"/>
                <w:lang w:eastAsia="zh-CN"/>
              </w:rPr>
            </w:pPr>
            <w:r w:rsidRPr="00C94203">
              <w:rPr>
                <w:b/>
                <w:sz w:val="36"/>
                <w:szCs w:val="36"/>
                <w:lang w:eastAsia="zh-CN"/>
              </w:rPr>
              <w:t>Раздел 2 . Военная безопасность государства</w:t>
            </w:r>
            <w:r>
              <w:rPr>
                <w:b/>
                <w:sz w:val="36"/>
                <w:szCs w:val="36"/>
                <w:lang w:eastAsia="zh-CN"/>
              </w:rPr>
              <w:t>( 9 ч)</w:t>
            </w:r>
          </w:p>
        </w:tc>
        <w:tc>
          <w:tcPr>
            <w:tcW w:w="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after="200"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</w:tr>
      <w:tr w:rsidR="00B465F0" w:rsidRPr="00C94203" w:rsidTr="00AC74FE">
        <w:trPr>
          <w:gridAfter w:val="2"/>
          <w:wAfter w:w="41" w:type="dxa"/>
          <w:cantSplit/>
          <w:trHeight w:val="69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16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 xml:space="preserve">Защита населения и территорий от радиационной опасности.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Комбинированный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28.12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after="200"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</w:tr>
      <w:tr w:rsidR="00B465F0" w:rsidRPr="00C94203" w:rsidTr="00AC74FE">
        <w:trPr>
          <w:gridAfter w:val="2"/>
          <w:wAfter w:w="41" w:type="dxa"/>
          <w:cantSplit/>
          <w:trHeight w:val="5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17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Средства коллективной защиты от оружия массового поражения.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ind w:left="113" w:right="113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Фронтальный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zh-CN"/>
              </w:rPr>
              <w:t>11.1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after="200" w:line="276" w:lineRule="auto"/>
              <w:jc w:val="center"/>
              <w:rPr>
                <w:b/>
                <w:sz w:val="36"/>
                <w:szCs w:val="36"/>
                <w:lang w:eastAsia="zh-CN"/>
              </w:rPr>
            </w:pPr>
          </w:p>
        </w:tc>
      </w:tr>
      <w:tr w:rsidR="00B465F0" w:rsidRPr="00C94203" w:rsidTr="00AC74FE">
        <w:trPr>
          <w:gridAfter w:val="2"/>
          <w:wAfter w:w="41" w:type="dxa"/>
          <w:cantSplit/>
          <w:trHeight w:val="66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line="276" w:lineRule="auto"/>
              <w:jc w:val="center"/>
              <w:rPr>
                <w:b/>
                <w:sz w:val="36"/>
                <w:szCs w:val="36"/>
                <w:lang w:eastAsia="zh-CN"/>
              </w:rPr>
            </w:pPr>
          </w:p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18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Защита населения и территорий от биологической и экологической опасности.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ind w:left="113" w:right="113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Комбинированный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zh-CN"/>
              </w:rPr>
              <w:t>18.1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after="200"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</w:tr>
      <w:tr w:rsidR="00B465F0" w:rsidRPr="00C94203" w:rsidTr="00AC74FE">
        <w:trPr>
          <w:gridAfter w:val="2"/>
          <w:wAfter w:w="41" w:type="dxa"/>
          <w:cantSplit/>
          <w:trHeight w:val="79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19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Средство индивидуальной защиты органов дыхания и кожи. Контроль знаний (тестирование)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ind w:left="113" w:right="113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Индивидуальный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25. 1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after="200"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</w:tr>
      <w:tr w:rsidR="00B465F0" w:rsidRPr="00C94203" w:rsidTr="00AC74FE">
        <w:trPr>
          <w:gridAfter w:val="2"/>
          <w:wAfter w:w="41" w:type="dxa"/>
          <w:cantSplit/>
          <w:trHeight w:val="65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20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Вооружённые Силы Российской Федерации: организационные основы.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ind w:left="113" w:right="113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Комбинированный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1.2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after="200" w:line="276" w:lineRule="auto"/>
              <w:jc w:val="center"/>
              <w:rPr>
                <w:b/>
                <w:sz w:val="36"/>
                <w:szCs w:val="36"/>
                <w:lang w:eastAsia="zh-CN"/>
              </w:rPr>
            </w:pPr>
          </w:p>
        </w:tc>
      </w:tr>
      <w:tr w:rsidR="00B465F0" w:rsidRPr="00C94203" w:rsidTr="00AC74FE">
        <w:trPr>
          <w:gridAfter w:val="2"/>
          <w:wAfter w:w="41" w:type="dxa"/>
          <w:cantSplit/>
          <w:trHeight w:val="66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21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Состав Вооружённых Сил Российской Федерации.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ind w:left="113" w:right="113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Комбинированный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8.2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after="200"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</w:tr>
      <w:tr w:rsidR="00B465F0" w:rsidRPr="00C94203" w:rsidTr="00AC74FE">
        <w:trPr>
          <w:gridAfter w:val="2"/>
          <w:wAfter w:w="41" w:type="dxa"/>
          <w:cantSplit/>
          <w:trHeight w:val="67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22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Воинская обязанность и военная служба.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ind w:left="113" w:right="113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Комбинированный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15.2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after="200"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</w:tr>
      <w:tr w:rsidR="00B465F0" w:rsidRPr="00C94203" w:rsidTr="00AC74FE">
        <w:trPr>
          <w:gridAfter w:val="2"/>
          <w:wAfter w:w="41" w:type="dxa"/>
          <w:cantSplit/>
          <w:trHeight w:val="55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23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 xml:space="preserve">Правила и обязанности военнослужащих.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ind w:left="113" w:right="113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Фронтальный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22.2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after="200" w:line="276" w:lineRule="auto"/>
              <w:jc w:val="center"/>
              <w:rPr>
                <w:b/>
                <w:sz w:val="36"/>
                <w:szCs w:val="36"/>
                <w:lang w:eastAsia="zh-CN"/>
              </w:rPr>
            </w:pPr>
          </w:p>
        </w:tc>
      </w:tr>
      <w:tr w:rsidR="00B465F0" w:rsidRPr="00C94203" w:rsidTr="00AC74FE">
        <w:trPr>
          <w:gridAfter w:val="2"/>
          <w:wAfter w:w="41" w:type="dxa"/>
          <w:cantSplit/>
          <w:trHeight w:val="55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24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 xml:space="preserve">Боевые традиции и ритуалы Вооружённых Сил Российской Федерации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color w:val="000000"/>
                <w:sz w:val="36"/>
                <w:szCs w:val="36"/>
                <w:lang w:eastAsia="zh-CN"/>
              </w:rPr>
              <w:t>Комбинированный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1.3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after="200"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</w:tr>
      <w:tr w:rsidR="00B465F0" w:rsidRPr="00C94203" w:rsidTr="00AC74FE">
        <w:trPr>
          <w:gridAfter w:val="3"/>
          <w:wAfter w:w="86" w:type="dxa"/>
          <w:cantSplit/>
          <w:trHeight w:val="551"/>
        </w:trPr>
        <w:tc>
          <w:tcPr>
            <w:tcW w:w="14345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465F0" w:rsidRPr="00C94203" w:rsidRDefault="00B465F0" w:rsidP="00AC74FE">
            <w:pPr>
              <w:jc w:val="center"/>
              <w:rPr>
                <w:b/>
                <w:sz w:val="36"/>
                <w:szCs w:val="36"/>
              </w:rPr>
            </w:pPr>
            <w:r w:rsidRPr="00C94203">
              <w:rPr>
                <w:b/>
                <w:sz w:val="36"/>
                <w:szCs w:val="36"/>
              </w:rPr>
              <w:lastRenderedPageBreak/>
              <w:t>Раздел 3. Основы медицинских знаний и здорового образа жизни</w:t>
            </w:r>
            <w:r>
              <w:rPr>
                <w:b/>
                <w:sz w:val="36"/>
                <w:szCs w:val="36"/>
              </w:rPr>
              <w:t xml:space="preserve"> (10 ч.)</w:t>
            </w:r>
          </w:p>
        </w:tc>
      </w:tr>
      <w:tr w:rsidR="00B465F0" w:rsidRPr="00C94203" w:rsidTr="00AC74FE">
        <w:trPr>
          <w:gridAfter w:val="2"/>
          <w:wAfter w:w="41" w:type="dxa"/>
          <w:cantSplit/>
          <w:trHeight w:val="5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25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Медицинское обеспечение индивидуального и общественного здоровья.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ind w:left="113" w:right="113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Индивидуальный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15.3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after="200"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</w:tr>
      <w:tr w:rsidR="00B465F0" w:rsidRPr="00C94203" w:rsidTr="00AC74FE">
        <w:trPr>
          <w:gridAfter w:val="2"/>
          <w:wAfter w:w="41" w:type="dxa"/>
          <w:cantSplit/>
          <w:trHeight w:val="52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26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Здоровый образ жизни и его составляющие.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ind w:left="113" w:right="113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Комбинированный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29.3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after="200"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</w:tr>
      <w:tr w:rsidR="00B465F0" w:rsidRPr="00C94203" w:rsidTr="00AC74FE">
        <w:trPr>
          <w:gridAfter w:val="2"/>
          <w:wAfter w:w="41" w:type="dxa"/>
          <w:cantSplit/>
          <w:trHeight w:val="65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27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 xml:space="preserve">Инфекционные заболевания: их особенности и меры профилактики. 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ind w:left="113" w:right="113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Комбинированный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5.4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after="200"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</w:tr>
      <w:tr w:rsidR="00B465F0" w:rsidRPr="00C94203" w:rsidTr="00AC74FE">
        <w:trPr>
          <w:gridAfter w:val="2"/>
          <w:wAfter w:w="41" w:type="dxa"/>
          <w:cantSplit/>
          <w:trHeight w:val="65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28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 xml:space="preserve">Факторы риска неинфекционных заболеваний и меры их профилактики.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ind w:left="113" w:right="113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Комбинированный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12.4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after="200"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</w:tr>
      <w:tr w:rsidR="00B465F0" w:rsidRPr="00C94203" w:rsidTr="00AC74FE">
        <w:trPr>
          <w:gridAfter w:val="2"/>
          <w:wAfter w:w="41" w:type="dxa"/>
          <w:cantSplit/>
          <w:trHeight w:val="64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29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 xml:space="preserve">Профилактика заболеваний передаваемых половым путём.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ind w:left="113" w:right="113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Комбинированный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19.4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after="200"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</w:tr>
      <w:tr w:rsidR="00B465F0" w:rsidRPr="00C94203" w:rsidTr="00AC74FE">
        <w:trPr>
          <w:gridAfter w:val="2"/>
          <w:wAfter w:w="41" w:type="dxa"/>
          <w:cantSplit/>
          <w:trHeight w:val="62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30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 xml:space="preserve">Первая помощь при неотложных состояниях: закон и порядок.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ind w:left="113" w:right="113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Фронтальный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26.4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after="200"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</w:tr>
      <w:tr w:rsidR="00B465F0" w:rsidRPr="00C94203" w:rsidTr="00AC74FE">
        <w:trPr>
          <w:gridAfter w:val="2"/>
          <w:wAfter w:w="41" w:type="dxa"/>
          <w:cantSplit/>
          <w:trHeight w:val="69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30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Правила оказания первой помощи при травмах. Контроль Знаний (тестирование)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ind w:left="113" w:right="113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Фронтальный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26.4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after="200" w:line="276" w:lineRule="auto"/>
              <w:jc w:val="center"/>
              <w:rPr>
                <w:b/>
                <w:sz w:val="36"/>
                <w:szCs w:val="36"/>
                <w:lang w:eastAsia="zh-CN"/>
              </w:rPr>
            </w:pPr>
          </w:p>
        </w:tc>
      </w:tr>
      <w:tr w:rsidR="00B465F0" w:rsidRPr="00C94203" w:rsidTr="00AC74FE">
        <w:trPr>
          <w:gridAfter w:val="2"/>
          <w:wAfter w:w="41" w:type="dxa"/>
          <w:cantSplit/>
          <w:trHeight w:val="69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31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Первая помощь при кровотечениях, ранениях.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ind w:left="113" w:right="113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Групповой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 xml:space="preserve">17.5      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after="200"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</w:tr>
      <w:tr w:rsidR="00B465F0" w:rsidRPr="00C94203" w:rsidTr="00AC74FE">
        <w:trPr>
          <w:gridAfter w:val="2"/>
          <w:wAfter w:w="41" w:type="dxa"/>
          <w:cantSplit/>
          <w:trHeight w:val="68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32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Первая помощь: сердечно-лёгочная реанимация.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ind w:left="113" w:right="113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Групповой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24.5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after="200"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</w:tr>
      <w:tr w:rsidR="00B465F0" w:rsidRPr="00C94203" w:rsidTr="00AC74FE">
        <w:trPr>
          <w:gridAfter w:val="2"/>
          <w:wAfter w:w="41" w:type="dxa"/>
          <w:cantSplit/>
          <w:trHeight w:val="109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33</w:t>
            </w:r>
          </w:p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Первая помощь при ушибах, растяжении связок, вывихах, переломах. Контроль знаний (тестирование)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pacing w:line="276" w:lineRule="auto"/>
              <w:ind w:left="113" w:right="113"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>Групповой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  <w:r w:rsidRPr="00C94203">
              <w:rPr>
                <w:sz w:val="36"/>
                <w:szCs w:val="36"/>
                <w:lang w:eastAsia="zh-CN"/>
              </w:rPr>
              <w:t xml:space="preserve"> 31.5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65F0" w:rsidRPr="00C94203" w:rsidRDefault="00B465F0" w:rsidP="00AC74FE">
            <w:pPr>
              <w:suppressAutoHyphens/>
              <w:snapToGrid w:val="0"/>
              <w:spacing w:after="200" w:line="276" w:lineRule="auto"/>
              <w:jc w:val="center"/>
              <w:rPr>
                <w:sz w:val="36"/>
                <w:szCs w:val="36"/>
                <w:lang w:eastAsia="zh-CN"/>
              </w:rPr>
            </w:pPr>
          </w:p>
          <w:p w:rsidR="00B465F0" w:rsidRPr="00C94203" w:rsidRDefault="00B465F0" w:rsidP="00AC74FE">
            <w:pPr>
              <w:suppressAutoHyphens/>
              <w:snapToGrid w:val="0"/>
              <w:spacing w:after="200" w:line="276" w:lineRule="auto"/>
              <w:jc w:val="center"/>
              <w:rPr>
                <w:sz w:val="36"/>
                <w:szCs w:val="36"/>
                <w:lang w:eastAsia="zh-CN"/>
              </w:rPr>
            </w:pPr>
          </w:p>
          <w:p w:rsidR="00B465F0" w:rsidRPr="00C94203" w:rsidRDefault="00B465F0" w:rsidP="00AC74FE">
            <w:pPr>
              <w:suppressAutoHyphens/>
              <w:snapToGrid w:val="0"/>
              <w:spacing w:after="200" w:line="276" w:lineRule="auto"/>
              <w:jc w:val="center"/>
              <w:rPr>
                <w:sz w:val="36"/>
                <w:szCs w:val="36"/>
                <w:lang w:eastAsia="zh-CN"/>
              </w:rPr>
            </w:pPr>
          </w:p>
        </w:tc>
      </w:tr>
    </w:tbl>
    <w:p w:rsidR="00B465F0" w:rsidRPr="00C94203" w:rsidRDefault="00B465F0" w:rsidP="00C94203">
      <w:pPr>
        <w:suppressAutoHyphens/>
        <w:spacing w:line="276" w:lineRule="auto"/>
        <w:jc w:val="center"/>
        <w:rPr>
          <w:sz w:val="36"/>
          <w:szCs w:val="36"/>
          <w:lang w:eastAsia="zh-CN"/>
        </w:rPr>
      </w:pPr>
    </w:p>
    <w:p w:rsidR="00B465F0" w:rsidRPr="00C94203" w:rsidRDefault="00B465F0" w:rsidP="00C94203">
      <w:pPr>
        <w:rPr>
          <w:sz w:val="36"/>
          <w:szCs w:val="36"/>
        </w:rPr>
      </w:pPr>
    </w:p>
    <w:p w:rsidR="00B465F0" w:rsidRPr="00C94203" w:rsidRDefault="00B465F0" w:rsidP="004D641A">
      <w:pPr>
        <w:rPr>
          <w:b/>
          <w:sz w:val="36"/>
          <w:szCs w:val="36"/>
        </w:rPr>
      </w:pPr>
      <w:r w:rsidRPr="00C94203">
        <w:rPr>
          <w:b/>
          <w:sz w:val="36"/>
          <w:szCs w:val="36"/>
        </w:rPr>
        <w:t xml:space="preserve">                                                          </w:t>
      </w:r>
    </w:p>
    <w:p w:rsidR="00B465F0" w:rsidRPr="00C94203" w:rsidRDefault="00B465F0" w:rsidP="004D641A">
      <w:pPr>
        <w:rPr>
          <w:b/>
          <w:sz w:val="36"/>
          <w:szCs w:val="36"/>
          <w:lang w:eastAsia="en-US"/>
        </w:rPr>
      </w:pPr>
    </w:p>
    <w:p w:rsidR="00B465F0" w:rsidRPr="00C94203" w:rsidRDefault="00B465F0" w:rsidP="00821E0F">
      <w:pPr>
        <w:jc w:val="center"/>
        <w:rPr>
          <w:b/>
          <w:sz w:val="36"/>
          <w:szCs w:val="36"/>
        </w:rPr>
      </w:pPr>
    </w:p>
    <w:p w:rsidR="00B465F0" w:rsidRPr="00C94203" w:rsidRDefault="00B465F0" w:rsidP="004D641A">
      <w:pPr>
        <w:rPr>
          <w:b/>
          <w:sz w:val="28"/>
          <w:szCs w:val="28"/>
        </w:rPr>
      </w:pPr>
    </w:p>
    <w:p w:rsidR="00B465F0" w:rsidRDefault="00B465F0" w:rsidP="00BD69BF">
      <w:pPr>
        <w:rPr>
          <w:b/>
          <w:sz w:val="36"/>
          <w:szCs w:val="32"/>
        </w:rPr>
      </w:pPr>
      <w:r w:rsidRPr="0030079C">
        <w:rPr>
          <w:b/>
          <w:sz w:val="36"/>
          <w:szCs w:val="32"/>
        </w:rPr>
        <w:t xml:space="preserve">   </w:t>
      </w:r>
      <w:r>
        <w:rPr>
          <w:b/>
          <w:sz w:val="36"/>
          <w:szCs w:val="32"/>
        </w:rPr>
        <w:t xml:space="preserve">                               </w:t>
      </w:r>
    </w:p>
    <w:p w:rsidR="00B465F0" w:rsidRPr="0030079C" w:rsidRDefault="00B465F0" w:rsidP="000C7ACA">
      <w:pPr>
        <w:jc w:val="center"/>
        <w:rPr>
          <w:b/>
          <w:sz w:val="36"/>
          <w:szCs w:val="32"/>
        </w:rPr>
      </w:pPr>
      <w:r w:rsidRPr="0030079C">
        <w:rPr>
          <w:b/>
          <w:sz w:val="36"/>
          <w:szCs w:val="32"/>
        </w:rPr>
        <w:t>Система  оценки планируемых результатов</w:t>
      </w:r>
    </w:p>
    <w:p w:rsidR="00B465F0" w:rsidRPr="0030079C" w:rsidRDefault="00B465F0" w:rsidP="00417CF4">
      <w:pPr>
        <w:jc w:val="center"/>
        <w:rPr>
          <w:b/>
          <w:sz w:val="36"/>
          <w:szCs w:val="32"/>
        </w:rPr>
      </w:pPr>
    </w:p>
    <w:p w:rsidR="00B465F0" w:rsidRPr="0030079C" w:rsidRDefault="00B465F0" w:rsidP="00417CF4">
      <w:pPr>
        <w:jc w:val="center"/>
        <w:rPr>
          <w:b/>
          <w:sz w:val="36"/>
          <w:szCs w:val="32"/>
        </w:rPr>
      </w:pPr>
      <w:r w:rsidRPr="0030079C">
        <w:rPr>
          <w:b/>
          <w:sz w:val="36"/>
          <w:szCs w:val="32"/>
        </w:rPr>
        <w:t>Контроль результатов обучения</w:t>
      </w:r>
    </w:p>
    <w:p w:rsidR="00B465F0" w:rsidRPr="0030079C" w:rsidRDefault="00B465F0" w:rsidP="00417CF4">
      <w:pPr>
        <w:rPr>
          <w:sz w:val="36"/>
          <w:szCs w:val="32"/>
        </w:rPr>
      </w:pPr>
      <w:r w:rsidRPr="0030079C">
        <w:rPr>
          <w:sz w:val="36"/>
          <w:szCs w:val="32"/>
        </w:rPr>
        <w:t>Контроль результатов обучения осуществляется через использование следу</w:t>
      </w:r>
      <w:r>
        <w:rPr>
          <w:sz w:val="36"/>
          <w:szCs w:val="32"/>
        </w:rPr>
        <w:t>ющих видов оценки и контроля уровня обученности</w:t>
      </w:r>
      <w:r w:rsidRPr="0030079C">
        <w:rPr>
          <w:sz w:val="36"/>
          <w:szCs w:val="32"/>
        </w:rPr>
        <w:t>: входящий, текущий, тематический, итоговый. При этом используются разли</w:t>
      </w:r>
      <w:r>
        <w:rPr>
          <w:sz w:val="36"/>
          <w:szCs w:val="32"/>
        </w:rPr>
        <w:t>чные формы оценки и контроля уровня обученности</w:t>
      </w:r>
      <w:r w:rsidRPr="0030079C">
        <w:rPr>
          <w:sz w:val="36"/>
          <w:szCs w:val="32"/>
        </w:rPr>
        <w:t>: контрольная работа (к.р.), самостоятельная работа (с.р.), тест, контрольный тест (т.), устный опрос (у.о.).</w:t>
      </w:r>
    </w:p>
    <w:p w:rsidR="00B465F0" w:rsidRPr="0030079C" w:rsidRDefault="00B465F0" w:rsidP="00417CF4">
      <w:pPr>
        <w:rPr>
          <w:sz w:val="36"/>
          <w:szCs w:val="32"/>
        </w:rPr>
      </w:pPr>
      <w:r w:rsidRPr="0030079C">
        <w:rPr>
          <w:sz w:val="36"/>
          <w:szCs w:val="32"/>
        </w:rPr>
        <w:t>Промежуточная аттестация проводится в соответствии с Уставом образовательного учреждения в форме итоговой контрольной работы.</w:t>
      </w:r>
    </w:p>
    <w:p w:rsidR="00B465F0" w:rsidRPr="0030079C" w:rsidRDefault="00B465F0" w:rsidP="00417CF4">
      <w:pPr>
        <w:rPr>
          <w:sz w:val="36"/>
          <w:szCs w:val="32"/>
        </w:rPr>
      </w:pPr>
    </w:p>
    <w:p w:rsidR="00B465F0" w:rsidRPr="0030079C" w:rsidRDefault="00B465F0" w:rsidP="00417CF4">
      <w:pPr>
        <w:rPr>
          <w:sz w:val="36"/>
          <w:szCs w:val="32"/>
        </w:rPr>
      </w:pPr>
      <w:r w:rsidRPr="0030079C">
        <w:rPr>
          <w:sz w:val="36"/>
          <w:szCs w:val="32"/>
        </w:rPr>
        <w:t>.</w:t>
      </w:r>
    </w:p>
    <w:p w:rsidR="00B465F0" w:rsidRPr="0030079C" w:rsidRDefault="00B465F0" w:rsidP="00B26CF2">
      <w:pPr>
        <w:jc w:val="center"/>
        <w:rPr>
          <w:b/>
          <w:sz w:val="36"/>
          <w:szCs w:val="32"/>
        </w:rPr>
      </w:pPr>
      <w:r w:rsidRPr="0030079C">
        <w:rPr>
          <w:b/>
          <w:sz w:val="36"/>
          <w:szCs w:val="32"/>
        </w:rPr>
        <w:t>Оценка знаний</w:t>
      </w:r>
    </w:p>
    <w:p w:rsidR="00B465F0" w:rsidRPr="0030079C" w:rsidRDefault="00B465F0" w:rsidP="00417CF4">
      <w:pPr>
        <w:rPr>
          <w:sz w:val="36"/>
          <w:szCs w:val="32"/>
        </w:rPr>
      </w:pPr>
      <w:r w:rsidRPr="0030079C">
        <w:rPr>
          <w:sz w:val="36"/>
          <w:szCs w:val="32"/>
        </w:rPr>
        <w:t>Оценивая знания обучающихся, надо учитывать их глубину и полноту, аргументированность их изложения, умение обучающихся использовать знания применительно к конкретным случаям и практическим действиям в повседневной жизни.</w:t>
      </w:r>
    </w:p>
    <w:p w:rsidR="00B465F0" w:rsidRPr="0030079C" w:rsidRDefault="00B465F0" w:rsidP="00417CF4">
      <w:pPr>
        <w:rPr>
          <w:sz w:val="36"/>
          <w:szCs w:val="32"/>
        </w:rPr>
      </w:pPr>
      <w:r w:rsidRPr="0030079C">
        <w:rPr>
          <w:i/>
          <w:sz w:val="36"/>
          <w:szCs w:val="32"/>
        </w:rPr>
        <w:t>Оценка «5»</w:t>
      </w:r>
      <w:r w:rsidRPr="0030079C">
        <w:rPr>
          <w:sz w:val="36"/>
          <w:szCs w:val="32"/>
        </w:rPr>
        <w:t xml:space="preserve"> выставляется за ответ, в котором обучающийся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B465F0" w:rsidRPr="0030079C" w:rsidRDefault="00B465F0" w:rsidP="00417CF4">
      <w:pPr>
        <w:rPr>
          <w:sz w:val="36"/>
          <w:szCs w:val="32"/>
        </w:rPr>
      </w:pPr>
      <w:r w:rsidRPr="0030079C">
        <w:rPr>
          <w:i/>
          <w:sz w:val="36"/>
          <w:szCs w:val="32"/>
        </w:rPr>
        <w:t>Оценка «4»</w:t>
      </w:r>
      <w:r w:rsidRPr="0030079C">
        <w:rPr>
          <w:sz w:val="36"/>
          <w:szCs w:val="32"/>
        </w:rPr>
        <w:t xml:space="preserve"> ставится за ответ, в котором содержатся небольшие неточности и незначительные ошибки.</w:t>
      </w:r>
    </w:p>
    <w:p w:rsidR="00B465F0" w:rsidRPr="0030079C" w:rsidRDefault="00B465F0" w:rsidP="00417CF4">
      <w:pPr>
        <w:rPr>
          <w:sz w:val="36"/>
          <w:szCs w:val="32"/>
        </w:rPr>
      </w:pPr>
      <w:r w:rsidRPr="0030079C">
        <w:rPr>
          <w:i/>
          <w:sz w:val="36"/>
          <w:szCs w:val="32"/>
        </w:rPr>
        <w:lastRenderedPageBreak/>
        <w:t>Оценку «3»</w:t>
      </w:r>
      <w:r w:rsidRPr="0030079C">
        <w:rPr>
          <w:sz w:val="36"/>
          <w:szCs w:val="32"/>
        </w:rPr>
        <w:t xml:space="preserve"> обучающиеся получают за ответ, в котором отсутствует логическая последовательность, имеются пробелы в материале, нет должной аргументации и умения использовать знания в своем опыте.</w:t>
      </w:r>
    </w:p>
    <w:p w:rsidR="00B465F0" w:rsidRPr="0030079C" w:rsidRDefault="00B465F0" w:rsidP="00417CF4">
      <w:pPr>
        <w:rPr>
          <w:sz w:val="36"/>
          <w:szCs w:val="32"/>
        </w:rPr>
      </w:pPr>
      <w:r w:rsidRPr="0030079C">
        <w:rPr>
          <w:i/>
          <w:sz w:val="36"/>
          <w:szCs w:val="32"/>
        </w:rPr>
        <w:t>Оценка «2»</w:t>
      </w:r>
      <w:r w:rsidRPr="0030079C">
        <w:rPr>
          <w:sz w:val="36"/>
          <w:szCs w:val="32"/>
        </w:rPr>
        <w:t xml:space="preserve"> ставится, если обучающийся не овладел основными знаниями и умениями в соответствии с требованиями программы и допустил больше ошибок и недочетов, чем необходимо для оценки</w:t>
      </w:r>
      <w:r w:rsidRPr="0030079C">
        <w:rPr>
          <w:i/>
          <w:sz w:val="36"/>
          <w:szCs w:val="32"/>
        </w:rPr>
        <w:t xml:space="preserve"> «3»</w:t>
      </w:r>
      <w:r w:rsidRPr="0030079C">
        <w:rPr>
          <w:sz w:val="36"/>
          <w:szCs w:val="32"/>
        </w:rPr>
        <w:t>.</w:t>
      </w:r>
    </w:p>
    <w:p w:rsidR="00B465F0" w:rsidRPr="0030079C" w:rsidRDefault="00B465F0" w:rsidP="00417CF4">
      <w:pPr>
        <w:jc w:val="center"/>
        <w:rPr>
          <w:b/>
          <w:sz w:val="36"/>
          <w:szCs w:val="32"/>
        </w:rPr>
      </w:pPr>
    </w:p>
    <w:p w:rsidR="00B465F0" w:rsidRPr="0030079C" w:rsidRDefault="00B465F0" w:rsidP="004D641A">
      <w:pPr>
        <w:rPr>
          <w:b/>
          <w:sz w:val="36"/>
          <w:szCs w:val="32"/>
        </w:rPr>
      </w:pPr>
    </w:p>
    <w:p w:rsidR="00B465F0" w:rsidRPr="0030079C" w:rsidRDefault="00B465F0" w:rsidP="004D641A">
      <w:pPr>
        <w:jc w:val="center"/>
        <w:rPr>
          <w:b/>
          <w:bCs/>
          <w:sz w:val="36"/>
          <w:szCs w:val="32"/>
        </w:rPr>
      </w:pPr>
    </w:p>
    <w:p w:rsidR="00B465F0" w:rsidRPr="0030079C" w:rsidRDefault="00B465F0" w:rsidP="004D641A">
      <w:pPr>
        <w:jc w:val="center"/>
        <w:rPr>
          <w:b/>
          <w:bCs/>
          <w:sz w:val="36"/>
          <w:szCs w:val="32"/>
        </w:rPr>
      </w:pPr>
    </w:p>
    <w:p w:rsidR="00B465F0" w:rsidRPr="0030079C" w:rsidRDefault="00B465F0" w:rsidP="004D641A">
      <w:pPr>
        <w:jc w:val="center"/>
        <w:rPr>
          <w:b/>
          <w:bCs/>
          <w:sz w:val="36"/>
          <w:szCs w:val="32"/>
        </w:rPr>
      </w:pPr>
    </w:p>
    <w:p w:rsidR="00B465F0" w:rsidRPr="0030079C" w:rsidRDefault="00B465F0" w:rsidP="004D641A">
      <w:pPr>
        <w:jc w:val="center"/>
        <w:rPr>
          <w:b/>
          <w:bCs/>
          <w:sz w:val="36"/>
          <w:szCs w:val="32"/>
        </w:rPr>
      </w:pPr>
    </w:p>
    <w:p w:rsidR="00B465F0" w:rsidRPr="0030079C" w:rsidRDefault="00B465F0" w:rsidP="004D641A">
      <w:pPr>
        <w:rPr>
          <w:b/>
          <w:sz w:val="36"/>
          <w:szCs w:val="32"/>
        </w:rPr>
      </w:pPr>
    </w:p>
    <w:p w:rsidR="00B465F0" w:rsidRPr="0030079C" w:rsidRDefault="00B465F0" w:rsidP="004D641A">
      <w:pPr>
        <w:rPr>
          <w:b/>
          <w:sz w:val="36"/>
          <w:szCs w:val="32"/>
        </w:rPr>
      </w:pPr>
    </w:p>
    <w:p w:rsidR="00B465F0" w:rsidRPr="0030079C" w:rsidRDefault="00B465F0" w:rsidP="004D641A">
      <w:pPr>
        <w:rPr>
          <w:b/>
          <w:sz w:val="36"/>
          <w:szCs w:val="32"/>
        </w:rPr>
      </w:pPr>
    </w:p>
    <w:p w:rsidR="00B465F0" w:rsidRPr="0030079C" w:rsidRDefault="00B465F0" w:rsidP="004D641A">
      <w:pPr>
        <w:rPr>
          <w:b/>
          <w:sz w:val="36"/>
          <w:szCs w:val="32"/>
        </w:rPr>
      </w:pPr>
    </w:p>
    <w:p w:rsidR="00B465F0" w:rsidRPr="0030079C" w:rsidRDefault="00B465F0" w:rsidP="00865085">
      <w:pPr>
        <w:tabs>
          <w:tab w:val="left" w:pos="4320"/>
          <w:tab w:val="center" w:pos="7402"/>
        </w:tabs>
        <w:jc w:val="center"/>
        <w:rPr>
          <w:sz w:val="36"/>
          <w:szCs w:val="32"/>
        </w:rPr>
      </w:pPr>
    </w:p>
    <w:p w:rsidR="00B465F0" w:rsidRPr="0030079C" w:rsidRDefault="00B465F0" w:rsidP="0041181A">
      <w:pPr>
        <w:tabs>
          <w:tab w:val="left" w:pos="4320"/>
          <w:tab w:val="center" w:pos="7402"/>
        </w:tabs>
        <w:rPr>
          <w:sz w:val="36"/>
          <w:szCs w:val="32"/>
        </w:rPr>
      </w:pPr>
      <w:r w:rsidRPr="0030079C">
        <w:rPr>
          <w:sz w:val="36"/>
          <w:szCs w:val="32"/>
        </w:rPr>
        <w:t xml:space="preserve"> </w:t>
      </w:r>
    </w:p>
    <w:sectPr w:rsidR="00B465F0" w:rsidRPr="0030079C" w:rsidSect="00E84E94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12F" w:rsidRDefault="0014712F" w:rsidP="00AF16DD">
      <w:r>
        <w:separator/>
      </w:r>
    </w:p>
  </w:endnote>
  <w:endnote w:type="continuationSeparator" w:id="0">
    <w:p w:rsidR="0014712F" w:rsidRDefault="0014712F" w:rsidP="00AF1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12F" w:rsidRDefault="0014712F" w:rsidP="00AF16DD">
      <w:r>
        <w:separator/>
      </w:r>
    </w:p>
  </w:footnote>
  <w:footnote w:type="continuationSeparator" w:id="0">
    <w:p w:rsidR="0014712F" w:rsidRDefault="0014712F" w:rsidP="00AF16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62BB"/>
    <w:multiLevelType w:val="hybridMultilevel"/>
    <w:tmpl w:val="F8380936"/>
    <w:lvl w:ilvl="0" w:tplc="9BB29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E8A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B2B6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5E4A7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E447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5E7D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59A5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446A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7AA6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832C95"/>
    <w:multiLevelType w:val="hybridMultilevel"/>
    <w:tmpl w:val="F39C35F8"/>
    <w:lvl w:ilvl="0" w:tplc="959AD4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7D72854"/>
    <w:multiLevelType w:val="hybridMultilevel"/>
    <w:tmpl w:val="C3563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E120C"/>
    <w:multiLevelType w:val="hybridMultilevel"/>
    <w:tmpl w:val="D1B46A86"/>
    <w:lvl w:ilvl="0" w:tplc="959AD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8D6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44E9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C8F3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064E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4A54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EEC4B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2E77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71CCC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17E"/>
    <w:rsid w:val="00003D60"/>
    <w:rsid w:val="000072EA"/>
    <w:rsid w:val="000121FA"/>
    <w:rsid w:val="000263B5"/>
    <w:rsid w:val="000336A6"/>
    <w:rsid w:val="000460FB"/>
    <w:rsid w:val="00050B17"/>
    <w:rsid w:val="00050D3E"/>
    <w:rsid w:val="0005297C"/>
    <w:rsid w:val="00080973"/>
    <w:rsid w:val="000823F2"/>
    <w:rsid w:val="00087A49"/>
    <w:rsid w:val="00094B50"/>
    <w:rsid w:val="00094CF4"/>
    <w:rsid w:val="000A1066"/>
    <w:rsid w:val="000A4228"/>
    <w:rsid w:val="000B0796"/>
    <w:rsid w:val="000B2957"/>
    <w:rsid w:val="000B754D"/>
    <w:rsid w:val="000C2A14"/>
    <w:rsid w:val="000C5ECD"/>
    <w:rsid w:val="000C7ACA"/>
    <w:rsid w:val="000C7F96"/>
    <w:rsid w:val="000D1E9D"/>
    <w:rsid w:val="000E046E"/>
    <w:rsid w:val="000E09DE"/>
    <w:rsid w:val="000F4988"/>
    <w:rsid w:val="0012677E"/>
    <w:rsid w:val="0014194C"/>
    <w:rsid w:val="00142CEB"/>
    <w:rsid w:val="0014712F"/>
    <w:rsid w:val="00150519"/>
    <w:rsid w:val="001515F3"/>
    <w:rsid w:val="00167458"/>
    <w:rsid w:val="00174B9B"/>
    <w:rsid w:val="00183653"/>
    <w:rsid w:val="00183E46"/>
    <w:rsid w:val="0019473B"/>
    <w:rsid w:val="0019533E"/>
    <w:rsid w:val="00197593"/>
    <w:rsid w:val="001A78C4"/>
    <w:rsid w:val="001C0B21"/>
    <w:rsid w:val="001C6BAC"/>
    <w:rsid w:val="001D39D4"/>
    <w:rsid w:val="001D6D59"/>
    <w:rsid w:val="001E5863"/>
    <w:rsid w:val="001F5BC5"/>
    <w:rsid w:val="00212D77"/>
    <w:rsid w:val="0022019F"/>
    <w:rsid w:val="00226324"/>
    <w:rsid w:val="0027043C"/>
    <w:rsid w:val="00284A59"/>
    <w:rsid w:val="00284B92"/>
    <w:rsid w:val="002A4A7A"/>
    <w:rsid w:val="002A4B9D"/>
    <w:rsid w:val="002C057B"/>
    <w:rsid w:val="002C779C"/>
    <w:rsid w:val="002E7441"/>
    <w:rsid w:val="002F66CB"/>
    <w:rsid w:val="0030079C"/>
    <w:rsid w:val="00332A1E"/>
    <w:rsid w:val="00333637"/>
    <w:rsid w:val="003421CA"/>
    <w:rsid w:val="00345477"/>
    <w:rsid w:val="0035792D"/>
    <w:rsid w:val="0036283C"/>
    <w:rsid w:val="00376109"/>
    <w:rsid w:val="00376B88"/>
    <w:rsid w:val="0037723F"/>
    <w:rsid w:val="0038016F"/>
    <w:rsid w:val="00380C5B"/>
    <w:rsid w:val="003830D6"/>
    <w:rsid w:val="003873AD"/>
    <w:rsid w:val="0039515E"/>
    <w:rsid w:val="003C7917"/>
    <w:rsid w:val="003D0501"/>
    <w:rsid w:val="003E2E08"/>
    <w:rsid w:val="003F1EAD"/>
    <w:rsid w:val="003F2F27"/>
    <w:rsid w:val="004007F7"/>
    <w:rsid w:val="0040648B"/>
    <w:rsid w:val="0041181A"/>
    <w:rsid w:val="00417CAF"/>
    <w:rsid w:val="00417CF4"/>
    <w:rsid w:val="00426B24"/>
    <w:rsid w:val="004316E8"/>
    <w:rsid w:val="00434726"/>
    <w:rsid w:val="00444F63"/>
    <w:rsid w:val="0045115B"/>
    <w:rsid w:val="004560A5"/>
    <w:rsid w:val="00466718"/>
    <w:rsid w:val="0047115C"/>
    <w:rsid w:val="004729D8"/>
    <w:rsid w:val="00482E14"/>
    <w:rsid w:val="004903EF"/>
    <w:rsid w:val="00490C9C"/>
    <w:rsid w:val="0049256B"/>
    <w:rsid w:val="004A1DA4"/>
    <w:rsid w:val="004A35C3"/>
    <w:rsid w:val="004A4E6F"/>
    <w:rsid w:val="004B68D0"/>
    <w:rsid w:val="004C1A45"/>
    <w:rsid w:val="004C5B26"/>
    <w:rsid w:val="004C6263"/>
    <w:rsid w:val="004D4AEF"/>
    <w:rsid w:val="004D4F4A"/>
    <w:rsid w:val="004D641A"/>
    <w:rsid w:val="004D6E33"/>
    <w:rsid w:val="004E56D6"/>
    <w:rsid w:val="004F4480"/>
    <w:rsid w:val="00506845"/>
    <w:rsid w:val="00506A42"/>
    <w:rsid w:val="00507AE3"/>
    <w:rsid w:val="00522337"/>
    <w:rsid w:val="00525025"/>
    <w:rsid w:val="005264C5"/>
    <w:rsid w:val="00533E75"/>
    <w:rsid w:val="005501BC"/>
    <w:rsid w:val="00564471"/>
    <w:rsid w:val="005672FB"/>
    <w:rsid w:val="0057135F"/>
    <w:rsid w:val="005734E5"/>
    <w:rsid w:val="00577EE9"/>
    <w:rsid w:val="00591C3A"/>
    <w:rsid w:val="00593FE1"/>
    <w:rsid w:val="005A6361"/>
    <w:rsid w:val="005B4EF2"/>
    <w:rsid w:val="005C25AE"/>
    <w:rsid w:val="005E33D5"/>
    <w:rsid w:val="005E53CA"/>
    <w:rsid w:val="005F4526"/>
    <w:rsid w:val="00623527"/>
    <w:rsid w:val="00632517"/>
    <w:rsid w:val="00634600"/>
    <w:rsid w:val="006453DD"/>
    <w:rsid w:val="006457FA"/>
    <w:rsid w:val="00655926"/>
    <w:rsid w:val="00660D3C"/>
    <w:rsid w:val="00664FF8"/>
    <w:rsid w:val="00666517"/>
    <w:rsid w:val="0067065E"/>
    <w:rsid w:val="00671C02"/>
    <w:rsid w:val="00674E9C"/>
    <w:rsid w:val="006828F7"/>
    <w:rsid w:val="0068711D"/>
    <w:rsid w:val="00690C68"/>
    <w:rsid w:val="00695724"/>
    <w:rsid w:val="006C1D86"/>
    <w:rsid w:val="006C61FB"/>
    <w:rsid w:val="006D0B99"/>
    <w:rsid w:val="006E56FE"/>
    <w:rsid w:val="006F3343"/>
    <w:rsid w:val="006F434D"/>
    <w:rsid w:val="006F6819"/>
    <w:rsid w:val="00713F4E"/>
    <w:rsid w:val="007144CE"/>
    <w:rsid w:val="0071674E"/>
    <w:rsid w:val="0072206C"/>
    <w:rsid w:val="00736314"/>
    <w:rsid w:val="00736A46"/>
    <w:rsid w:val="00740AA7"/>
    <w:rsid w:val="00744AE5"/>
    <w:rsid w:val="00751FF8"/>
    <w:rsid w:val="007552B0"/>
    <w:rsid w:val="00755CB1"/>
    <w:rsid w:val="00784115"/>
    <w:rsid w:val="007A4B09"/>
    <w:rsid w:val="007B2F52"/>
    <w:rsid w:val="007B55F0"/>
    <w:rsid w:val="007C6772"/>
    <w:rsid w:val="007D3688"/>
    <w:rsid w:val="007E4853"/>
    <w:rsid w:val="007F6F88"/>
    <w:rsid w:val="00803AFE"/>
    <w:rsid w:val="00804681"/>
    <w:rsid w:val="0080603E"/>
    <w:rsid w:val="00806AC1"/>
    <w:rsid w:val="0081277A"/>
    <w:rsid w:val="00812AF5"/>
    <w:rsid w:val="00814121"/>
    <w:rsid w:val="00817B2D"/>
    <w:rsid w:val="00821E0F"/>
    <w:rsid w:val="008232B1"/>
    <w:rsid w:val="008347B1"/>
    <w:rsid w:val="00835C9E"/>
    <w:rsid w:val="0084577D"/>
    <w:rsid w:val="00856465"/>
    <w:rsid w:val="00865085"/>
    <w:rsid w:val="008671C0"/>
    <w:rsid w:val="00882A69"/>
    <w:rsid w:val="00885BF6"/>
    <w:rsid w:val="008A2BDB"/>
    <w:rsid w:val="008C7548"/>
    <w:rsid w:val="008E19C9"/>
    <w:rsid w:val="008F13D1"/>
    <w:rsid w:val="008F6BB9"/>
    <w:rsid w:val="00902303"/>
    <w:rsid w:val="009054FA"/>
    <w:rsid w:val="0091317E"/>
    <w:rsid w:val="0091757A"/>
    <w:rsid w:val="00921F1B"/>
    <w:rsid w:val="00937C39"/>
    <w:rsid w:val="00940FE6"/>
    <w:rsid w:val="009513D1"/>
    <w:rsid w:val="00954C1F"/>
    <w:rsid w:val="00960444"/>
    <w:rsid w:val="00961971"/>
    <w:rsid w:val="009642E7"/>
    <w:rsid w:val="00996F50"/>
    <w:rsid w:val="009976EF"/>
    <w:rsid w:val="009A0800"/>
    <w:rsid w:val="009A2810"/>
    <w:rsid w:val="009A6D53"/>
    <w:rsid w:val="009B7791"/>
    <w:rsid w:val="00A14851"/>
    <w:rsid w:val="00A25096"/>
    <w:rsid w:val="00A374E3"/>
    <w:rsid w:val="00A42983"/>
    <w:rsid w:val="00A47AF8"/>
    <w:rsid w:val="00A60706"/>
    <w:rsid w:val="00A65180"/>
    <w:rsid w:val="00A65EEB"/>
    <w:rsid w:val="00A74AC4"/>
    <w:rsid w:val="00A83CAB"/>
    <w:rsid w:val="00AA2518"/>
    <w:rsid w:val="00AA453D"/>
    <w:rsid w:val="00AB0240"/>
    <w:rsid w:val="00AB52CB"/>
    <w:rsid w:val="00AC6436"/>
    <w:rsid w:val="00AC74FE"/>
    <w:rsid w:val="00AD042C"/>
    <w:rsid w:val="00AD404C"/>
    <w:rsid w:val="00AD7601"/>
    <w:rsid w:val="00AF16DD"/>
    <w:rsid w:val="00AF5121"/>
    <w:rsid w:val="00AF59C6"/>
    <w:rsid w:val="00AF7A44"/>
    <w:rsid w:val="00B13D09"/>
    <w:rsid w:val="00B24BD0"/>
    <w:rsid w:val="00B26CF2"/>
    <w:rsid w:val="00B27B53"/>
    <w:rsid w:val="00B41E17"/>
    <w:rsid w:val="00B43C0F"/>
    <w:rsid w:val="00B465F0"/>
    <w:rsid w:val="00B7023E"/>
    <w:rsid w:val="00B7411E"/>
    <w:rsid w:val="00B82CFA"/>
    <w:rsid w:val="00B8475A"/>
    <w:rsid w:val="00B873BA"/>
    <w:rsid w:val="00B945B2"/>
    <w:rsid w:val="00B9477D"/>
    <w:rsid w:val="00BA42FD"/>
    <w:rsid w:val="00BB4AEA"/>
    <w:rsid w:val="00BB5910"/>
    <w:rsid w:val="00BC099B"/>
    <w:rsid w:val="00BD3ADB"/>
    <w:rsid w:val="00BD3C55"/>
    <w:rsid w:val="00BD69BF"/>
    <w:rsid w:val="00BE7AB3"/>
    <w:rsid w:val="00BF05D7"/>
    <w:rsid w:val="00BF2C45"/>
    <w:rsid w:val="00C04B9B"/>
    <w:rsid w:val="00C10424"/>
    <w:rsid w:val="00C217D4"/>
    <w:rsid w:val="00C32CC0"/>
    <w:rsid w:val="00C33993"/>
    <w:rsid w:val="00C34A53"/>
    <w:rsid w:val="00C40BBD"/>
    <w:rsid w:val="00C4136F"/>
    <w:rsid w:val="00C41B1C"/>
    <w:rsid w:val="00C42AB3"/>
    <w:rsid w:val="00C4698C"/>
    <w:rsid w:val="00C63F77"/>
    <w:rsid w:val="00C82665"/>
    <w:rsid w:val="00C87CD9"/>
    <w:rsid w:val="00C94203"/>
    <w:rsid w:val="00CA12BE"/>
    <w:rsid w:val="00CA20A5"/>
    <w:rsid w:val="00CB3927"/>
    <w:rsid w:val="00CB6B6C"/>
    <w:rsid w:val="00CD2050"/>
    <w:rsid w:val="00CD2715"/>
    <w:rsid w:val="00CE77D2"/>
    <w:rsid w:val="00CF13C5"/>
    <w:rsid w:val="00D079DD"/>
    <w:rsid w:val="00D141DB"/>
    <w:rsid w:val="00D1491F"/>
    <w:rsid w:val="00D208BE"/>
    <w:rsid w:val="00D21D7C"/>
    <w:rsid w:val="00D31563"/>
    <w:rsid w:val="00D54ED1"/>
    <w:rsid w:val="00D6510C"/>
    <w:rsid w:val="00D72D81"/>
    <w:rsid w:val="00D80D72"/>
    <w:rsid w:val="00D854BC"/>
    <w:rsid w:val="00D90198"/>
    <w:rsid w:val="00DB79A8"/>
    <w:rsid w:val="00DC54B2"/>
    <w:rsid w:val="00DD0E57"/>
    <w:rsid w:val="00DD34ED"/>
    <w:rsid w:val="00DE2201"/>
    <w:rsid w:val="00DE547D"/>
    <w:rsid w:val="00DE65BB"/>
    <w:rsid w:val="00DF0A21"/>
    <w:rsid w:val="00DF4D47"/>
    <w:rsid w:val="00E04EA0"/>
    <w:rsid w:val="00E139CC"/>
    <w:rsid w:val="00E37774"/>
    <w:rsid w:val="00E51352"/>
    <w:rsid w:val="00E514D6"/>
    <w:rsid w:val="00E57D96"/>
    <w:rsid w:val="00E60093"/>
    <w:rsid w:val="00E6374D"/>
    <w:rsid w:val="00E8338E"/>
    <w:rsid w:val="00E84480"/>
    <w:rsid w:val="00E84E94"/>
    <w:rsid w:val="00EA01A8"/>
    <w:rsid w:val="00EA048C"/>
    <w:rsid w:val="00EB22F9"/>
    <w:rsid w:val="00EE2D8C"/>
    <w:rsid w:val="00EE3616"/>
    <w:rsid w:val="00F016F7"/>
    <w:rsid w:val="00F219F0"/>
    <w:rsid w:val="00F31B7B"/>
    <w:rsid w:val="00F36A25"/>
    <w:rsid w:val="00F452AB"/>
    <w:rsid w:val="00F53FEA"/>
    <w:rsid w:val="00F724AD"/>
    <w:rsid w:val="00F730D9"/>
    <w:rsid w:val="00FA128C"/>
    <w:rsid w:val="00FA4247"/>
    <w:rsid w:val="00FB5899"/>
    <w:rsid w:val="00FB78FB"/>
    <w:rsid w:val="00FC3A35"/>
    <w:rsid w:val="00FC50EF"/>
    <w:rsid w:val="00FF06CA"/>
    <w:rsid w:val="00FF0A7B"/>
    <w:rsid w:val="00FF32FD"/>
    <w:rsid w:val="00FF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1317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131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99"/>
    <w:qFormat/>
    <w:rsid w:val="001515F3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DC54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 таблицы"/>
    <w:basedOn w:val="a"/>
    <w:uiPriority w:val="99"/>
    <w:rsid w:val="004D641A"/>
    <w:pPr>
      <w:widowControl w:val="0"/>
      <w:suppressLineNumbers/>
      <w:suppressAutoHyphens/>
      <w:jc w:val="center"/>
    </w:pPr>
    <w:rPr>
      <w:rFonts w:eastAsia="Calibri"/>
      <w:b/>
      <w:bCs/>
      <w:i/>
      <w:iCs/>
      <w:color w:val="000000"/>
      <w:lang w:eastAsia="en-US"/>
    </w:rPr>
  </w:style>
  <w:style w:type="paragraph" w:customStyle="1" w:styleId="1">
    <w:name w:val="Обычный1"/>
    <w:uiPriority w:val="99"/>
    <w:rsid w:val="004D641A"/>
    <w:pPr>
      <w:widowControl w:val="0"/>
      <w:snapToGrid w:val="0"/>
      <w:spacing w:line="276" w:lineRule="auto"/>
      <w:ind w:firstLine="280"/>
      <w:jc w:val="both"/>
    </w:pPr>
    <w:rPr>
      <w:rFonts w:ascii="Times New Roman" w:eastAsia="Times New Roman" w:hAnsi="Times New Roman"/>
    </w:rPr>
  </w:style>
  <w:style w:type="character" w:customStyle="1" w:styleId="BodyTextChar">
    <w:name w:val="Body Text Char"/>
    <w:uiPriority w:val="99"/>
    <w:locked/>
    <w:rsid w:val="00821E0F"/>
    <w:rPr>
      <w:rFonts w:ascii="Calibri" w:hAnsi="Calibri"/>
    </w:rPr>
  </w:style>
  <w:style w:type="paragraph" w:styleId="a8">
    <w:name w:val="Body Text"/>
    <w:basedOn w:val="a"/>
    <w:link w:val="a9"/>
    <w:uiPriority w:val="99"/>
    <w:rsid w:val="00821E0F"/>
    <w:pPr>
      <w:spacing w:after="120" w:line="276" w:lineRule="auto"/>
      <w:jc w:val="right"/>
    </w:pPr>
    <w:rPr>
      <w:rFonts w:ascii="Calibri" w:eastAsia="Calibri" w:hAnsi="Calibri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FA4247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821E0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rsid w:val="00AF16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AF16DD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AF16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F16D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18</Pages>
  <Words>2390</Words>
  <Characters>13626</Characters>
  <Application>Microsoft Office Word</Application>
  <DocSecurity>0</DocSecurity>
  <Lines>113</Lines>
  <Paragraphs>31</Paragraphs>
  <ScaleCrop>false</ScaleCrop>
  <Company>Microsoft</Company>
  <LinksUpToDate>false</LinksUpToDate>
  <CharactersWithSpaces>15985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148</cp:revision>
  <cp:lastPrinted>2020-11-29T18:15:00Z</cp:lastPrinted>
  <dcterms:created xsi:type="dcterms:W3CDTF">2015-02-23T13:40:00Z</dcterms:created>
  <dcterms:modified xsi:type="dcterms:W3CDTF">2021-03-05T06:03:00Z</dcterms:modified>
</cp:coreProperties>
</file>