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67" w:rsidRPr="009F5267" w:rsidRDefault="009F5267" w:rsidP="00B830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</w:pPr>
      <w:r w:rsidRPr="009F5267"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  <w:t xml:space="preserve">О применении профессиональных стандартов </w:t>
      </w:r>
      <w:proofErr w:type="gramStart"/>
      <w:r w:rsidRPr="009F5267"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  <w:t>см</w:t>
      </w:r>
      <w:proofErr w:type="gramEnd"/>
      <w:r w:rsidRPr="009F5267"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  <w:t>. </w:t>
      </w:r>
      <w:hyperlink r:id="rId4" w:history="1">
        <w:r w:rsidRPr="009F5267">
          <w:rPr>
            <w:rFonts w:ascii="Times New Roman" w:eastAsia="Times New Roman" w:hAnsi="Times New Roman" w:cs="Times New Roman"/>
            <w:b/>
            <w:color w:val="3272C0"/>
            <w:sz w:val="17"/>
            <w:lang w:eastAsia="ru-RU"/>
          </w:rPr>
          <w:t>письмо</w:t>
        </w:r>
      </w:hyperlink>
      <w:r w:rsidRPr="009F5267"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  <w:t> Минтруда России от 4 апреля 2016 г. N 14-0/10/В-2253, </w:t>
      </w:r>
      <w:hyperlink r:id="rId5" w:history="1">
        <w:r w:rsidRPr="009F5267">
          <w:rPr>
            <w:rFonts w:ascii="Times New Roman" w:eastAsia="Times New Roman" w:hAnsi="Times New Roman" w:cs="Times New Roman"/>
            <w:b/>
            <w:color w:val="3272C0"/>
            <w:sz w:val="17"/>
            <w:lang w:eastAsia="ru-RU"/>
          </w:rPr>
          <w:t>информацию</w:t>
        </w:r>
      </w:hyperlink>
      <w:r w:rsidRPr="009F5267">
        <w:rPr>
          <w:rFonts w:ascii="Times New Roman" w:eastAsia="Times New Roman" w:hAnsi="Times New Roman" w:cs="Times New Roman"/>
          <w:b/>
          <w:color w:val="464C55"/>
          <w:sz w:val="17"/>
          <w:szCs w:val="17"/>
          <w:lang w:eastAsia="ru-RU"/>
        </w:rPr>
        <w:t> Минтруда России от 10 февраля 2016 г.</w:t>
      </w:r>
    </w:p>
    <w:p w:rsidR="009F5267" w:rsidRPr="009F5267" w:rsidRDefault="009F5267" w:rsidP="009F5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9F526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tbl>
      <w:tblPr>
        <w:tblW w:w="15656" w:type="dxa"/>
        <w:tblInd w:w="-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2"/>
        <w:gridCol w:w="2949"/>
        <w:gridCol w:w="3686"/>
        <w:gridCol w:w="1417"/>
        <w:gridCol w:w="2862"/>
        <w:gridCol w:w="3580"/>
      </w:tblGrid>
      <w:tr w:rsidR="009F5267" w:rsidRPr="009F5267" w:rsidTr="00D72EF1">
        <w:trPr>
          <w:trHeight w:val="68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6" w:anchor="block_1001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Код</w:t>
              </w:r>
            </w:hyperlink>
          </w:p>
        </w:tc>
        <w:tc>
          <w:tcPr>
            <w:tcW w:w="2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D72EF1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  <w:t>Стандарт</w:t>
            </w:r>
          </w:p>
        </w:tc>
        <w:tc>
          <w:tcPr>
            <w:tcW w:w="3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  <w:t>Начало применения</w:t>
            </w:r>
          </w:p>
        </w:tc>
        <w:tc>
          <w:tcPr>
            <w:tcW w:w="28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  <w:t>Нормативный правовой акт</w:t>
            </w:r>
          </w:p>
        </w:tc>
        <w:tc>
          <w:tcPr>
            <w:tcW w:w="3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  <w:t>Некоторые обязательные требования к квалификации и особые условия допуска к работе</w:t>
            </w:r>
            <w:hyperlink r:id="rId7" w:anchor="block_300780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*</w:t>
              </w:r>
            </w:hyperlink>
          </w:p>
        </w:tc>
      </w:tr>
    </w:tbl>
    <w:p w:rsidR="009F5267" w:rsidRPr="009F5267" w:rsidRDefault="009F5267" w:rsidP="009F5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</w:p>
    <w:tbl>
      <w:tblPr>
        <w:tblW w:w="15593" w:type="dxa"/>
        <w:tblInd w:w="-7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3118"/>
        <w:gridCol w:w="3686"/>
        <w:gridCol w:w="1417"/>
        <w:gridCol w:w="2835"/>
        <w:gridCol w:w="3544"/>
      </w:tblGrid>
      <w:tr w:rsidR="009F5267" w:rsidRPr="009F5267" w:rsidTr="00D72E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b/>
                <w:bCs/>
                <w:color w:val="22272F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1460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b/>
                <w:bCs/>
                <w:color w:val="22272F"/>
                <w:sz w:val="17"/>
                <w:szCs w:val="17"/>
                <w:lang w:eastAsia="ru-RU"/>
              </w:rPr>
              <w:t>Образование</w:t>
            </w: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8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01.001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Учитель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Воспитатель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01.01.2017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9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Приказ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544н от 18 октября 2013 г.</w:t>
            </w:r>
          </w:p>
        </w:tc>
        <w:tc>
          <w:tcPr>
            <w:tcW w:w="354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Федеральный закон от 29 декабря 2012 г. N 273-ФЗ "Об образовании в Российской Федерации", </w:t>
            </w:r>
            <w:hyperlink r:id="rId10" w:anchor="block_46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статьи 46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1" w:anchor="block_48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48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2" w:anchor="block_49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49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3" w:anchor="block_51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51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4" w:anchor="block_52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52</w:t>
              </w:r>
            </w:hyperlink>
          </w:p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267" w:rsidRPr="009F5267" w:rsidRDefault="009F5267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Трудовой кодекс РФ, </w:t>
            </w:r>
            <w:hyperlink r:id="rId15" w:anchor="block_69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статьи 69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6" w:anchor="block_213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213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7" w:anchor="block_225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225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8" w:anchor="block_331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331</w:t>
              </w:r>
            </w:hyperlink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 </w:t>
            </w:r>
            <w:hyperlink r:id="rId19" w:anchor="block_3511" w:history="1">
              <w:r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351.1</w:t>
              </w:r>
            </w:hyperlink>
          </w:p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0" w:history="1">
              <w:proofErr w:type="gramStart"/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Приказ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Минздравсоцразвития</w:t>
            </w:r>
            <w:proofErr w:type="spellEnd"/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</w:t>
            </w:r>
            <w:proofErr w:type="gramEnd"/>
          </w:p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Приказы Минобрнауки</w:t>
            </w:r>
          </w:p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См. также разъясняющие письма</w:t>
            </w: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1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01.002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Педагог-психолог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Психолог образовательной организации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01.01.2017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2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Приказ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514н от 24 июля 2015 г.</w:t>
            </w: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3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01.003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 дополнительного образования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Старший педагог дополнительного образования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Тренер-преподаватель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Старший тренер-преподаватель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Преподаватель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Методист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Старший методист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Педагог-организатор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09.09.2018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4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Приказ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298н от 5 мая 2018 г.</w:t>
            </w: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5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01.005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 в области воспитания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Социальный педагог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Старший вожатый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Педагог-организатор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Воспитатель, старший воспитатель (кроме воспитателя, старшего воспитателя в дошкольной образовательной организации)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Педагог-библиотекарь</w:t>
            </w:r>
          </w:p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Тьютор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06.02.2017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6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к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10н от 10 января 2017 г.</w:t>
            </w: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7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01.006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Мастер производственного обучения вождению транспортных средств соответствующих категорий и подкатегорий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Мастер производственного обучения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28.10.2018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28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Приказ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603н от 28 сентября 2018 г.</w:t>
            </w: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F5267" w:rsidRPr="009F5267" w:rsidTr="00D72EF1"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jc w:val="center"/>
              <w:rPr>
                <w:rFonts w:ascii="Times New Roman" w:eastAsia="Times New Roman" w:hAnsi="Times New Roman" w:cs="Times New Roman"/>
                <w:color w:val="464C55"/>
                <w:sz w:val="17"/>
                <w:szCs w:val="17"/>
                <w:lang w:eastAsia="ru-RU"/>
              </w:rPr>
            </w:pPr>
            <w:hyperlink r:id="rId29" w:anchor="block_100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01.0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0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7</w:t>
              </w:r>
            </w:hyperlink>
          </w:p>
        </w:tc>
        <w:tc>
          <w:tcPr>
            <w:tcW w:w="3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Специалист, участвующий в организации деятельности детского коллектива (вожатый)</w:t>
            </w:r>
          </w:p>
        </w:tc>
        <w:tc>
          <w:tcPr>
            <w:tcW w:w="3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Вожатый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9F5267" w:rsidP="009F5267">
            <w:pPr>
              <w:spacing w:before="54" w:after="54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29.01.2019</w:t>
            </w:r>
          </w:p>
        </w:tc>
        <w:tc>
          <w:tcPr>
            <w:tcW w:w="28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F5267" w:rsidRPr="009F5267" w:rsidRDefault="004C16AA" w:rsidP="009F5267">
            <w:pPr>
              <w:spacing w:after="0" w:line="240" w:lineRule="auto"/>
              <w:ind w:left="54" w:right="5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30" w:history="1"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При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к</w:t>
              </w:r>
              <w:r w:rsidR="009F5267" w:rsidRPr="009F5267">
                <w:rPr>
                  <w:rFonts w:ascii="Times New Roman" w:eastAsia="Times New Roman" w:hAnsi="Times New Roman" w:cs="Times New Roman"/>
                  <w:color w:val="3272C0"/>
                  <w:sz w:val="17"/>
                  <w:lang w:eastAsia="ru-RU"/>
                </w:rPr>
                <w:t>аз</w:t>
              </w:r>
            </w:hyperlink>
            <w:r w:rsidR="009F5267" w:rsidRPr="009F526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Минтруда России N 840н от 25 декабря 2018 г.</w:t>
            </w:r>
          </w:p>
        </w:tc>
        <w:tc>
          <w:tcPr>
            <w:tcW w:w="3544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F5267" w:rsidRPr="009F5267" w:rsidRDefault="009F5267" w:rsidP="009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F5267" w:rsidRPr="009F5267" w:rsidRDefault="009F5267" w:rsidP="009F52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</w:pPr>
      <w:r w:rsidRPr="009F5267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 </w:t>
      </w:r>
    </w:p>
    <w:p w:rsidR="00A33C9C" w:rsidRDefault="00A33C9C"/>
    <w:sectPr w:rsidR="00A33C9C" w:rsidSect="00D72EF1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67"/>
    <w:rsid w:val="00000A49"/>
    <w:rsid w:val="00003E58"/>
    <w:rsid w:val="000133B8"/>
    <w:rsid w:val="000207E1"/>
    <w:rsid w:val="000244C8"/>
    <w:rsid w:val="00030B6F"/>
    <w:rsid w:val="00031CA9"/>
    <w:rsid w:val="00044D50"/>
    <w:rsid w:val="000456F3"/>
    <w:rsid w:val="00053298"/>
    <w:rsid w:val="00093596"/>
    <w:rsid w:val="0009421A"/>
    <w:rsid w:val="00095F42"/>
    <w:rsid w:val="00097A53"/>
    <w:rsid w:val="000B4A71"/>
    <w:rsid w:val="000C6986"/>
    <w:rsid w:val="000C79DD"/>
    <w:rsid w:val="000D4C55"/>
    <w:rsid w:val="000D6E05"/>
    <w:rsid w:val="000E7DDF"/>
    <w:rsid w:val="000F03D6"/>
    <w:rsid w:val="00103E66"/>
    <w:rsid w:val="00121EE8"/>
    <w:rsid w:val="00123C80"/>
    <w:rsid w:val="00125B0A"/>
    <w:rsid w:val="0015019C"/>
    <w:rsid w:val="00166A26"/>
    <w:rsid w:val="00167683"/>
    <w:rsid w:val="001859FC"/>
    <w:rsid w:val="001A3881"/>
    <w:rsid w:val="001B6347"/>
    <w:rsid w:val="001C0605"/>
    <w:rsid w:val="001C10C7"/>
    <w:rsid w:val="001C428B"/>
    <w:rsid w:val="001D0DED"/>
    <w:rsid w:val="001D11E3"/>
    <w:rsid w:val="001E6D38"/>
    <w:rsid w:val="001F2B4A"/>
    <w:rsid w:val="001F7D07"/>
    <w:rsid w:val="00214665"/>
    <w:rsid w:val="0022040B"/>
    <w:rsid w:val="00223CF1"/>
    <w:rsid w:val="00227404"/>
    <w:rsid w:val="00241B3D"/>
    <w:rsid w:val="00266807"/>
    <w:rsid w:val="00271D7E"/>
    <w:rsid w:val="00276C65"/>
    <w:rsid w:val="002823D4"/>
    <w:rsid w:val="00283225"/>
    <w:rsid w:val="00294225"/>
    <w:rsid w:val="002A0E7B"/>
    <w:rsid w:val="002A304A"/>
    <w:rsid w:val="002A7073"/>
    <w:rsid w:val="002B1C13"/>
    <w:rsid w:val="002B7401"/>
    <w:rsid w:val="002D305A"/>
    <w:rsid w:val="002D32AE"/>
    <w:rsid w:val="002D4991"/>
    <w:rsid w:val="002D559C"/>
    <w:rsid w:val="002D6771"/>
    <w:rsid w:val="002E1499"/>
    <w:rsid w:val="002E7613"/>
    <w:rsid w:val="002E76C2"/>
    <w:rsid w:val="002F3679"/>
    <w:rsid w:val="002F577C"/>
    <w:rsid w:val="003078F6"/>
    <w:rsid w:val="00311C4E"/>
    <w:rsid w:val="00331208"/>
    <w:rsid w:val="00351011"/>
    <w:rsid w:val="0035352B"/>
    <w:rsid w:val="00356365"/>
    <w:rsid w:val="0035792C"/>
    <w:rsid w:val="003669E7"/>
    <w:rsid w:val="003672E1"/>
    <w:rsid w:val="00376648"/>
    <w:rsid w:val="00391597"/>
    <w:rsid w:val="00397B44"/>
    <w:rsid w:val="003A2F13"/>
    <w:rsid w:val="003A39A3"/>
    <w:rsid w:val="003A3A37"/>
    <w:rsid w:val="003A56C2"/>
    <w:rsid w:val="003B20B4"/>
    <w:rsid w:val="003B4B91"/>
    <w:rsid w:val="003D5542"/>
    <w:rsid w:val="003D7557"/>
    <w:rsid w:val="003E4C4F"/>
    <w:rsid w:val="0040197B"/>
    <w:rsid w:val="004038AA"/>
    <w:rsid w:val="00407260"/>
    <w:rsid w:val="00411955"/>
    <w:rsid w:val="00411C7A"/>
    <w:rsid w:val="004146C6"/>
    <w:rsid w:val="004227B2"/>
    <w:rsid w:val="00431223"/>
    <w:rsid w:val="00432029"/>
    <w:rsid w:val="0043411B"/>
    <w:rsid w:val="0044016D"/>
    <w:rsid w:val="004402D3"/>
    <w:rsid w:val="00453513"/>
    <w:rsid w:val="00456178"/>
    <w:rsid w:val="0045620F"/>
    <w:rsid w:val="004579AF"/>
    <w:rsid w:val="004731EA"/>
    <w:rsid w:val="004834D7"/>
    <w:rsid w:val="004A0268"/>
    <w:rsid w:val="004A32A2"/>
    <w:rsid w:val="004B0DC9"/>
    <w:rsid w:val="004B3055"/>
    <w:rsid w:val="004B32E5"/>
    <w:rsid w:val="004B746B"/>
    <w:rsid w:val="004C1116"/>
    <w:rsid w:val="004C16AA"/>
    <w:rsid w:val="004C52CA"/>
    <w:rsid w:val="004C52DA"/>
    <w:rsid w:val="004D28DC"/>
    <w:rsid w:val="004D3F12"/>
    <w:rsid w:val="004D65C1"/>
    <w:rsid w:val="004E38E7"/>
    <w:rsid w:val="004E6BCF"/>
    <w:rsid w:val="004F7399"/>
    <w:rsid w:val="00516035"/>
    <w:rsid w:val="00521EC1"/>
    <w:rsid w:val="00525362"/>
    <w:rsid w:val="005318E3"/>
    <w:rsid w:val="005338FF"/>
    <w:rsid w:val="005408CB"/>
    <w:rsid w:val="00581BC4"/>
    <w:rsid w:val="00584CF5"/>
    <w:rsid w:val="005854C2"/>
    <w:rsid w:val="00591A32"/>
    <w:rsid w:val="005B2E92"/>
    <w:rsid w:val="005C0AD0"/>
    <w:rsid w:val="005E61E5"/>
    <w:rsid w:val="005F6110"/>
    <w:rsid w:val="006061B4"/>
    <w:rsid w:val="00643269"/>
    <w:rsid w:val="00643F05"/>
    <w:rsid w:val="006443A7"/>
    <w:rsid w:val="00653952"/>
    <w:rsid w:val="00662AE9"/>
    <w:rsid w:val="00664355"/>
    <w:rsid w:val="00692DE4"/>
    <w:rsid w:val="0069378C"/>
    <w:rsid w:val="006941D6"/>
    <w:rsid w:val="00694B26"/>
    <w:rsid w:val="006A14E2"/>
    <w:rsid w:val="006A611F"/>
    <w:rsid w:val="006B26F7"/>
    <w:rsid w:val="006C72FF"/>
    <w:rsid w:val="007020BF"/>
    <w:rsid w:val="0070224C"/>
    <w:rsid w:val="00703CCA"/>
    <w:rsid w:val="00704634"/>
    <w:rsid w:val="0070546E"/>
    <w:rsid w:val="00715B91"/>
    <w:rsid w:val="00722376"/>
    <w:rsid w:val="00733195"/>
    <w:rsid w:val="00740651"/>
    <w:rsid w:val="0074783A"/>
    <w:rsid w:val="00750E77"/>
    <w:rsid w:val="00763369"/>
    <w:rsid w:val="00776648"/>
    <w:rsid w:val="007841F1"/>
    <w:rsid w:val="007A7FE7"/>
    <w:rsid w:val="007B7DA1"/>
    <w:rsid w:val="007C39DE"/>
    <w:rsid w:val="007E5147"/>
    <w:rsid w:val="0081235C"/>
    <w:rsid w:val="00830545"/>
    <w:rsid w:val="00840525"/>
    <w:rsid w:val="00844F37"/>
    <w:rsid w:val="00851E02"/>
    <w:rsid w:val="0088568B"/>
    <w:rsid w:val="00891E91"/>
    <w:rsid w:val="008B3733"/>
    <w:rsid w:val="008C1263"/>
    <w:rsid w:val="008E179F"/>
    <w:rsid w:val="008E4F2C"/>
    <w:rsid w:val="008E549D"/>
    <w:rsid w:val="008E754E"/>
    <w:rsid w:val="008F5AA1"/>
    <w:rsid w:val="00911660"/>
    <w:rsid w:val="00940A3A"/>
    <w:rsid w:val="00945463"/>
    <w:rsid w:val="00975786"/>
    <w:rsid w:val="00991770"/>
    <w:rsid w:val="00997462"/>
    <w:rsid w:val="009B32B1"/>
    <w:rsid w:val="009C18AB"/>
    <w:rsid w:val="009C579F"/>
    <w:rsid w:val="009D374B"/>
    <w:rsid w:val="009D3826"/>
    <w:rsid w:val="009E0ECF"/>
    <w:rsid w:val="009E3DAA"/>
    <w:rsid w:val="009F371B"/>
    <w:rsid w:val="009F5267"/>
    <w:rsid w:val="00A10CDF"/>
    <w:rsid w:val="00A170E4"/>
    <w:rsid w:val="00A25190"/>
    <w:rsid w:val="00A33C9C"/>
    <w:rsid w:val="00A36286"/>
    <w:rsid w:val="00A45FE2"/>
    <w:rsid w:val="00A6498B"/>
    <w:rsid w:val="00A66B1F"/>
    <w:rsid w:val="00A7025D"/>
    <w:rsid w:val="00A86209"/>
    <w:rsid w:val="00AA0294"/>
    <w:rsid w:val="00AB08B8"/>
    <w:rsid w:val="00AC3FAD"/>
    <w:rsid w:val="00AC60E2"/>
    <w:rsid w:val="00AD5800"/>
    <w:rsid w:val="00B02B9E"/>
    <w:rsid w:val="00B0441E"/>
    <w:rsid w:val="00B05B98"/>
    <w:rsid w:val="00B072C3"/>
    <w:rsid w:val="00B13E36"/>
    <w:rsid w:val="00B16F26"/>
    <w:rsid w:val="00B21C7B"/>
    <w:rsid w:val="00B31C4F"/>
    <w:rsid w:val="00B343A7"/>
    <w:rsid w:val="00B51C4C"/>
    <w:rsid w:val="00B52EEC"/>
    <w:rsid w:val="00B532FE"/>
    <w:rsid w:val="00B6225D"/>
    <w:rsid w:val="00B73060"/>
    <w:rsid w:val="00B75056"/>
    <w:rsid w:val="00B764D5"/>
    <w:rsid w:val="00B81A5A"/>
    <w:rsid w:val="00B81CD1"/>
    <w:rsid w:val="00B83080"/>
    <w:rsid w:val="00B87B6E"/>
    <w:rsid w:val="00BA4F01"/>
    <w:rsid w:val="00BB4483"/>
    <w:rsid w:val="00BB6777"/>
    <w:rsid w:val="00BC4D41"/>
    <w:rsid w:val="00BC7B69"/>
    <w:rsid w:val="00BF1825"/>
    <w:rsid w:val="00C10165"/>
    <w:rsid w:val="00C14044"/>
    <w:rsid w:val="00C20F7A"/>
    <w:rsid w:val="00C35EF1"/>
    <w:rsid w:val="00C41233"/>
    <w:rsid w:val="00C4733F"/>
    <w:rsid w:val="00C5385D"/>
    <w:rsid w:val="00C54CA2"/>
    <w:rsid w:val="00C624E9"/>
    <w:rsid w:val="00C6324E"/>
    <w:rsid w:val="00C67A4E"/>
    <w:rsid w:val="00C67B76"/>
    <w:rsid w:val="00C75E77"/>
    <w:rsid w:val="00CA2674"/>
    <w:rsid w:val="00CA51C5"/>
    <w:rsid w:val="00CB713E"/>
    <w:rsid w:val="00CC2565"/>
    <w:rsid w:val="00CC589F"/>
    <w:rsid w:val="00CD027E"/>
    <w:rsid w:val="00CD13BC"/>
    <w:rsid w:val="00CD7193"/>
    <w:rsid w:val="00CF70B0"/>
    <w:rsid w:val="00D1145E"/>
    <w:rsid w:val="00D16A8E"/>
    <w:rsid w:val="00D17A15"/>
    <w:rsid w:val="00D20F63"/>
    <w:rsid w:val="00D26C6D"/>
    <w:rsid w:val="00D26E30"/>
    <w:rsid w:val="00D40D0C"/>
    <w:rsid w:val="00D45D38"/>
    <w:rsid w:val="00D52641"/>
    <w:rsid w:val="00D56BDC"/>
    <w:rsid w:val="00D6143F"/>
    <w:rsid w:val="00D62256"/>
    <w:rsid w:val="00D72EF1"/>
    <w:rsid w:val="00D823DA"/>
    <w:rsid w:val="00D85853"/>
    <w:rsid w:val="00D8648F"/>
    <w:rsid w:val="00D87A0A"/>
    <w:rsid w:val="00D91495"/>
    <w:rsid w:val="00D9318D"/>
    <w:rsid w:val="00D96908"/>
    <w:rsid w:val="00DA42C4"/>
    <w:rsid w:val="00DA447A"/>
    <w:rsid w:val="00DA4490"/>
    <w:rsid w:val="00DA6F54"/>
    <w:rsid w:val="00DB6788"/>
    <w:rsid w:val="00DC0D67"/>
    <w:rsid w:val="00DD09BA"/>
    <w:rsid w:val="00DE6329"/>
    <w:rsid w:val="00DF4C72"/>
    <w:rsid w:val="00DF6A35"/>
    <w:rsid w:val="00E10230"/>
    <w:rsid w:val="00E13B3F"/>
    <w:rsid w:val="00E20FBF"/>
    <w:rsid w:val="00E323D0"/>
    <w:rsid w:val="00E4231F"/>
    <w:rsid w:val="00E46CBF"/>
    <w:rsid w:val="00E606F5"/>
    <w:rsid w:val="00E65DAB"/>
    <w:rsid w:val="00E7148B"/>
    <w:rsid w:val="00E81801"/>
    <w:rsid w:val="00E916B0"/>
    <w:rsid w:val="00EA40FD"/>
    <w:rsid w:val="00EA5421"/>
    <w:rsid w:val="00EB3EDB"/>
    <w:rsid w:val="00ED05DF"/>
    <w:rsid w:val="00ED779C"/>
    <w:rsid w:val="00EF22E3"/>
    <w:rsid w:val="00F049C1"/>
    <w:rsid w:val="00F2679F"/>
    <w:rsid w:val="00F30A2F"/>
    <w:rsid w:val="00F40ED8"/>
    <w:rsid w:val="00F50755"/>
    <w:rsid w:val="00F5779D"/>
    <w:rsid w:val="00F72208"/>
    <w:rsid w:val="00F72A14"/>
    <w:rsid w:val="00F938BC"/>
    <w:rsid w:val="00FA371E"/>
    <w:rsid w:val="00FE7C14"/>
    <w:rsid w:val="00FF0C37"/>
    <w:rsid w:val="00FF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526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9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F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35556/02c46bde69e07fcc7cc080a1e77ec7e2/" TargetMode="External"/><Relationship Id="rId13" Type="http://schemas.openxmlformats.org/officeDocument/2006/relationships/hyperlink" Target="https://base.garant.ru/70291362/afa6a9ba04392e1cfe1c09aeb8a7e5f4/" TargetMode="External"/><Relationship Id="rId18" Type="http://schemas.openxmlformats.org/officeDocument/2006/relationships/hyperlink" Target="https://base.garant.ru/12125268/327e20a561e4495a1b0e6e710c9ec39c/" TargetMode="External"/><Relationship Id="rId26" Type="http://schemas.openxmlformats.org/officeDocument/2006/relationships/hyperlink" Target="https://base.garant.ru/7159563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1166760/cb7493cac2a1ade303300e9a48dff17c/" TargetMode="External"/><Relationship Id="rId7" Type="http://schemas.openxmlformats.org/officeDocument/2006/relationships/hyperlink" Target="https://base.garant.ru/57746200/ad637cd64d5637b858e5d2c5d142cc9c/" TargetMode="External"/><Relationship Id="rId12" Type="http://schemas.openxmlformats.org/officeDocument/2006/relationships/hyperlink" Target="https://base.garant.ru/70291362/07bdd21ab547687f72d1294bbd35ef3e/" TargetMode="External"/><Relationship Id="rId17" Type="http://schemas.openxmlformats.org/officeDocument/2006/relationships/hyperlink" Target="https://base.garant.ru/12125268/019663de1a1d5400d8d7e472836929d5/" TargetMode="External"/><Relationship Id="rId25" Type="http://schemas.openxmlformats.org/officeDocument/2006/relationships/hyperlink" Target="https://base.garant.ru/71595630/bb7f3493e833ec163376c85bd0d7106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12125268/3d6764d4792cb1a58081f87d8a3ef094/" TargetMode="External"/><Relationship Id="rId20" Type="http://schemas.openxmlformats.org/officeDocument/2006/relationships/hyperlink" Target="https://base.garant.ru/12191202/" TargetMode="External"/><Relationship Id="rId29" Type="http://schemas.openxmlformats.org/officeDocument/2006/relationships/hyperlink" Target="https://base.garant.ru/72150204/1e082810f51c202c3b99b8e131e480c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807194/53f89421bbdaf741eb2d1ecc4ddb4c33/" TargetMode="External"/><Relationship Id="rId11" Type="http://schemas.openxmlformats.org/officeDocument/2006/relationships/hyperlink" Target="https://base.garant.ru/70291362/92409a09f2fd78349ae7c7f2064bf25a/" TargetMode="External"/><Relationship Id="rId24" Type="http://schemas.openxmlformats.org/officeDocument/2006/relationships/hyperlink" Target="https://base.garant.ru/72032204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base.garant.ru/71348616/" TargetMode="External"/><Relationship Id="rId15" Type="http://schemas.openxmlformats.org/officeDocument/2006/relationships/hyperlink" Target="https://base.garant.ru/12125268/e3b4936b9aad06dabb2a6618c97197da/" TargetMode="External"/><Relationship Id="rId23" Type="http://schemas.openxmlformats.org/officeDocument/2006/relationships/hyperlink" Target="https://base.garant.ru/72032204/a22745c2d683f79bcde95106a580afa5/" TargetMode="External"/><Relationship Id="rId28" Type="http://schemas.openxmlformats.org/officeDocument/2006/relationships/hyperlink" Target="https://base.garant.ru/72079816/" TargetMode="External"/><Relationship Id="rId10" Type="http://schemas.openxmlformats.org/officeDocument/2006/relationships/hyperlink" Target="https://base.garant.ru/70291362/363aa18e6c32ff15fa5ec3b09cbefbf6/" TargetMode="External"/><Relationship Id="rId19" Type="http://schemas.openxmlformats.org/officeDocument/2006/relationships/hyperlink" Target="https://base.garant.ru/12125268/9f6774aaff4e80d172a6417b201b7e96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base.garant.ru/71368732/" TargetMode="External"/><Relationship Id="rId9" Type="http://schemas.openxmlformats.org/officeDocument/2006/relationships/hyperlink" Target="https://base.garant.ru/70535556/" TargetMode="External"/><Relationship Id="rId14" Type="http://schemas.openxmlformats.org/officeDocument/2006/relationships/hyperlink" Target="https://base.garant.ru/70291362/5f8ae450aa10a78f0b0005a38b5989df/" TargetMode="External"/><Relationship Id="rId22" Type="http://schemas.openxmlformats.org/officeDocument/2006/relationships/hyperlink" Target="https://base.garant.ru/71166760/" TargetMode="External"/><Relationship Id="rId27" Type="http://schemas.openxmlformats.org/officeDocument/2006/relationships/hyperlink" Target="https://base.garant.ru/72079816/aec9e5c47b055f685bf8cfa0d99ab264/" TargetMode="External"/><Relationship Id="rId30" Type="http://schemas.openxmlformats.org/officeDocument/2006/relationships/hyperlink" Target="https://base.garant.ru/72150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Пользователь Windows</cp:lastModifiedBy>
  <cp:revision>6</cp:revision>
  <dcterms:created xsi:type="dcterms:W3CDTF">2021-03-10T07:21:00Z</dcterms:created>
  <dcterms:modified xsi:type="dcterms:W3CDTF">2021-03-10T10:29:00Z</dcterms:modified>
</cp:coreProperties>
</file>