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60" w:rsidRDefault="00563F60" w:rsidP="00CE35CF">
      <w:pPr>
        <w:pStyle w:val="a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58000" cy="9696450"/>
            <wp:effectExtent l="19050" t="0" r="0" b="0"/>
            <wp:docPr id="1" name="Рисунок 1" descr="H:\положения д о бригантина 2020\документы по д о на сайт\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д о бригантина 2020\документы по д о на сайт\7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5CF" w:rsidRDefault="00CE35CF" w:rsidP="00CE35CF">
      <w:pPr>
        <w:jc w:val="center"/>
        <w:rPr>
          <w:color w:val="000000"/>
          <w:sz w:val="28"/>
          <w:szCs w:val="28"/>
          <w:lang w:eastAsia="ru-RU"/>
        </w:rPr>
      </w:pPr>
    </w:p>
    <w:p w:rsidR="00DF74BB" w:rsidRDefault="00CE35CF">
      <w:pPr>
        <w:pStyle w:val="1"/>
        <w:numPr>
          <w:ilvl w:val="0"/>
          <w:numId w:val="3"/>
        </w:numPr>
        <w:tabs>
          <w:tab w:val="left" w:pos="1094"/>
        </w:tabs>
        <w:spacing w:before="77" w:line="319" w:lineRule="exact"/>
        <w:ind w:hanging="288"/>
        <w:jc w:val="both"/>
      </w:pPr>
      <w:r>
        <w:rPr>
          <w:spacing w:val="-4"/>
        </w:rPr>
        <w:lastRenderedPageBreak/>
        <w:t>Общие</w:t>
      </w:r>
      <w:r w:rsidR="00914882">
        <w:rPr>
          <w:spacing w:val="-4"/>
        </w:rPr>
        <w:t xml:space="preserve"> </w:t>
      </w:r>
      <w:r>
        <w:t>положения</w:t>
      </w:r>
    </w:p>
    <w:p w:rsidR="00DF74BB" w:rsidRDefault="00CE35CF">
      <w:pPr>
        <w:pStyle w:val="a4"/>
        <w:numPr>
          <w:ilvl w:val="1"/>
          <w:numId w:val="3"/>
        </w:numPr>
        <w:tabs>
          <w:tab w:val="left" w:pos="1519"/>
        </w:tabs>
        <w:spacing w:line="242" w:lineRule="auto"/>
        <w:ind w:left="100" w:right="246" w:firstLine="706"/>
        <w:jc w:val="both"/>
        <w:rPr>
          <w:sz w:val="28"/>
        </w:rPr>
      </w:pPr>
      <w:r>
        <w:rPr>
          <w:sz w:val="28"/>
        </w:rPr>
        <w:t>Символика и атрибуты детского объединения «Бригантина» муниципального бюджетного образовательного учреждения Тарасово-Меловская средней общеобразовательной школы отражают особенности образовательного процесса, создают индивидуальный стиль, объединяют участников образовательной деятельности, реализуют задачи воспитания гражданственности.</w:t>
      </w:r>
    </w:p>
    <w:p w:rsidR="00DF74BB" w:rsidRDefault="00CE35CF">
      <w:pPr>
        <w:pStyle w:val="a4"/>
        <w:numPr>
          <w:ilvl w:val="1"/>
          <w:numId w:val="3"/>
        </w:numPr>
        <w:tabs>
          <w:tab w:val="left" w:pos="1324"/>
        </w:tabs>
        <w:spacing w:line="242" w:lineRule="auto"/>
        <w:ind w:left="100" w:right="251" w:firstLine="706"/>
        <w:jc w:val="both"/>
        <w:rPr>
          <w:sz w:val="28"/>
        </w:rPr>
      </w:pPr>
      <w:r>
        <w:rPr>
          <w:sz w:val="28"/>
        </w:rPr>
        <w:t>Настоящее Положение составлено на основании законодательства Российской Федерации, Устава образовательного учреждения, Устава и традиций детского объединения, пожеланий учащихся ипедагогов.</w:t>
      </w:r>
    </w:p>
    <w:p w:rsidR="00DF74BB" w:rsidRDefault="00CE35CF">
      <w:pPr>
        <w:pStyle w:val="a4"/>
        <w:numPr>
          <w:ilvl w:val="1"/>
          <w:numId w:val="3"/>
        </w:numPr>
        <w:tabs>
          <w:tab w:val="left" w:pos="1511"/>
        </w:tabs>
        <w:spacing w:line="242" w:lineRule="auto"/>
        <w:ind w:left="100" w:right="247" w:firstLine="706"/>
        <w:jc w:val="both"/>
        <w:rPr>
          <w:sz w:val="28"/>
        </w:rPr>
      </w:pPr>
      <w:r>
        <w:rPr>
          <w:sz w:val="28"/>
        </w:rPr>
        <w:t>Соблюдение символики и атрибутов регламентируется настоящим Положением и является обязательным для исполнения всеми участниками образовательногопроцесса.</w:t>
      </w:r>
    </w:p>
    <w:p w:rsidR="00DF74BB" w:rsidRDefault="00DF74BB">
      <w:pPr>
        <w:pStyle w:val="a3"/>
        <w:spacing w:before="2"/>
        <w:ind w:left="0"/>
        <w:rPr>
          <w:sz w:val="25"/>
        </w:rPr>
      </w:pPr>
    </w:p>
    <w:p w:rsidR="00DF74BB" w:rsidRDefault="00CE35CF">
      <w:pPr>
        <w:pStyle w:val="1"/>
        <w:numPr>
          <w:ilvl w:val="0"/>
          <w:numId w:val="3"/>
        </w:numPr>
        <w:tabs>
          <w:tab w:val="left" w:pos="1094"/>
        </w:tabs>
        <w:ind w:hanging="288"/>
        <w:jc w:val="both"/>
      </w:pPr>
      <w:r>
        <w:rPr>
          <w:spacing w:val="-3"/>
        </w:rPr>
        <w:t xml:space="preserve">Принципы </w:t>
      </w:r>
      <w:r>
        <w:t>выбора и назначение символики и</w:t>
      </w:r>
      <w:r w:rsidR="00914882">
        <w:t xml:space="preserve"> </w:t>
      </w:r>
      <w:r>
        <w:t>атрибутов</w:t>
      </w:r>
    </w:p>
    <w:p w:rsidR="00DF74BB" w:rsidRDefault="00CE35CF">
      <w:pPr>
        <w:pStyle w:val="a4"/>
        <w:numPr>
          <w:ilvl w:val="1"/>
          <w:numId w:val="3"/>
        </w:numPr>
        <w:tabs>
          <w:tab w:val="left" w:pos="1382"/>
        </w:tabs>
        <w:spacing w:before="3"/>
        <w:ind w:left="100" w:right="255" w:firstLine="706"/>
        <w:jc w:val="both"/>
        <w:rPr>
          <w:sz w:val="28"/>
        </w:rPr>
      </w:pPr>
      <w:r>
        <w:rPr>
          <w:sz w:val="28"/>
        </w:rPr>
        <w:t>В оформлении помещений администрация образовательного учреждения использует государственную символику и атрибуты Российской Федерации и Ростовскойобласти.</w:t>
      </w:r>
    </w:p>
    <w:p w:rsidR="00DF74BB" w:rsidRDefault="00CE35CF">
      <w:pPr>
        <w:pStyle w:val="a4"/>
        <w:numPr>
          <w:ilvl w:val="1"/>
          <w:numId w:val="3"/>
        </w:numPr>
        <w:tabs>
          <w:tab w:val="left" w:pos="1331"/>
        </w:tabs>
        <w:spacing w:line="242" w:lineRule="auto"/>
        <w:ind w:left="100" w:right="251" w:firstLine="706"/>
        <w:jc w:val="both"/>
        <w:rPr>
          <w:sz w:val="28"/>
        </w:rPr>
      </w:pPr>
      <w:r>
        <w:rPr>
          <w:sz w:val="28"/>
        </w:rPr>
        <w:t>Образовательное учреждение так же использует в повседневной жизни и в дни торжеств символику и атрибуты, отражающие особенности учебного заведения и еготрадиции.</w:t>
      </w:r>
    </w:p>
    <w:p w:rsidR="00DF74BB" w:rsidRDefault="00CE35CF">
      <w:pPr>
        <w:pStyle w:val="a4"/>
        <w:numPr>
          <w:ilvl w:val="1"/>
          <w:numId w:val="3"/>
        </w:numPr>
        <w:tabs>
          <w:tab w:val="left" w:pos="1504"/>
        </w:tabs>
        <w:spacing w:line="242" w:lineRule="auto"/>
        <w:ind w:left="100" w:right="251" w:firstLine="706"/>
        <w:jc w:val="both"/>
        <w:rPr>
          <w:sz w:val="28"/>
        </w:rPr>
      </w:pPr>
      <w:r>
        <w:rPr>
          <w:sz w:val="28"/>
        </w:rPr>
        <w:t>Образовательное учреждение при выборе символов и атрибутики руководствуется их доступностью для каждого об</w:t>
      </w:r>
      <w:r>
        <w:rPr>
          <w:spacing w:val="-3"/>
          <w:sz w:val="28"/>
        </w:rPr>
        <w:t xml:space="preserve">учающегося, </w:t>
      </w:r>
      <w:r>
        <w:rPr>
          <w:sz w:val="28"/>
        </w:rPr>
        <w:t>безопасностью используемых материалов, привлекательностью содержания длявоспитанников.</w:t>
      </w:r>
    </w:p>
    <w:p w:rsidR="00DF74BB" w:rsidRDefault="00CE35CF">
      <w:pPr>
        <w:pStyle w:val="a4"/>
        <w:numPr>
          <w:ilvl w:val="1"/>
          <w:numId w:val="3"/>
        </w:numPr>
        <w:tabs>
          <w:tab w:val="left" w:pos="1302"/>
        </w:tabs>
        <w:spacing w:line="317" w:lineRule="exact"/>
        <w:jc w:val="both"/>
        <w:rPr>
          <w:sz w:val="28"/>
        </w:rPr>
      </w:pPr>
      <w:r>
        <w:rPr>
          <w:sz w:val="28"/>
        </w:rPr>
        <w:t>Символика и атрибутика образовательного учрежденияотражает:</w:t>
      </w:r>
    </w:p>
    <w:p w:rsidR="00DF74BB" w:rsidRDefault="00CE35CF">
      <w:pPr>
        <w:pStyle w:val="a4"/>
        <w:numPr>
          <w:ilvl w:val="0"/>
          <w:numId w:val="2"/>
        </w:numPr>
        <w:tabs>
          <w:tab w:val="left" w:pos="980"/>
        </w:tabs>
        <w:spacing w:line="320" w:lineRule="exact"/>
        <w:ind w:left="979" w:hanging="174"/>
        <w:rPr>
          <w:sz w:val="28"/>
        </w:rPr>
      </w:pPr>
      <w:r>
        <w:rPr>
          <w:sz w:val="28"/>
        </w:rPr>
        <w:t>чувство уважения и преданностиРодине;</w:t>
      </w:r>
    </w:p>
    <w:p w:rsidR="00DF74BB" w:rsidRDefault="00CE35CF">
      <w:pPr>
        <w:pStyle w:val="a4"/>
        <w:numPr>
          <w:ilvl w:val="0"/>
          <w:numId w:val="2"/>
        </w:numPr>
        <w:tabs>
          <w:tab w:val="left" w:pos="980"/>
        </w:tabs>
        <w:ind w:left="979" w:hanging="174"/>
        <w:rPr>
          <w:sz w:val="28"/>
        </w:rPr>
      </w:pPr>
      <w:r>
        <w:rPr>
          <w:sz w:val="28"/>
        </w:rPr>
        <w:t>стремление изучать значение, историю государственнойсимволики,</w:t>
      </w:r>
    </w:p>
    <w:p w:rsidR="00DF74BB" w:rsidRDefault="00CE35CF">
      <w:pPr>
        <w:pStyle w:val="a4"/>
        <w:numPr>
          <w:ilvl w:val="0"/>
          <w:numId w:val="2"/>
        </w:numPr>
        <w:tabs>
          <w:tab w:val="left" w:pos="1231"/>
          <w:tab w:val="left" w:pos="1232"/>
          <w:tab w:val="left" w:pos="2483"/>
          <w:tab w:val="left" w:pos="3936"/>
          <w:tab w:val="left" w:pos="4397"/>
          <w:tab w:val="left" w:pos="6008"/>
          <w:tab w:val="left" w:pos="7217"/>
          <w:tab w:val="left" w:pos="8584"/>
          <w:tab w:val="left" w:pos="9138"/>
        </w:tabs>
        <w:spacing w:line="235" w:lineRule="auto"/>
        <w:ind w:right="244" w:firstLine="706"/>
        <w:jc w:val="left"/>
        <w:rPr>
          <w:sz w:val="28"/>
        </w:rPr>
      </w:pPr>
      <w:r>
        <w:rPr>
          <w:sz w:val="28"/>
        </w:rPr>
        <w:t>чувство</w:t>
      </w:r>
      <w:r>
        <w:rPr>
          <w:sz w:val="28"/>
        </w:rPr>
        <w:tab/>
      </w:r>
      <w:r>
        <w:rPr>
          <w:spacing w:val="-3"/>
          <w:sz w:val="28"/>
        </w:rPr>
        <w:t>уважения</w:t>
      </w:r>
      <w:r>
        <w:rPr>
          <w:spacing w:val="-3"/>
          <w:sz w:val="28"/>
        </w:rPr>
        <w:tab/>
      </w:r>
      <w:r>
        <w:rPr>
          <w:sz w:val="28"/>
        </w:rPr>
        <w:t>к</w:t>
      </w:r>
      <w:r>
        <w:rPr>
          <w:sz w:val="28"/>
        </w:rPr>
        <w:tab/>
        <w:t>традициям</w:t>
      </w:r>
      <w:r>
        <w:rPr>
          <w:sz w:val="28"/>
        </w:rPr>
        <w:tab/>
        <w:t>школы,</w:t>
      </w:r>
      <w:r>
        <w:rPr>
          <w:sz w:val="28"/>
        </w:rPr>
        <w:tab/>
        <w:t>гордость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3"/>
          <w:sz w:val="28"/>
        </w:rPr>
        <w:t xml:space="preserve">достижения </w:t>
      </w:r>
      <w:r>
        <w:rPr>
          <w:sz w:val="28"/>
        </w:rPr>
        <w:t>образовательного учреждения, желание преумножать его</w:t>
      </w:r>
      <w:r>
        <w:rPr>
          <w:spacing w:val="-2"/>
          <w:sz w:val="28"/>
        </w:rPr>
        <w:t>успехи;</w:t>
      </w:r>
    </w:p>
    <w:p w:rsidR="00DF74BB" w:rsidRDefault="00CE35CF">
      <w:pPr>
        <w:pStyle w:val="a4"/>
        <w:numPr>
          <w:ilvl w:val="0"/>
          <w:numId w:val="2"/>
        </w:numPr>
        <w:tabs>
          <w:tab w:val="left" w:pos="1001"/>
        </w:tabs>
        <w:spacing w:before="2" w:line="242" w:lineRule="auto"/>
        <w:ind w:right="252" w:firstLine="706"/>
        <w:jc w:val="left"/>
        <w:rPr>
          <w:sz w:val="28"/>
        </w:rPr>
      </w:pPr>
      <w:r>
        <w:rPr>
          <w:spacing w:val="-3"/>
          <w:sz w:val="28"/>
        </w:rPr>
        <w:t>дружеские</w:t>
      </w:r>
      <w:r>
        <w:rPr>
          <w:sz w:val="28"/>
        </w:rPr>
        <w:t>чувства и равенство возможностей в каждом детском коллективе и междуклассами;</w:t>
      </w:r>
    </w:p>
    <w:p w:rsidR="00DF74BB" w:rsidRDefault="00CE35CF">
      <w:pPr>
        <w:pStyle w:val="a4"/>
        <w:numPr>
          <w:ilvl w:val="0"/>
          <w:numId w:val="2"/>
        </w:numPr>
        <w:tabs>
          <w:tab w:val="left" w:pos="1023"/>
        </w:tabs>
        <w:spacing w:before="1" w:line="237" w:lineRule="auto"/>
        <w:ind w:right="255" w:firstLine="706"/>
        <w:jc w:val="left"/>
        <w:rPr>
          <w:sz w:val="28"/>
        </w:rPr>
      </w:pPr>
      <w:r>
        <w:rPr>
          <w:sz w:val="28"/>
        </w:rPr>
        <w:t xml:space="preserve">стремление к дисциплине, формированию чувства меры и созданию </w:t>
      </w:r>
      <w:r>
        <w:rPr>
          <w:spacing w:val="-3"/>
          <w:sz w:val="28"/>
        </w:rPr>
        <w:t xml:space="preserve">условий </w:t>
      </w:r>
      <w:r>
        <w:rPr>
          <w:sz w:val="28"/>
        </w:rPr>
        <w:t>для развития эстетического вкуса и коммуникативных навыковвоспитанников.</w:t>
      </w:r>
    </w:p>
    <w:p w:rsidR="00DF74BB" w:rsidRDefault="00CE35CF">
      <w:pPr>
        <w:pStyle w:val="1"/>
        <w:numPr>
          <w:ilvl w:val="0"/>
          <w:numId w:val="3"/>
        </w:numPr>
        <w:tabs>
          <w:tab w:val="left" w:pos="388"/>
        </w:tabs>
        <w:spacing w:before="1"/>
        <w:ind w:left="387" w:hanging="288"/>
        <w:jc w:val="left"/>
      </w:pPr>
      <w:r>
        <w:rPr>
          <w:spacing w:val="-3"/>
        </w:rPr>
        <w:t xml:space="preserve">Символика </w:t>
      </w:r>
      <w:r>
        <w:t>и</w:t>
      </w:r>
      <w:r w:rsidR="00914882">
        <w:t xml:space="preserve"> </w:t>
      </w:r>
      <w:r>
        <w:t>атрибуты</w:t>
      </w:r>
    </w:p>
    <w:p w:rsidR="00DF74BB" w:rsidRDefault="00DF74BB">
      <w:pPr>
        <w:pStyle w:val="a3"/>
        <w:spacing w:before="4"/>
        <w:ind w:left="0"/>
        <w:rPr>
          <w:b/>
        </w:rPr>
      </w:pPr>
    </w:p>
    <w:p w:rsidR="00DF74BB" w:rsidRDefault="00CE35CF">
      <w:pPr>
        <w:pStyle w:val="2"/>
        <w:numPr>
          <w:ilvl w:val="1"/>
          <w:numId w:val="3"/>
        </w:numPr>
        <w:tabs>
          <w:tab w:val="left" w:pos="1302"/>
        </w:tabs>
        <w:jc w:val="both"/>
      </w:pPr>
      <w:r>
        <w:t>Государственные</w:t>
      </w:r>
    </w:p>
    <w:p w:rsidR="00DF74BB" w:rsidRDefault="00CE35CF">
      <w:pPr>
        <w:pStyle w:val="a4"/>
        <w:numPr>
          <w:ilvl w:val="2"/>
          <w:numId w:val="3"/>
        </w:numPr>
        <w:tabs>
          <w:tab w:val="left" w:pos="1605"/>
        </w:tabs>
        <w:spacing w:line="242" w:lineRule="auto"/>
        <w:ind w:right="254" w:firstLine="706"/>
        <w:jc w:val="both"/>
        <w:rPr>
          <w:sz w:val="28"/>
        </w:rPr>
      </w:pPr>
      <w:r>
        <w:rPr>
          <w:sz w:val="28"/>
        </w:rPr>
        <w:t>Государственный флаг Российской Федерации, Государственный флаг Ростовской областиразмещаются:</w:t>
      </w:r>
    </w:p>
    <w:p w:rsidR="00DF74BB" w:rsidRDefault="00CE35CF">
      <w:pPr>
        <w:pStyle w:val="a4"/>
        <w:numPr>
          <w:ilvl w:val="0"/>
          <w:numId w:val="1"/>
        </w:numPr>
        <w:tabs>
          <w:tab w:val="left" w:pos="1037"/>
        </w:tabs>
        <w:spacing w:line="237" w:lineRule="auto"/>
        <w:ind w:right="252" w:firstLine="706"/>
        <w:rPr>
          <w:sz w:val="28"/>
        </w:rPr>
      </w:pPr>
      <w:r>
        <w:rPr>
          <w:sz w:val="28"/>
        </w:rPr>
        <w:t xml:space="preserve">в фойе школы произвольной величины с соблюдением пропорций из ткани, на древке </w:t>
      </w:r>
      <w:r>
        <w:rPr>
          <w:spacing w:val="-3"/>
          <w:sz w:val="28"/>
        </w:rPr>
        <w:t xml:space="preserve">высотой </w:t>
      </w:r>
      <w:r>
        <w:rPr>
          <w:sz w:val="28"/>
        </w:rPr>
        <w:t xml:space="preserve">более </w:t>
      </w:r>
      <w:r>
        <w:rPr>
          <w:spacing w:val="3"/>
          <w:sz w:val="28"/>
        </w:rPr>
        <w:t>2-х</w:t>
      </w:r>
      <w:r>
        <w:rPr>
          <w:sz w:val="28"/>
        </w:rPr>
        <w:t>метров,</w:t>
      </w:r>
    </w:p>
    <w:p w:rsidR="00DF74BB" w:rsidRDefault="00CE35CF">
      <w:pPr>
        <w:pStyle w:val="a4"/>
        <w:numPr>
          <w:ilvl w:val="0"/>
          <w:numId w:val="1"/>
        </w:numPr>
        <w:tabs>
          <w:tab w:val="left" w:pos="973"/>
        </w:tabs>
        <w:spacing w:line="242" w:lineRule="auto"/>
        <w:ind w:right="247" w:firstLine="706"/>
        <w:rPr>
          <w:sz w:val="28"/>
        </w:rPr>
      </w:pPr>
      <w:r>
        <w:rPr>
          <w:sz w:val="28"/>
        </w:rPr>
        <w:t xml:space="preserve">в классных помещениях допускается настенное, настольное изображения </w:t>
      </w:r>
      <w:r>
        <w:rPr>
          <w:spacing w:val="-3"/>
          <w:sz w:val="28"/>
        </w:rPr>
        <w:t xml:space="preserve">флага </w:t>
      </w:r>
      <w:r>
        <w:rPr>
          <w:sz w:val="28"/>
        </w:rPr>
        <w:t>произвольной величины с соблюдением пропорций, из любыхматериалов,</w:t>
      </w:r>
    </w:p>
    <w:p w:rsidR="00DF74BB" w:rsidRDefault="00CE35CF">
      <w:pPr>
        <w:pStyle w:val="a4"/>
        <w:numPr>
          <w:ilvl w:val="0"/>
          <w:numId w:val="1"/>
        </w:numPr>
        <w:tabs>
          <w:tab w:val="left" w:pos="1073"/>
        </w:tabs>
        <w:spacing w:line="242" w:lineRule="auto"/>
        <w:ind w:right="251" w:firstLine="706"/>
        <w:rPr>
          <w:sz w:val="28"/>
        </w:rPr>
      </w:pPr>
      <w:r>
        <w:rPr>
          <w:sz w:val="28"/>
        </w:rPr>
        <w:t>на площадке перед зданием или в зале при проведении торжественных мероприятий. Флаги вносятся и выносятся знаменосцами в сопровождении торжественной музыки.</w:t>
      </w:r>
    </w:p>
    <w:p w:rsidR="00DF74BB" w:rsidRDefault="00CE35CF">
      <w:pPr>
        <w:pStyle w:val="a4"/>
        <w:numPr>
          <w:ilvl w:val="2"/>
          <w:numId w:val="3"/>
        </w:numPr>
        <w:tabs>
          <w:tab w:val="left" w:pos="1583"/>
        </w:tabs>
        <w:spacing w:line="237" w:lineRule="auto"/>
        <w:ind w:right="255" w:firstLine="706"/>
        <w:jc w:val="both"/>
        <w:rPr>
          <w:sz w:val="28"/>
        </w:rPr>
      </w:pPr>
      <w:r>
        <w:rPr>
          <w:sz w:val="28"/>
        </w:rPr>
        <w:t>Государственный герб Российской Федерации и Государственный герб Ростовской области размещаются в фойе образовательного учреждения.</w:t>
      </w:r>
    </w:p>
    <w:p w:rsidR="00DF74BB" w:rsidRDefault="00CE35CF">
      <w:pPr>
        <w:pStyle w:val="a3"/>
        <w:spacing w:line="242" w:lineRule="auto"/>
        <w:ind w:right="254" w:firstLine="706"/>
        <w:jc w:val="both"/>
      </w:pPr>
      <w:r>
        <w:t>З.1.З. Государственный гимн Российской Федерации и гимн Ростовской области являются обязательными для исполнения на торжествах, посвященных важнейшим</w:t>
      </w:r>
    </w:p>
    <w:p w:rsidR="00DF74BB" w:rsidRDefault="00DF74BB">
      <w:pPr>
        <w:spacing w:line="242" w:lineRule="auto"/>
        <w:jc w:val="both"/>
        <w:sectPr w:rsidR="00DF74BB">
          <w:pgSz w:w="11910" w:h="16850"/>
          <w:pgMar w:top="640" w:right="480" w:bottom="280" w:left="620" w:header="720" w:footer="720" w:gutter="0"/>
          <w:cols w:space="720"/>
        </w:sectPr>
      </w:pPr>
    </w:p>
    <w:p w:rsidR="00DF74BB" w:rsidRDefault="00CE35CF">
      <w:pPr>
        <w:pStyle w:val="a3"/>
        <w:spacing w:before="82" w:line="235" w:lineRule="auto"/>
        <w:ind w:right="237"/>
        <w:jc w:val="both"/>
      </w:pPr>
      <w:r>
        <w:lastRenderedPageBreak/>
        <w:t>событиям. Текст размещается в коридоре МБОУ на стенде с символикой, в классных кабинетах на усмотрение учителя.</w:t>
      </w:r>
    </w:p>
    <w:p w:rsidR="00DF74BB" w:rsidRDefault="00CE35CF">
      <w:pPr>
        <w:pStyle w:val="a3"/>
        <w:spacing w:before="5" w:line="242" w:lineRule="auto"/>
        <w:ind w:right="248" w:firstLine="706"/>
        <w:jc w:val="both"/>
      </w:pPr>
      <w:r>
        <w:t>3.1.4. Другие элементы символики Российской Федерации и Ростовской области размещаются и используются согласно законодательным актам РФ, рекомендациям органов управления образованием.</w:t>
      </w:r>
    </w:p>
    <w:p w:rsidR="00DF74BB" w:rsidRDefault="00DF74BB">
      <w:pPr>
        <w:pStyle w:val="a3"/>
        <w:spacing w:before="11"/>
        <w:ind w:left="0"/>
        <w:rPr>
          <w:sz w:val="27"/>
        </w:rPr>
      </w:pPr>
    </w:p>
    <w:p w:rsidR="00DF74BB" w:rsidRDefault="00CE35CF">
      <w:pPr>
        <w:pStyle w:val="2"/>
        <w:numPr>
          <w:ilvl w:val="1"/>
          <w:numId w:val="3"/>
        </w:numPr>
        <w:tabs>
          <w:tab w:val="left" w:pos="1547"/>
        </w:tabs>
        <w:spacing w:line="242" w:lineRule="auto"/>
        <w:ind w:left="100" w:right="243" w:firstLine="706"/>
        <w:jc w:val="both"/>
      </w:pPr>
      <w:r>
        <w:t xml:space="preserve">Символика и атрибуты Детского объединения «Бригантина» образовательного учреждения МБОУ Тарасово </w:t>
      </w:r>
      <w:r w:rsidR="00914882">
        <w:t>–</w:t>
      </w:r>
      <w:r>
        <w:t xml:space="preserve"> </w:t>
      </w:r>
      <w:proofErr w:type="spellStart"/>
      <w:r>
        <w:t>Меловская</w:t>
      </w:r>
      <w:proofErr w:type="spellEnd"/>
      <w:r w:rsidR="00914882">
        <w:t xml:space="preserve"> </w:t>
      </w:r>
      <w:r>
        <w:t>СОШ</w:t>
      </w:r>
    </w:p>
    <w:p w:rsidR="00DF74BB" w:rsidRDefault="00DF74BB">
      <w:pPr>
        <w:pStyle w:val="a3"/>
        <w:spacing w:before="8"/>
        <w:ind w:left="0"/>
        <w:rPr>
          <w:b/>
          <w:i/>
          <w:sz w:val="26"/>
        </w:rPr>
      </w:pPr>
    </w:p>
    <w:p w:rsidR="00DF74BB" w:rsidRDefault="00CE35CF">
      <w:pPr>
        <w:pStyle w:val="a4"/>
        <w:numPr>
          <w:ilvl w:val="2"/>
          <w:numId w:val="3"/>
        </w:numPr>
        <w:tabs>
          <w:tab w:val="left" w:pos="1513"/>
        </w:tabs>
        <w:ind w:left="1512" w:hanging="707"/>
        <w:jc w:val="both"/>
        <w:rPr>
          <w:b/>
          <w:i/>
          <w:sz w:val="28"/>
        </w:rPr>
      </w:pPr>
      <w:r>
        <w:rPr>
          <w:b/>
          <w:i/>
          <w:sz w:val="28"/>
        </w:rPr>
        <w:t>Эмблема</w:t>
      </w:r>
    </w:p>
    <w:p w:rsidR="00DF74BB" w:rsidRDefault="00CE35CF">
      <w:pPr>
        <w:pStyle w:val="a3"/>
        <w:spacing w:before="3"/>
        <w:ind w:right="231" w:firstLine="706"/>
        <w:jc w:val="both"/>
      </w:pPr>
      <w:r>
        <w:t>Эмблема Д/О «Бригантина» образовательного учреждения МБОУ Тарасово- Меловская СОШ является комбинированной, состоящей из изобразительного и словесного элементов, отражает месторасположение ОУ и раскрывает название Детского объединения</w:t>
      </w:r>
      <w:r>
        <w:rPr>
          <w:b/>
          <w:i/>
        </w:rPr>
        <w:t xml:space="preserve">. </w:t>
      </w:r>
      <w:r>
        <w:t>На синем фоне моря изображён плывущий корабль с раскрытыми парусами, символизирующий стремление к открытиям и достижению новых горизонтов.</w:t>
      </w:r>
    </w:p>
    <w:p w:rsidR="00DF74BB" w:rsidRDefault="00CE35CF">
      <w:pPr>
        <w:pStyle w:val="2"/>
        <w:numPr>
          <w:ilvl w:val="2"/>
          <w:numId w:val="3"/>
        </w:numPr>
        <w:tabs>
          <w:tab w:val="left" w:pos="1513"/>
        </w:tabs>
        <w:ind w:left="1512" w:hanging="707"/>
        <w:jc w:val="both"/>
      </w:pPr>
      <w:r>
        <w:t>Девиз</w:t>
      </w:r>
    </w:p>
    <w:p w:rsidR="00DF74BB" w:rsidRDefault="00CE35CF">
      <w:pPr>
        <w:pStyle w:val="a3"/>
        <w:spacing w:before="2" w:line="242" w:lineRule="auto"/>
        <w:ind w:left="806" w:right="6687"/>
        <w:jc w:val="both"/>
      </w:pPr>
      <w:r>
        <w:rPr>
          <w:spacing w:val="-3"/>
        </w:rPr>
        <w:t xml:space="preserve">«Нет </w:t>
      </w:r>
      <w:r>
        <w:t xml:space="preserve">ни скуки, нет ни тины </w:t>
      </w:r>
      <w:r>
        <w:rPr>
          <w:spacing w:val="-5"/>
        </w:rPr>
        <w:t xml:space="preserve">На </w:t>
      </w:r>
      <w:r>
        <w:t>борту у «Бригантины»!»</w:t>
      </w:r>
    </w:p>
    <w:p w:rsidR="00DF74BB" w:rsidRDefault="00CE35CF">
      <w:pPr>
        <w:spacing w:line="312" w:lineRule="exact"/>
        <w:ind w:left="806"/>
        <w:jc w:val="both"/>
        <w:rPr>
          <w:b/>
          <w:i/>
          <w:sz w:val="28"/>
        </w:rPr>
      </w:pPr>
      <w:r>
        <w:rPr>
          <w:sz w:val="28"/>
        </w:rPr>
        <w:t>3.2.2</w:t>
      </w:r>
      <w:r>
        <w:rPr>
          <w:i/>
          <w:sz w:val="28"/>
        </w:rPr>
        <w:t xml:space="preserve">. </w:t>
      </w:r>
      <w:r>
        <w:rPr>
          <w:b/>
          <w:i/>
          <w:sz w:val="28"/>
        </w:rPr>
        <w:t>Гимн</w:t>
      </w:r>
    </w:p>
    <w:p w:rsidR="00DF74BB" w:rsidRDefault="00CE35CF">
      <w:pPr>
        <w:pStyle w:val="a3"/>
        <w:spacing w:before="3" w:line="242" w:lineRule="auto"/>
        <w:ind w:right="254" w:firstLine="706"/>
        <w:jc w:val="both"/>
      </w:pPr>
      <w:r>
        <w:t>Гимн Детского объединения «Бригантина»  образовательного  учреждения  МБ</w:t>
      </w:r>
      <w:bookmarkStart w:id="0" w:name="_GoBack"/>
      <w:bookmarkEnd w:id="0"/>
      <w:r>
        <w:t>ОУ Тарасов</w:t>
      </w:r>
      <w:proofErr w:type="gramStart"/>
      <w:r>
        <w:t>о-</w:t>
      </w:r>
      <w:proofErr w:type="gramEnd"/>
      <w:r>
        <w:t xml:space="preserve"> Меловская СОШ объединяет мечты детей, взрослых и реальные</w:t>
      </w:r>
      <w:r w:rsidR="00914882">
        <w:t xml:space="preserve"> </w:t>
      </w:r>
      <w:r>
        <w:t>дела.</w:t>
      </w:r>
    </w:p>
    <w:p w:rsidR="00DF74BB" w:rsidRDefault="00DF74BB">
      <w:pPr>
        <w:pStyle w:val="a3"/>
        <w:spacing w:before="4"/>
        <w:ind w:left="0"/>
        <w:rPr>
          <w:sz w:val="27"/>
        </w:rPr>
      </w:pPr>
    </w:p>
    <w:p w:rsidR="00DF74BB" w:rsidRDefault="00CE35CF">
      <w:pPr>
        <w:pStyle w:val="a3"/>
        <w:ind w:left="806"/>
        <w:jc w:val="both"/>
      </w:pPr>
      <w:r>
        <w:t>Текст гимна</w:t>
      </w:r>
    </w:p>
    <w:p w:rsidR="00DF74BB" w:rsidRDefault="00DF74BB">
      <w:pPr>
        <w:pStyle w:val="a3"/>
        <w:spacing w:before="7"/>
        <w:ind w:left="0"/>
        <w:rPr>
          <w:sz w:val="29"/>
        </w:rPr>
      </w:pPr>
    </w:p>
    <w:p w:rsidR="00DF74BB" w:rsidRDefault="00CE35CF">
      <w:pPr>
        <w:pStyle w:val="a3"/>
      </w:pPr>
      <w:r>
        <w:t>Нам нужны такие корабли на море,</w:t>
      </w:r>
    </w:p>
    <w:p w:rsidR="00DF74BB" w:rsidRDefault="00CE35CF">
      <w:pPr>
        <w:pStyle w:val="a3"/>
        <w:spacing w:before="9" w:line="252" w:lineRule="auto"/>
        <w:ind w:right="5186"/>
      </w:pPr>
      <w:r>
        <w:t>Чтобы мы могли с любой волной поспорить. Маяки нужны и нужен нам локатор,</w:t>
      </w:r>
    </w:p>
    <w:p w:rsidR="00DF74BB" w:rsidRDefault="00CE35CF">
      <w:pPr>
        <w:pStyle w:val="a3"/>
        <w:spacing w:before="1"/>
      </w:pPr>
      <w:r>
        <w:t>А ещё нам верные нужны ребята.</w:t>
      </w:r>
    </w:p>
    <w:p w:rsidR="00DF74BB" w:rsidRDefault="00CE35CF">
      <w:pPr>
        <w:pStyle w:val="a3"/>
        <w:spacing w:before="161"/>
      </w:pPr>
      <w:r>
        <w:t>Припев:</w:t>
      </w:r>
    </w:p>
    <w:p w:rsidR="00DF74BB" w:rsidRDefault="00CE35CF">
      <w:pPr>
        <w:pStyle w:val="a3"/>
        <w:spacing w:before="17" w:line="247" w:lineRule="auto"/>
        <w:ind w:right="7194"/>
      </w:pPr>
      <w:r>
        <w:t>И тогда вода нам как земля. И тогда нам экипаж семья.</w:t>
      </w:r>
    </w:p>
    <w:p w:rsidR="00DF74BB" w:rsidRDefault="00CE35CF">
      <w:pPr>
        <w:pStyle w:val="a3"/>
        <w:spacing w:before="6" w:line="252" w:lineRule="auto"/>
        <w:ind w:right="5641"/>
      </w:pPr>
      <w:r>
        <w:t>И тогда любой из нас не против Доблестно служить на школьном</w:t>
      </w:r>
      <w:r>
        <w:rPr>
          <w:spacing w:val="-3"/>
        </w:rPr>
        <w:t>флоте.</w:t>
      </w:r>
    </w:p>
    <w:p w:rsidR="00DF74BB" w:rsidRDefault="00DF74BB">
      <w:pPr>
        <w:pStyle w:val="a3"/>
        <w:spacing w:before="10"/>
        <w:ind w:left="0"/>
      </w:pPr>
    </w:p>
    <w:p w:rsidR="00DF74BB" w:rsidRDefault="00CE35CF">
      <w:pPr>
        <w:pStyle w:val="a3"/>
        <w:spacing w:line="252" w:lineRule="auto"/>
        <w:ind w:right="5186"/>
      </w:pPr>
      <w:r>
        <w:t>Нам для службы на море нужны походы, Ориентиры верные в глубоких водах,</w:t>
      </w:r>
    </w:p>
    <w:p w:rsidR="00DF74BB" w:rsidRDefault="00CE35CF">
      <w:pPr>
        <w:pStyle w:val="a3"/>
        <w:spacing w:line="252" w:lineRule="auto"/>
        <w:ind w:right="5186"/>
      </w:pPr>
      <w:r>
        <w:t>И чтоб не терять минут свободных даром Нам, конечно, в кубрике нужна гитара.</w:t>
      </w:r>
    </w:p>
    <w:p w:rsidR="00DF74BB" w:rsidRDefault="00CE35CF">
      <w:pPr>
        <w:pStyle w:val="a3"/>
        <w:spacing w:before="147"/>
      </w:pPr>
      <w:r>
        <w:t>Припев:</w:t>
      </w:r>
    </w:p>
    <w:p w:rsidR="00DF74BB" w:rsidRDefault="00CE35CF">
      <w:pPr>
        <w:pStyle w:val="a3"/>
        <w:spacing w:before="9" w:line="252" w:lineRule="auto"/>
        <w:ind w:right="7194"/>
      </w:pPr>
      <w:r>
        <w:t>И тогда вода нам как земля. И тогда нам экипаж семья.</w:t>
      </w:r>
    </w:p>
    <w:p w:rsidR="00DF74BB" w:rsidRDefault="00CE35CF">
      <w:pPr>
        <w:pStyle w:val="a3"/>
        <w:spacing w:before="1" w:line="247" w:lineRule="auto"/>
        <w:ind w:right="5641"/>
      </w:pPr>
      <w:r>
        <w:t>И тогда любой из нас не против Доблестно служить на школьном флоте.</w:t>
      </w:r>
    </w:p>
    <w:p w:rsidR="00DF74BB" w:rsidRDefault="00DF74BB">
      <w:pPr>
        <w:spacing w:line="247" w:lineRule="auto"/>
        <w:sectPr w:rsidR="00DF74BB">
          <w:pgSz w:w="11910" w:h="16850"/>
          <w:pgMar w:top="640" w:right="480" w:bottom="280" w:left="620" w:header="720" w:footer="720" w:gutter="0"/>
          <w:cols w:space="720"/>
        </w:sectPr>
      </w:pPr>
    </w:p>
    <w:p w:rsidR="00DF74BB" w:rsidRDefault="00CE35CF">
      <w:pPr>
        <w:pStyle w:val="a3"/>
        <w:spacing w:before="71" w:line="249" w:lineRule="auto"/>
        <w:ind w:right="5586"/>
      </w:pPr>
      <w:r>
        <w:rPr>
          <w:spacing w:val="-4"/>
        </w:rPr>
        <w:lastRenderedPageBreak/>
        <w:t xml:space="preserve">Нам </w:t>
      </w:r>
      <w:r>
        <w:t xml:space="preserve">нужны для службы якоря и тросы, Нужен нам </w:t>
      </w:r>
      <w:r>
        <w:rPr>
          <w:spacing w:val="-3"/>
        </w:rPr>
        <w:t xml:space="preserve">устав, </w:t>
      </w:r>
      <w:r>
        <w:t xml:space="preserve">что помнят все матросы. Нужен </w:t>
      </w:r>
      <w:r>
        <w:rPr>
          <w:spacing w:val="-2"/>
        </w:rPr>
        <w:t xml:space="preserve">флаг, </w:t>
      </w:r>
      <w:r>
        <w:t xml:space="preserve">что </w:t>
      </w:r>
      <w:r>
        <w:rPr>
          <w:spacing w:val="-3"/>
        </w:rPr>
        <w:t xml:space="preserve">реет </w:t>
      </w:r>
      <w:r>
        <w:t>над волною синей,  А всего нужнее Родина-Россия!</w:t>
      </w:r>
    </w:p>
    <w:p w:rsidR="00DF74BB" w:rsidRDefault="00DF74BB">
      <w:pPr>
        <w:pStyle w:val="a3"/>
        <w:spacing w:before="5"/>
        <w:ind w:left="0"/>
        <w:rPr>
          <w:sz w:val="41"/>
        </w:rPr>
      </w:pPr>
    </w:p>
    <w:p w:rsidR="00DF74BB" w:rsidRDefault="00CE35CF">
      <w:pPr>
        <w:pStyle w:val="a3"/>
      </w:pPr>
      <w:r>
        <w:t>Припев:</w:t>
      </w:r>
    </w:p>
    <w:p w:rsidR="00DF74BB" w:rsidRDefault="00CE35CF">
      <w:pPr>
        <w:pStyle w:val="a3"/>
        <w:spacing w:before="16" w:line="247" w:lineRule="auto"/>
        <w:ind w:right="7194"/>
      </w:pPr>
      <w:r>
        <w:t>И тогда вода нам как земля. И тогда нам экипаж семья.</w:t>
      </w:r>
    </w:p>
    <w:p w:rsidR="00DF74BB" w:rsidRDefault="00CE35CF">
      <w:pPr>
        <w:pStyle w:val="a3"/>
        <w:spacing w:before="7" w:line="252" w:lineRule="auto"/>
        <w:ind w:right="5641"/>
      </w:pPr>
      <w:r>
        <w:t xml:space="preserve">И тогда любой из нас не </w:t>
      </w:r>
      <w:proofErr w:type="gramStart"/>
      <w:r>
        <w:t>против</w:t>
      </w:r>
      <w:proofErr w:type="gramEnd"/>
      <w:r>
        <w:t xml:space="preserve"> Доблестно служить на школьном</w:t>
      </w:r>
      <w:r w:rsidR="00914882">
        <w:t xml:space="preserve"> </w:t>
      </w:r>
      <w:r>
        <w:rPr>
          <w:spacing w:val="-3"/>
        </w:rPr>
        <w:t>флоте.</w:t>
      </w:r>
    </w:p>
    <w:sectPr w:rsidR="00DF74BB" w:rsidSect="003D71C5">
      <w:pgSz w:w="11910" w:h="16850"/>
      <w:pgMar w:top="660" w:right="4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12DE"/>
    <w:multiLevelType w:val="hybridMultilevel"/>
    <w:tmpl w:val="11926DBA"/>
    <w:lvl w:ilvl="0" w:tplc="EE76CA90">
      <w:numFmt w:val="bullet"/>
      <w:lvlText w:val="•"/>
      <w:lvlJc w:val="left"/>
      <w:pPr>
        <w:ind w:left="100" w:hanging="17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0CC064E">
      <w:numFmt w:val="bullet"/>
      <w:lvlText w:val="•"/>
      <w:lvlJc w:val="left"/>
      <w:pPr>
        <w:ind w:left="1170" w:hanging="173"/>
      </w:pPr>
      <w:rPr>
        <w:rFonts w:hint="default"/>
        <w:lang w:val="ru-RU" w:eastAsia="en-US" w:bidi="ar-SA"/>
      </w:rPr>
    </w:lvl>
    <w:lvl w:ilvl="2" w:tplc="56D46E72">
      <w:numFmt w:val="bullet"/>
      <w:lvlText w:val="•"/>
      <w:lvlJc w:val="left"/>
      <w:pPr>
        <w:ind w:left="2241" w:hanging="173"/>
      </w:pPr>
      <w:rPr>
        <w:rFonts w:hint="default"/>
        <w:lang w:val="ru-RU" w:eastAsia="en-US" w:bidi="ar-SA"/>
      </w:rPr>
    </w:lvl>
    <w:lvl w:ilvl="3" w:tplc="73C27392">
      <w:numFmt w:val="bullet"/>
      <w:lvlText w:val="•"/>
      <w:lvlJc w:val="left"/>
      <w:pPr>
        <w:ind w:left="3312" w:hanging="173"/>
      </w:pPr>
      <w:rPr>
        <w:rFonts w:hint="default"/>
        <w:lang w:val="ru-RU" w:eastAsia="en-US" w:bidi="ar-SA"/>
      </w:rPr>
    </w:lvl>
    <w:lvl w:ilvl="4" w:tplc="0D22442E">
      <w:numFmt w:val="bullet"/>
      <w:lvlText w:val="•"/>
      <w:lvlJc w:val="left"/>
      <w:pPr>
        <w:ind w:left="4383" w:hanging="173"/>
      </w:pPr>
      <w:rPr>
        <w:rFonts w:hint="default"/>
        <w:lang w:val="ru-RU" w:eastAsia="en-US" w:bidi="ar-SA"/>
      </w:rPr>
    </w:lvl>
    <w:lvl w:ilvl="5" w:tplc="2F7859F0">
      <w:numFmt w:val="bullet"/>
      <w:lvlText w:val="•"/>
      <w:lvlJc w:val="left"/>
      <w:pPr>
        <w:ind w:left="5454" w:hanging="173"/>
      </w:pPr>
      <w:rPr>
        <w:rFonts w:hint="default"/>
        <w:lang w:val="ru-RU" w:eastAsia="en-US" w:bidi="ar-SA"/>
      </w:rPr>
    </w:lvl>
    <w:lvl w:ilvl="6" w:tplc="BB82F446">
      <w:numFmt w:val="bullet"/>
      <w:lvlText w:val="•"/>
      <w:lvlJc w:val="left"/>
      <w:pPr>
        <w:ind w:left="6525" w:hanging="173"/>
      </w:pPr>
      <w:rPr>
        <w:rFonts w:hint="default"/>
        <w:lang w:val="ru-RU" w:eastAsia="en-US" w:bidi="ar-SA"/>
      </w:rPr>
    </w:lvl>
    <w:lvl w:ilvl="7" w:tplc="EA08B788">
      <w:numFmt w:val="bullet"/>
      <w:lvlText w:val="•"/>
      <w:lvlJc w:val="left"/>
      <w:pPr>
        <w:ind w:left="7596" w:hanging="173"/>
      </w:pPr>
      <w:rPr>
        <w:rFonts w:hint="default"/>
        <w:lang w:val="ru-RU" w:eastAsia="en-US" w:bidi="ar-SA"/>
      </w:rPr>
    </w:lvl>
    <w:lvl w:ilvl="8" w:tplc="6AF22256">
      <w:numFmt w:val="bullet"/>
      <w:lvlText w:val="•"/>
      <w:lvlJc w:val="left"/>
      <w:pPr>
        <w:ind w:left="8667" w:hanging="173"/>
      </w:pPr>
      <w:rPr>
        <w:rFonts w:hint="default"/>
        <w:lang w:val="ru-RU" w:eastAsia="en-US" w:bidi="ar-SA"/>
      </w:rPr>
    </w:lvl>
  </w:abstractNum>
  <w:abstractNum w:abstractNumId="1">
    <w:nsid w:val="40222A62"/>
    <w:multiLevelType w:val="hybridMultilevel"/>
    <w:tmpl w:val="5AE44CB8"/>
    <w:lvl w:ilvl="0" w:tplc="C18CA1C2">
      <w:numFmt w:val="bullet"/>
      <w:lvlText w:val="-"/>
      <w:lvlJc w:val="left"/>
      <w:pPr>
        <w:ind w:left="100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1CD8D6">
      <w:numFmt w:val="bullet"/>
      <w:lvlText w:val="•"/>
      <w:lvlJc w:val="left"/>
      <w:pPr>
        <w:ind w:left="1170" w:hanging="231"/>
      </w:pPr>
      <w:rPr>
        <w:rFonts w:hint="default"/>
        <w:lang w:val="ru-RU" w:eastAsia="en-US" w:bidi="ar-SA"/>
      </w:rPr>
    </w:lvl>
    <w:lvl w:ilvl="2" w:tplc="2012B2B2">
      <w:numFmt w:val="bullet"/>
      <w:lvlText w:val="•"/>
      <w:lvlJc w:val="left"/>
      <w:pPr>
        <w:ind w:left="2241" w:hanging="231"/>
      </w:pPr>
      <w:rPr>
        <w:rFonts w:hint="default"/>
        <w:lang w:val="ru-RU" w:eastAsia="en-US" w:bidi="ar-SA"/>
      </w:rPr>
    </w:lvl>
    <w:lvl w:ilvl="3" w:tplc="FC92F4D4">
      <w:numFmt w:val="bullet"/>
      <w:lvlText w:val="•"/>
      <w:lvlJc w:val="left"/>
      <w:pPr>
        <w:ind w:left="3312" w:hanging="231"/>
      </w:pPr>
      <w:rPr>
        <w:rFonts w:hint="default"/>
        <w:lang w:val="ru-RU" w:eastAsia="en-US" w:bidi="ar-SA"/>
      </w:rPr>
    </w:lvl>
    <w:lvl w:ilvl="4" w:tplc="201891B4">
      <w:numFmt w:val="bullet"/>
      <w:lvlText w:val="•"/>
      <w:lvlJc w:val="left"/>
      <w:pPr>
        <w:ind w:left="4383" w:hanging="231"/>
      </w:pPr>
      <w:rPr>
        <w:rFonts w:hint="default"/>
        <w:lang w:val="ru-RU" w:eastAsia="en-US" w:bidi="ar-SA"/>
      </w:rPr>
    </w:lvl>
    <w:lvl w:ilvl="5" w:tplc="0C30FAD4">
      <w:numFmt w:val="bullet"/>
      <w:lvlText w:val="•"/>
      <w:lvlJc w:val="left"/>
      <w:pPr>
        <w:ind w:left="5454" w:hanging="231"/>
      </w:pPr>
      <w:rPr>
        <w:rFonts w:hint="default"/>
        <w:lang w:val="ru-RU" w:eastAsia="en-US" w:bidi="ar-SA"/>
      </w:rPr>
    </w:lvl>
    <w:lvl w:ilvl="6" w:tplc="43766898">
      <w:numFmt w:val="bullet"/>
      <w:lvlText w:val="•"/>
      <w:lvlJc w:val="left"/>
      <w:pPr>
        <w:ind w:left="6525" w:hanging="231"/>
      </w:pPr>
      <w:rPr>
        <w:rFonts w:hint="default"/>
        <w:lang w:val="ru-RU" w:eastAsia="en-US" w:bidi="ar-SA"/>
      </w:rPr>
    </w:lvl>
    <w:lvl w:ilvl="7" w:tplc="2D765B7E">
      <w:numFmt w:val="bullet"/>
      <w:lvlText w:val="•"/>
      <w:lvlJc w:val="left"/>
      <w:pPr>
        <w:ind w:left="7596" w:hanging="231"/>
      </w:pPr>
      <w:rPr>
        <w:rFonts w:hint="default"/>
        <w:lang w:val="ru-RU" w:eastAsia="en-US" w:bidi="ar-SA"/>
      </w:rPr>
    </w:lvl>
    <w:lvl w:ilvl="8" w:tplc="77E4E8F2">
      <w:numFmt w:val="bullet"/>
      <w:lvlText w:val="•"/>
      <w:lvlJc w:val="left"/>
      <w:pPr>
        <w:ind w:left="8667" w:hanging="231"/>
      </w:pPr>
      <w:rPr>
        <w:rFonts w:hint="default"/>
        <w:lang w:val="ru-RU" w:eastAsia="en-US" w:bidi="ar-SA"/>
      </w:rPr>
    </w:lvl>
  </w:abstractNum>
  <w:abstractNum w:abstractNumId="2">
    <w:nsid w:val="5F685B75"/>
    <w:multiLevelType w:val="multilevel"/>
    <w:tmpl w:val="FFBEAF02"/>
    <w:lvl w:ilvl="0">
      <w:start w:val="1"/>
      <w:numFmt w:val="decimal"/>
      <w:lvlText w:val="%1."/>
      <w:lvlJc w:val="left"/>
      <w:pPr>
        <w:ind w:left="1093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496"/>
        <w:jc w:val="left"/>
      </w:pPr>
      <w:rPr>
        <w:rFonts w:hint="default"/>
        <w:b/>
        <w:bCs/>
        <w:i/>
        <w:spacing w:val="-4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9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20" w:hanging="7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6" w:hanging="7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3" w:hanging="7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0" w:hanging="7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7" w:hanging="7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4" w:hanging="7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F74BB"/>
    <w:rsid w:val="003D71C5"/>
    <w:rsid w:val="00563F60"/>
    <w:rsid w:val="008D3226"/>
    <w:rsid w:val="00914882"/>
    <w:rsid w:val="00CE35CF"/>
    <w:rsid w:val="00D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71C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D71C5"/>
    <w:pPr>
      <w:ind w:left="1093" w:hanging="28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D71C5"/>
    <w:pPr>
      <w:spacing w:line="320" w:lineRule="exact"/>
      <w:ind w:left="1512" w:hanging="707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71C5"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D71C5"/>
    <w:pPr>
      <w:ind w:left="100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3D71C5"/>
  </w:style>
  <w:style w:type="paragraph" w:styleId="a5">
    <w:name w:val="No Spacing"/>
    <w:basedOn w:val="a"/>
    <w:uiPriority w:val="1"/>
    <w:qFormat/>
    <w:rsid w:val="00CE35C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F6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665</Words>
  <Characters>3793</Characters>
  <Application>Microsoft Office Word</Application>
  <DocSecurity>0</DocSecurity>
  <Lines>31</Lines>
  <Paragraphs>8</Paragraphs>
  <ScaleCrop>false</ScaleCrop>
  <Company>HP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Deafult User</cp:lastModifiedBy>
  <cp:revision>4</cp:revision>
  <cp:lastPrinted>2021-02-04T05:11:00Z</cp:lastPrinted>
  <dcterms:created xsi:type="dcterms:W3CDTF">2020-11-30T21:41:00Z</dcterms:created>
  <dcterms:modified xsi:type="dcterms:W3CDTF">2021-03-05T12:08:00Z</dcterms:modified>
</cp:coreProperties>
</file>