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B1" w:rsidRDefault="00E6288C" w:rsidP="00345CB1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Theme="majorHAnsi" w:hAnsiTheme="majorHAnsi"/>
          <w:b/>
          <w:noProof/>
          <w:lang w:eastAsia="ru-RU"/>
        </w:rPr>
        <w:drawing>
          <wp:inline distT="0" distB="0" distL="0" distR="0">
            <wp:extent cx="6300470" cy="8942603"/>
            <wp:effectExtent l="19050" t="0" r="5080" b="0"/>
            <wp:docPr id="1" name="Рисунок 1" descr="C:\Users\1\Desktop\Индивид план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дивид план\SCAN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4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B1" w:rsidRDefault="00345CB1" w:rsidP="00345CB1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CB1" w:rsidRDefault="00345CB1" w:rsidP="00345CB1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220" w:rsidRDefault="003A2220" w:rsidP="00345CB1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5BB" w:rsidRDefault="002525BB" w:rsidP="00345CB1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5BB" w:rsidRDefault="002525BB" w:rsidP="00345CB1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5BB" w:rsidRDefault="002525BB" w:rsidP="00345CB1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C0E" w:rsidRPr="006014BC" w:rsidRDefault="006A3C0E" w:rsidP="006A3C0E">
      <w:pPr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51CB5" w:rsidRPr="002525BB" w:rsidRDefault="00251CB5" w:rsidP="00251C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Личные данные педагога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3793"/>
        <w:gridCol w:w="5385"/>
      </w:tblGrid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E143F6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Планида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1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лександр 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E143F6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 (полное наименование учреждения в соответствии с Уставом, с какого года работает в данном учреждении)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Тарасово-Меловская</w:t>
            </w:r>
            <w:proofErr w:type="spellEnd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</w:t>
            </w:r>
            <w:r w:rsidR="00E1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общеобразовательная школа,2019</w:t>
            </w: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 (город, район)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арасово-Меловское</w:t>
            </w:r>
            <w:proofErr w:type="spellEnd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Ростовская область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(педагогический)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E143F6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51CB5"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5лет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(по специальности)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E143F6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51CB5"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5лет</w:t>
            </w:r>
          </w:p>
        </w:tc>
      </w:tr>
      <w:tr w:rsidR="00251CB5" w:rsidRPr="002525BB" w:rsidTr="00251CB5">
        <w:trPr>
          <w:trHeight w:val="60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Высшее.</w:t>
            </w:r>
          </w:p>
          <w:p w:rsidR="00251CB5" w:rsidRPr="002525BB" w:rsidRDefault="00E143F6" w:rsidP="00251CB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Луганский государственный педагогический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им.Т.Г.Шевченко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1996</w:t>
            </w:r>
            <w:r w:rsidR="00251CB5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251CB5" w:rsidRPr="002525BB" w:rsidRDefault="00251CB5" w:rsidP="00251CB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</w:t>
            </w:r>
            <w:r w:rsidR="00E14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кация «Учитель трудового обучения и основ предпринимательства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           </w:t>
            </w:r>
          </w:p>
          <w:p w:rsidR="00251CB5" w:rsidRPr="002525BB" w:rsidRDefault="00E143F6" w:rsidP="00251CB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ВЕ№003511</w:t>
            </w:r>
            <w:r w:rsidR="00607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607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="00607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июня 1996</w:t>
            </w:r>
            <w:r w:rsidR="00251CB5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251CB5" w:rsidRPr="002525BB" w:rsidTr="00251CB5">
        <w:trPr>
          <w:trHeight w:val="793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квалификации.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6074AC" w:rsidP="00251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«Методика преподавания физкультуры</w:t>
            </w:r>
            <w:r w:rsidR="00251CB5" w:rsidRPr="002525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соо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тветствии с ФГОС» 108 часов,2019</w:t>
            </w:r>
            <w:r w:rsidR="00251CB5" w:rsidRPr="002525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</w:p>
          <w:p w:rsidR="00251CB5" w:rsidRPr="002525BB" w:rsidRDefault="00251CB5" w:rsidP="00251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51CB5" w:rsidRPr="002525BB" w:rsidTr="00251CB5">
        <w:trPr>
          <w:trHeight w:val="100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Квалификационная категория (имеющаяся), дата присвоения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D462AA" w:rsidP="00251C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</w:t>
            </w:r>
          </w:p>
        </w:tc>
      </w:tr>
    </w:tbl>
    <w:p w:rsidR="00251CB5" w:rsidRPr="002525BB" w:rsidRDefault="00251CB5" w:rsidP="00251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2AA" w:rsidRDefault="00D462AA" w:rsidP="00251CB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764" w:rsidRPr="002525BB" w:rsidRDefault="005B2764" w:rsidP="00251CB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профессионального самообразования:</w:t>
      </w:r>
    </w:p>
    <w:p w:rsidR="00371B19" w:rsidRPr="00251CB5" w:rsidRDefault="00371B19" w:rsidP="00371B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двигательной активности как условие формирования индивидуального здоровья учащихся</w:t>
      </w:r>
      <w:r w:rsidRPr="00251C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1CB5" w:rsidRDefault="00B04319" w:rsidP="0098684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1CB5" w:rsidRDefault="005B2764" w:rsidP="00E43970">
      <w:pPr>
        <w:spacing w:before="30" w:after="0" w:line="240" w:lineRule="auto"/>
        <w:jc w:val="both"/>
        <w:rPr>
          <w:b/>
          <w:bCs/>
          <w:sz w:val="28"/>
          <w:szCs w:val="28"/>
        </w:rPr>
      </w:pPr>
      <w:r w:rsidRPr="0025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E43970">
        <w:rPr>
          <w:rFonts w:ascii="Times New Roman" w:hAnsi="Times New Roman" w:cs="Times New Roman"/>
          <w:sz w:val="28"/>
          <w:szCs w:val="28"/>
        </w:rPr>
        <w:t>сформировать творческую, стремящуюся к сохранению физического, психического и нравственного здоровья личности.</w:t>
      </w:r>
    </w:p>
    <w:p w:rsidR="00986846" w:rsidRPr="002525BB" w:rsidRDefault="00986846" w:rsidP="00986846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25BB">
        <w:rPr>
          <w:b/>
          <w:bCs/>
          <w:sz w:val="28"/>
          <w:szCs w:val="28"/>
        </w:rPr>
        <w:t>Задачи:</w:t>
      </w:r>
    </w:p>
    <w:p w:rsidR="00371B19" w:rsidRPr="002525BB" w:rsidRDefault="00371B19" w:rsidP="00371B19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25BB">
        <w:rPr>
          <w:sz w:val="28"/>
          <w:szCs w:val="28"/>
        </w:rPr>
        <w:t>1.</w:t>
      </w:r>
      <w:r w:rsidR="00D462AA">
        <w:rPr>
          <w:sz w:val="28"/>
          <w:szCs w:val="28"/>
        </w:rPr>
        <w:t>Вовлечение каждого ученика школы в воспитательный процесс</w:t>
      </w:r>
      <w:r w:rsidR="00986846" w:rsidRPr="002525BB">
        <w:rPr>
          <w:sz w:val="28"/>
          <w:szCs w:val="28"/>
        </w:rPr>
        <w:t>.</w:t>
      </w:r>
    </w:p>
    <w:p w:rsidR="00251CB5" w:rsidRDefault="00371B19" w:rsidP="00D462AA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25BB">
        <w:rPr>
          <w:sz w:val="28"/>
          <w:szCs w:val="28"/>
        </w:rPr>
        <w:t xml:space="preserve">2. </w:t>
      </w:r>
      <w:r w:rsidR="00D462AA">
        <w:rPr>
          <w:sz w:val="28"/>
          <w:szCs w:val="28"/>
        </w:rPr>
        <w:t>Развитие у учащихся самостоятельности</w:t>
      </w:r>
      <w:proofErr w:type="gramStart"/>
      <w:r w:rsidR="00D462AA">
        <w:rPr>
          <w:sz w:val="28"/>
          <w:szCs w:val="28"/>
        </w:rPr>
        <w:t xml:space="preserve"> ,</w:t>
      </w:r>
      <w:proofErr w:type="gramEnd"/>
      <w:r w:rsidR="00D462AA">
        <w:rPr>
          <w:sz w:val="28"/>
          <w:szCs w:val="28"/>
        </w:rPr>
        <w:t>ответственности, инициативы, творчества.</w:t>
      </w:r>
    </w:p>
    <w:p w:rsidR="00D462AA" w:rsidRDefault="00D462AA" w:rsidP="00D462AA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3. Развитие  физически здоровой личности.</w:t>
      </w:r>
    </w:p>
    <w:p w:rsidR="00D462AA" w:rsidRDefault="00D462AA" w:rsidP="00D462AA">
      <w:pPr>
        <w:pStyle w:val="western"/>
        <w:shd w:val="clear" w:color="auto" w:fill="FFFFFF"/>
        <w:spacing w:before="0" w:beforeAutospacing="0" w:after="150" w:afterAutospacing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4. Соблюдение санитарно-гигиенического режима, обеспечение техники безопасности здоровья учащихся.</w:t>
      </w:r>
    </w:p>
    <w:p w:rsidR="00251CB5" w:rsidRDefault="00251CB5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3DF3" w:rsidRDefault="00A73DF3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3DF3" w:rsidRDefault="00A73DF3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3A19" w:rsidRPr="002525BB" w:rsidRDefault="00F73A19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Общий объем часов работы учителя</w:t>
      </w:r>
    </w:p>
    <w:p w:rsidR="00F73A19" w:rsidRPr="002525BB" w:rsidRDefault="00F73A19" w:rsidP="00F7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4509"/>
        <w:gridCol w:w="1820"/>
        <w:gridCol w:w="1814"/>
      </w:tblGrid>
      <w:tr w:rsidR="00F73A19" w:rsidRPr="002525BB" w:rsidTr="00251CB5">
        <w:tc>
          <w:tcPr>
            <w:tcW w:w="819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4509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работы</w:t>
            </w:r>
          </w:p>
        </w:tc>
        <w:tc>
          <w:tcPr>
            <w:tcW w:w="1820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</w:p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814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</w:p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год</w:t>
            </w:r>
          </w:p>
        </w:tc>
      </w:tr>
      <w:tr w:rsidR="00F73A19" w:rsidRPr="002525BB" w:rsidTr="006D603D">
        <w:trPr>
          <w:trHeight w:val="420"/>
        </w:trPr>
        <w:tc>
          <w:tcPr>
            <w:tcW w:w="819" w:type="dxa"/>
          </w:tcPr>
          <w:p w:rsidR="00F73A19" w:rsidRPr="002525BB" w:rsidRDefault="00F73A19" w:rsidP="0092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9" w:type="dxa"/>
          </w:tcPr>
          <w:p w:rsidR="00F73A19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Учебная  работа;</w:t>
            </w:r>
          </w:p>
          <w:p w:rsidR="007009FE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1класс</w:t>
            </w:r>
          </w:p>
          <w:p w:rsidR="007009FE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2 класс</w:t>
            </w:r>
          </w:p>
          <w:p w:rsidR="007009FE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3 класс</w:t>
            </w:r>
          </w:p>
          <w:p w:rsidR="007009FE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4класс</w:t>
            </w:r>
          </w:p>
          <w:p w:rsidR="007009FE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5класс</w:t>
            </w:r>
          </w:p>
          <w:p w:rsidR="007009FE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6класс</w:t>
            </w:r>
          </w:p>
          <w:p w:rsidR="007009FE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7класс</w:t>
            </w:r>
          </w:p>
          <w:p w:rsidR="007009FE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8класс</w:t>
            </w:r>
          </w:p>
          <w:p w:rsidR="007009FE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9класс</w:t>
            </w:r>
          </w:p>
          <w:p w:rsidR="007009FE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10класс</w:t>
            </w:r>
          </w:p>
          <w:p w:rsidR="007009FE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11класс</w:t>
            </w:r>
          </w:p>
          <w:p w:rsidR="007009FE" w:rsidRPr="007009FE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79A" w:rsidRDefault="0092379A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4A89" w:rsidRDefault="000E4A89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3A19" w:rsidRPr="002525BB" w:rsidRDefault="00F73A19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20" w:type="dxa"/>
          </w:tcPr>
          <w:p w:rsidR="00F73A19" w:rsidRPr="002525BB" w:rsidRDefault="00F73A19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A19" w:rsidRPr="002525BB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73A19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  <w:p w:rsidR="007449FC" w:rsidRPr="002525BB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49FC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7449FC" w:rsidRPr="002525BB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49FC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  <w:p w:rsidR="007449FC" w:rsidRPr="002525BB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49FC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  <w:p w:rsidR="007449FC" w:rsidRPr="002525BB" w:rsidRDefault="007449FC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7449FC" w:rsidRPr="002525BB" w:rsidRDefault="007449FC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7449FC" w:rsidRPr="002525BB" w:rsidRDefault="007449FC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F73A19" w:rsidRPr="002525BB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  <w:p w:rsidR="007009FE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6D603D" w:rsidRDefault="007009FE" w:rsidP="009237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  <w:p w:rsidR="0092379A" w:rsidRDefault="0092379A" w:rsidP="009237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  <w:p w:rsidR="007009FE" w:rsidRDefault="007009FE" w:rsidP="009237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79A" w:rsidRPr="007009FE" w:rsidRDefault="000E4A89" w:rsidP="009237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часов</w:t>
            </w:r>
          </w:p>
        </w:tc>
        <w:tc>
          <w:tcPr>
            <w:tcW w:w="1814" w:type="dxa"/>
          </w:tcPr>
          <w:p w:rsidR="00F73A19" w:rsidRPr="002525BB" w:rsidRDefault="00F73A19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A19" w:rsidRPr="002525BB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99</w:t>
            </w:r>
            <w:r w:rsidR="00F73A19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F73A19" w:rsidRPr="002525BB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F73A19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3A2220" w:rsidRPr="002525BB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F73A19" w:rsidRPr="002525BB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3A2220" w:rsidRPr="002525BB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D603D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3A2220" w:rsidRPr="002525BB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часов</w:t>
            </w:r>
          </w:p>
          <w:p w:rsidR="003A2220" w:rsidRPr="002525BB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70 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  <w:p w:rsidR="003A2220" w:rsidRPr="002525BB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68 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  <w:p w:rsidR="003A2220" w:rsidRPr="002525BB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65 часов</w:t>
            </w:r>
          </w:p>
          <w:p w:rsidR="0092379A" w:rsidRDefault="007009FE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часа</w:t>
            </w:r>
          </w:p>
          <w:p w:rsidR="0092379A" w:rsidRDefault="0092379A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79A" w:rsidRDefault="0092379A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часов</w:t>
            </w:r>
          </w:p>
          <w:p w:rsidR="000E4A89" w:rsidRDefault="000E4A89" w:rsidP="009237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A19" w:rsidRPr="000E4A89" w:rsidRDefault="000E4A89" w:rsidP="000E4A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 часов</w:t>
            </w:r>
          </w:p>
        </w:tc>
      </w:tr>
      <w:tr w:rsidR="00F73A19" w:rsidRPr="002525BB" w:rsidTr="003E02E8">
        <w:trPr>
          <w:trHeight w:val="414"/>
        </w:trPr>
        <w:tc>
          <w:tcPr>
            <w:tcW w:w="819" w:type="dxa"/>
          </w:tcPr>
          <w:p w:rsidR="00F73A19" w:rsidRPr="002525BB" w:rsidRDefault="00F73A19" w:rsidP="0092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09" w:type="dxa"/>
          </w:tcPr>
          <w:p w:rsidR="00F73A19" w:rsidRPr="002525BB" w:rsidRDefault="00F73A19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Кружок </w:t>
            </w:r>
          </w:p>
        </w:tc>
        <w:tc>
          <w:tcPr>
            <w:tcW w:w="1820" w:type="dxa"/>
          </w:tcPr>
          <w:p w:rsidR="00F73A19" w:rsidRPr="002525BB" w:rsidRDefault="00F73A19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F73A19" w:rsidRPr="003C0E80" w:rsidRDefault="00F73A19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A19" w:rsidRPr="002525BB" w:rsidTr="00251CB5">
        <w:trPr>
          <w:trHeight w:val="720"/>
        </w:trPr>
        <w:tc>
          <w:tcPr>
            <w:tcW w:w="819" w:type="dxa"/>
          </w:tcPr>
          <w:p w:rsidR="00F73A19" w:rsidRPr="002525BB" w:rsidRDefault="00F73A19" w:rsidP="0092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09" w:type="dxa"/>
          </w:tcPr>
          <w:p w:rsidR="006D603D" w:rsidRPr="002525BB" w:rsidRDefault="006D603D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Внеурочные занятия</w:t>
            </w:r>
            <w:r w:rsidR="003C0E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D603D" w:rsidRPr="002525BB" w:rsidRDefault="006D603D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3C0E80" w:rsidRDefault="003C0E80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03D" w:rsidRPr="002525BB" w:rsidRDefault="006D603D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6D603D" w:rsidRPr="002525BB" w:rsidRDefault="006D603D" w:rsidP="0092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48E2" w:rsidRPr="00514BA3" w:rsidRDefault="009C48E2" w:rsidP="0092379A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0E" w:rsidRPr="00514BA3" w:rsidRDefault="00251CB5" w:rsidP="004A1E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4BA3">
        <w:rPr>
          <w:rFonts w:ascii="Times New Roman" w:hAnsi="Times New Roman" w:cs="Times New Roman"/>
          <w:b/>
          <w:sz w:val="28"/>
          <w:szCs w:val="28"/>
        </w:rPr>
        <w:t>1.</w:t>
      </w:r>
      <w:r w:rsidR="006A3C0E" w:rsidRPr="00514BA3">
        <w:rPr>
          <w:rFonts w:ascii="Times New Roman" w:hAnsi="Times New Roman" w:cs="Times New Roman"/>
          <w:b/>
          <w:sz w:val="28"/>
          <w:szCs w:val="28"/>
        </w:rPr>
        <w:t>Изучение нормативно-правовых документов обеспечивающих реализацию ФГОС.</w:t>
      </w:r>
    </w:p>
    <w:p w:rsidR="00371B19" w:rsidRPr="002525BB" w:rsidRDefault="00371B19" w:rsidP="004A1E1D">
      <w:pPr>
        <w:pStyle w:val="a4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7"/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514BA3" w:rsidRPr="00514BA3" w:rsidTr="00514BA3"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514BA3" w:rsidRPr="00514BA3" w:rsidTr="00514BA3"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1.ФЗ РФ № 273 «Об образовании»</w:t>
            </w:r>
          </w:p>
          <w:p w:rsidR="00514BA3" w:rsidRPr="00514BA3" w:rsidRDefault="00514BA3" w:rsidP="00514B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2.Федеральные государственные образовательные стандарты </w:t>
            </w:r>
          </w:p>
          <w:p w:rsidR="00514BA3" w:rsidRPr="00514BA3" w:rsidRDefault="00EA1CAA" w:rsidP="00514BA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3.Изучение методических новинок по физкультуре.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BA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нормативных документов.</w:t>
            </w:r>
          </w:p>
          <w:p w:rsidR="00514BA3" w:rsidRPr="00514BA3" w:rsidRDefault="00514BA3" w:rsidP="00514BA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BA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правовой компетенции</w:t>
            </w:r>
          </w:p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A3" w:rsidRPr="002525BB" w:rsidTr="00514BA3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BA3" w:rsidRPr="002525BB" w:rsidRDefault="00514BA3" w:rsidP="00514BA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BA3" w:rsidRPr="002525BB" w:rsidRDefault="00514BA3" w:rsidP="00514BA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BA3" w:rsidRPr="002525BB" w:rsidRDefault="00514BA3" w:rsidP="00514BA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4BA3" w:rsidRDefault="00514BA3" w:rsidP="004A1E1D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A3C0E" w:rsidRPr="00514BA3" w:rsidRDefault="00514BA3" w:rsidP="004A1E1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</w:t>
      </w:r>
      <w:r w:rsidR="006A3C0E" w:rsidRPr="0051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методических материалов, обеспечивающих реализацию ФГОС и обновление учебно-воспитательного процесса.</w:t>
      </w:r>
    </w:p>
    <w:tbl>
      <w:tblPr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6A3C0E" w:rsidRPr="00514BA3" w:rsidTr="00371B19"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6A3C0E" w:rsidRPr="00514BA3" w:rsidTr="00371B19"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AD" w:rsidRPr="00514BA3" w:rsidRDefault="006C6C13" w:rsidP="004A1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1.Разработка рабочих программ</w:t>
            </w:r>
            <w:r w:rsidR="00EA1CAA">
              <w:rPr>
                <w:rFonts w:ascii="Times New Roman" w:hAnsi="Times New Roman" w:cs="Times New Roman"/>
                <w:sz w:val="28"/>
                <w:szCs w:val="28"/>
              </w:rPr>
              <w:t xml:space="preserve"> по физкультуре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A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>-11 класс)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454D" w:rsidRPr="00514BA3" w:rsidRDefault="006C6C13" w:rsidP="004A1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2.Разработка индивидуальных и дифференцированных заданий </w:t>
            </w:r>
            <w:proofErr w:type="gramStart"/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 </w:t>
            </w:r>
          </w:p>
          <w:p w:rsidR="006C6C13" w:rsidRDefault="006C6C13" w:rsidP="004A1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3. Разработка заданий для самостоятельных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EA1C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тестов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>ых работ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1CAA" w:rsidRPr="00514BA3" w:rsidRDefault="00EA1CAA" w:rsidP="004A1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Организация работы по внедрению ВФСК «ГТО»</w:t>
            </w:r>
          </w:p>
          <w:p w:rsidR="0099454D" w:rsidRPr="00514BA3" w:rsidRDefault="0099454D" w:rsidP="004A1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CB5" w:rsidRPr="00514BA3" w:rsidRDefault="0099454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</w:t>
            </w:r>
          </w:p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24215" w:rsidRPr="00514BA3" w:rsidRDefault="00124215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0E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3535B7" w:rsidRDefault="003535B7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CAA" w:rsidRPr="00514BA3" w:rsidRDefault="00EA1CAA" w:rsidP="00EA1C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514BA3" w:rsidRDefault="007D0566" w:rsidP="004A1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Рабочие программы </w:t>
            </w:r>
          </w:p>
          <w:p w:rsidR="00251CB5" w:rsidRPr="00514BA3" w:rsidRDefault="007D0566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</w:t>
            </w:r>
          </w:p>
        </w:tc>
      </w:tr>
      <w:tr w:rsidR="006A3C0E" w:rsidRPr="00514BA3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Pr="002525BB" w:rsidRDefault="006A3C0E" w:rsidP="006A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78" w:type="dxa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0"/>
        <w:gridCol w:w="1725"/>
        <w:gridCol w:w="1726"/>
      </w:tblGrid>
      <w:tr w:rsidR="006A3C0E" w:rsidRPr="002525BB" w:rsidTr="00251CB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Pr="002525BB" w:rsidRDefault="006A3C0E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 Участие в системе школьной и районной методической работы</w:t>
      </w:r>
    </w:p>
    <w:tbl>
      <w:tblPr>
        <w:tblpPr w:leftFromText="180" w:rightFromText="180" w:vertAnchor="text" w:horzAnchor="margin" w:tblpY="140"/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371B19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371B19" w:rsidRPr="002525BB" w:rsidTr="00371B19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65E0C" w:rsidP="00365E0C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1.</w:t>
            </w:r>
            <w:r w:rsidR="00371B19" w:rsidRPr="002525BB">
              <w:rPr>
                <w:sz w:val="28"/>
                <w:szCs w:val="28"/>
              </w:rPr>
              <w:t>Участие в работе районного МО по</w:t>
            </w:r>
            <w:r w:rsidRPr="002525BB">
              <w:rPr>
                <w:sz w:val="28"/>
                <w:szCs w:val="28"/>
              </w:rPr>
              <w:t xml:space="preserve"> предмету</w:t>
            </w:r>
            <w:r w:rsidR="00371B19" w:rsidRPr="002525BB">
              <w:rPr>
                <w:sz w:val="28"/>
                <w:szCs w:val="28"/>
              </w:rPr>
              <w:t>.</w:t>
            </w:r>
          </w:p>
          <w:p w:rsidR="00371B19" w:rsidRPr="002525BB" w:rsidRDefault="00365E0C" w:rsidP="00365E0C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2.</w:t>
            </w:r>
            <w:r w:rsidR="00371B19" w:rsidRPr="002525BB">
              <w:rPr>
                <w:sz w:val="28"/>
                <w:szCs w:val="28"/>
              </w:rPr>
              <w:t>Участие в работе заседаний методического совета школы.</w:t>
            </w:r>
          </w:p>
          <w:p w:rsidR="00371B19" w:rsidRPr="002525BB" w:rsidRDefault="00371B19" w:rsidP="00365E0C">
            <w:pPr>
              <w:pStyle w:val="TableParagraph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3.Проведение открытых уроков</w:t>
            </w:r>
            <w:r w:rsidR="00365E0C" w:rsidRPr="002525BB">
              <w:rPr>
                <w:sz w:val="28"/>
                <w:szCs w:val="28"/>
              </w:rPr>
              <w:t xml:space="preserve">, </w:t>
            </w:r>
            <w:r w:rsidRPr="002525BB">
              <w:rPr>
                <w:sz w:val="28"/>
                <w:szCs w:val="28"/>
              </w:rPr>
              <w:t>внеклассных мероприятий в рамках предметных недель.</w:t>
            </w:r>
          </w:p>
          <w:p w:rsidR="00371B19" w:rsidRPr="002525BB" w:rsidRDefault="00371B19" w:rsidP="00365E0C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4. Знакомство при помощи информационных ресурсов Интернета с новыми формами, метод</w:t>
            </w:r>
            <w:r w:rsidR="00365E0C" w:rsidRPr="002525BB">
              <w:rPr>
                <w:sz w:val="28"/>
                <w:szCs w:val="28"/>
              </w:rPr>
              <w:t>ами и приёмами обучения по предмету</w:t>
            </w:r>
            <w:proofErr w:type="gramStart"/>
            <w:r w:rsidRPr="002525BB">
              <w:rPr>
                <w:sz w:val="28"/>
                <w:szCs w:val="28"/>
              </w:rPr>
              <w:t xml:space="preserve"> .</w:t>
            </w:r>
            <w:proofErr w:type="gramEnd"/>
          </w:p>
          <w:p w:rsidR="00371B19" w:rsidRPr="002525BB" w:rsidRDefault="00371B19" w:rsidP="00932577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 5. </w:t>
            </w:r>
            <w:r w:rsidR="00365E0C" w:rsidRPr="002525BB">
              <w:rPr>
                <w:sz w:val="28"/>
                <w:szCs w:val="28"/>
              </w:rPr>
              <w:t>Изучение</w:t>
            </w:r>
            <w:r w:rsidRPr="002525BB">
              <w:rPr>
                <w:sz w:val="28"/>
                <w:szCs w:val="28"/>
              </w:rPr>
              <w:t xml:space="preserve"> опыт</w:t>
            </w:r>
            <w:r w:rsidR="00365E0C" w:rsidRPr="002525BB">
              <w:rPr>
                <w:sz w:val="28"/>
                <w:szCs w:val="28"/>
              </w:rPr>
              <w:t>а</w:t>
            </w:r>
            <w:r w:rsidRPr="002525BB">
              <w:rPr>
                <w:sz w:val="28"/>
                <w:szCs w:val="28"/>
              </w:rPr>
              <w:t xml:space="preserve"> работы учителей</w:t>
            </w:r>
            <w:r w:rsidR="00932577" w:rsidRPr="002525BB">
              <w:rPr>
                <w:sz w:val="28"/>
                <w:szCs w:val="28"/>
              </w:rPr>
              <w:t>-предметников в сети Интернет.</w:t>
            </w:r>
          </w:p>
          <w:p w:rsidR="00371B19" w:rsidRPr="002525BB" w:rsidRDefault="00932577" w:rsidP="00371B19">
            <w:pPr>
              <w:pStyle w:val="a6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6. Посещение уроков коллег </w:t>
            </w:r>
            <w:r w:rsidR="008C07FB" w:rsidRPr="002525BB">
              <w:rPr>
                <w:sz w:val="28"/>
                <w:szCs w:val="28"/>
              </w:rPr>
              <w:t>своей школы</w:t>
            </w:r>
            <w:r w:rsidRPr="002525BB">
              <w:rPr>
                <w:sz w:val="28"/>
                <w:szCs w:val="28"/>
              </w:rPr>
              <w:t xml:space="preserve"> в рамках   обмена</w:t>
            </w:r>
            <w:r w:rsidR="00371B19" w:rsidRPr="002525BB">
              <w:rPr>
                <w:sz w:val="28"/>
                <w:szCs w:val="28"/>
              </w:rPr>
              <w:t xml:space="preserve"> опытом.</w:t>
            </w:r>
          </w:p>
          <w:p w:rsidR="008C07FB" w:rsidRPr="002525BB" w:rsidRDefault="008C07FB" w:rsidP="008C07FB">
            <w:pPr>
              <w:pStyle w:val="a6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7. Проведение открытых уроков для коллег по работе.</w:t>
            </w:r>
          </w:p>
          <w:p w:rsidR="00371B19" w:rsidRPr="002525BB" w:rsidRDefault="008C07FB" w:rsidP="008C07FB">
            <w:pPr>
              <w:pStyle w:val="a6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8. Выступление</w:t>
            </w:r>
            <w:r w:rsidR="00371B19" w:rsidRPr="002525BB">
              <w:rPr>
                <w:sz w:val="28"/>
                <w:szCs w:val="28"/>
              </w:rPr>
              <w:t xml:space="preserve"> </w:t>
            </w:r>
            <w:r w:rsidRPr="002525BB">
              <w:rPr>
                <w:sz w:val="28"/>
                <w:szCs w:val="28"/>
              </w:rPr>
              <w:t xml:space="preserve"> на </w:t>
            </w:r>
            <w:proofErr w:type="spellStart"/>
            <w:r w:rsidRPr="002525BB">
              <w:rPr>
                <w:sz w:val="28"/>
                <w:szCs w:val="28"/>
              </w:rPr>
              <w:t>РМО</w:t>
            </w:r>
            <w:proofErr w:type="gramStart"/>
            <w:r w:rsidRPr="002525BB">
              <w:rPr>
                <w:sz w:val="28"/>
                <w:szCs w:val="28"/>
              </w:rPr>
              <w:t>,М</w:t>
            </w:r>
            <w:proofErr w:type="gramEnd"/>
            <w:r w:rsidRPr="002525BB">
              <w:rPr>
                <w:sz w:val="28"/>
                <w:szCs w:val="28"/>
              </w:rPr>
              <w:t>С,педсовете</w:t>
            </w:r>
            <w:proofErr w:type="spellEnd"/>
            <w:r w:rsidRPr="002525BB">
              <w:rPr>
                <w:sz w:val="28"/>
                <w:szCs w:val="28"/>
              </w:rPr>
              <w:t>.</w:t>
            </w:r>
          </w:p>
          <w:p w:rsidR="008C07FB" w:rsidRPr="002525BB" w:rsidRDefault="008C07FB" w:rsidP="008C07FB">
            <w:pPr>
              <w:pStyle w:val="a6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9. Периодическое проведение самоанализа профессиональной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>Размещение инфо</w:t>
            </w:r>
            <w:r w:rsidR="008C07FB" w:rsidRPr="002525BB">
              <w:rPr>
                <w:rFonts w:ascii="Times New Roman" w:hAnsi="Times New Roman" w:cs="Times New Roman"/>
                <w:sz w:val="28"/>
                <w:szCs w:val="28"/>
              </w:rPr>
              <w:t>рмации в сети Интернет.</w:t>
            </w: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Конспекты открытых уроков и внеклассных мероприятий. </w:t>
            </w:r>
          </w:p>
          <w:p w:rsidR="00371B19" w:rsidRPr="002525BB" w:rsidRDefault="008C07FB" w:rsidP="00371B19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371B19" w:rsidRPr="002525B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одаренными детьми.</w:t>
            </w:r>
          </w:p>
          <w:p w:rsidR="00371B19" w:rsidRPr="002525BB" w:rsidRDefault="00371B19" w:rsidP="00371B19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>Индивидуальный мониторинг по предмету</w:t>
            </w:r>
            <w:r w:rsidR="008C07FB" w:rsidRPr="00252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B19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19" w:rsidRPr="002525BB" w:rsidRDefault="00371B19" w:rsidP="00371B1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B19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371B19" w:rsidRPr="002525BB" w:rsidRDefault="00371B19" w:rsidP="00371B19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5CB1" w:rsidRPr="002525BB" w:rsidRDefault="006A3C0E" w:rsidP="00353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      Обучение на курсах в системе повышения квалификации </w:t>
      </w:r>
    </w:p>
    <w:tbl>
      <w:tblPr>
        <w:tblpPr w:leftFromText="180" w:rightFromText="180" w:vertAnchor="text" w:horzAnchor="margin" w:tblpY="167"/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371B19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371B19" w:rsidRPr="002525BB" w:rsidTr="00371B19">
        <w:trPr>
          <w:trHeight w:val="926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pStyle w:val="TableParagraph"/>
              <w:spacing w:line="264" w:lineRule="exact"/>
              <w:rPr>
                <w:i/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Прохождение курсов повышения  квалификации по теме</w:t>
            </w:r>
            <w:proofErr w:type="gramStart"/>
            <w:r w:rsidRPr="002525BB">
              <w:rPr>
                <w:sz w:val="28"/>
                <w:szCs w:val="28"/>
              </w:rPr>
              <w:t xml:space="preserve"> :</w:t>
            </w:r>
            <w:proofErr w:type="gramEnd"/>
            <w:r w:rsidR="00DD62C7">
              <w:rPr>
                <w:sz w:val="28"/>
                <w:szCs w:val="28"/>
              </w:rPr>
              <w:t xml:space="preserve"> «Методика преподавания физкультуры</w:t>
            </w:r>
            <w:r w:rsidRPr="002525BB">
              <w:rPr>
                <w:sz w:val="28"/>
                <w:szCs w:val="28"/>
              </w:rPr>
              <w:t xml:space="preserve"> в соответствии с ФГОС»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соответствии с графиком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  <w:p w:rsidR="00DD62C7" w:rsidRPr="002525BB" w:rsidRDefault="00DD62C7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№612410411256</w:t>
            </w:r>
          </w:p>
        </w:tc>
      </w:tr>
      <w:tr w:rsidR="00371B19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19" w:rsidRPr="002525BB" w:rsidRDefault="00371B19" w:rsidP="00371B1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B19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371B19" w:rsidRPr="002525BB" w:rsidRDefault="00371B19" w:rsidP="00371B19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Pr="002525BB" w:rsidRDefault="006A3C0E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2525BB">
        <w:rPr>
          <w:rFonts w:ascii="Times New Roman" w:hAnsi="Times New Roman" w:cs="Times New Roman"/>
          <w:b/>
          <w:sz w:val="28"/>
          <w:szCs w:val="28"/>
        </w:rPr>
        <w:t xml:space="preserve"> Работа с </w:t>
      </w:r>
      <w:proofErr w:type="gramStart"/>
      <w:r w:rsidRPr="002525B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2525B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6A3C0E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6A3C0E" w:rsidRPr="002525BB" w:rsidTr="00371B19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E1" w:rsidRPr="002525BB" w:rsidRDefault="008B7F32" w:rsidP="00371B19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proofErr w:type="gramStart"/>
            <w:r w:rsidRPr="002525BB">
              <w:rPr>
                <w:sz w:val="28"/>
                <w:szCs w:val="28"/>
              </w:rPr>
              <w:t xml:space="preserve">1.Организация работы с одарёнными детьми, подготовка обучающихся к </w:t>
            </w:r>
            <w:r w:rsidR="00DD62C7">
              <w:rPr>
                <w:sz w:val="28"/>
                <w:szCs w:val="28"/>
              </w:rPr>
              <w:t>участию в районных</w:t>
            </w:r>
            <w:r w:rsidR="00A05AE1" w:rsidRPr="002525BB">
              <w:rPr>
                <w:sz w:val="28"/>
                <w:szCs w:val="28"/>
              </w:rPr>
              <w:t xml:space="preserve"> олимпиадах.</w:t>
            </w:r>
            <w:proofErr w:type="gramEnd"/>
          </w:p>
          <w:p w:rsidR="008B7F32" w:rsidRPr="002525BB" w:rsidRDefault="008B7F32" w:rsidP="00371B19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 </w:t>
            </w:r>
            <w:r w:rsidR="00192F52" w:rsidRPr="002525BB">
              <w:rPr>
                <w:sz w:val="28"/>
                <w:szCs w:val="28"/>
              </w:rPr>
              <w:t>2.У</w:t>
            </w:r>
            <w:r w:rsidRPr="002525BB">
              <w:rPr>
                <w:sz w:val="28"/>
                <w:szCs w:val="28"/>
              </w:rPr>
              <w:t xml:space="preserve">частие обучающихся в очных и дистанционных олимпиадах, предметных викторинах  и </w:t>
            </w:r>
            <w:r w:rsidR="00DD62C7">
              <w:rPr>
                <w:sz w:val="28"/>
                <w:szCs w:val="28"/>
              </w:rPr>
              <w:t>соревнованиях.</w:t>
            </w:r>
            <w:r w:rsidRPr="002525BB">
              <w:rPr>
                <w:sz w:val="28"/>
                <w:szCs w:val="28"/>
              </w:rPr>
              <w:t xml:space="preserve"> </w:t>
            </w:r>
          </w:p>
          <w:p w:rsidR="006A3C0E" w:rsidRPr="002525BB" w:rsidRDefault="0049068C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3.Работа </w:t>
            </w:r>
            <w:r w:rsidR="006A3C0E" w:rsidRPr="002525BB">
              <w:rPr>
                <w:sz w:val="28"/>
                <w:szCs w:val="28"/>
              </w:rPr>
              <w:t xml:space="preserve"> с</w:t>
            </w:r>
            <w:r w:rsidR="006A3C0E" w:rsidRPr="002525BB"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 w:rsidR="00DD62C7">
              <w:rPr>
                <w:spacing w:val="-10"/>
                <w:sz w:val="28"/>
                <w:szCs w:val="28"/>
              </w:rPr>
              <w:t>детьми</w:t>
            </w:r>
            <w:proofErr w:type="gramEnd"/>
            <w:r w:rsidR="00DD62C7">
              <w:rPr>
                <w:sz w:val="28"/>
                <w:szCs w:val="28"/>
              </w:rPr>
              <w:t xml:space="preserve"> имеющими отклонения по состоянию здоровья</w:t>
            </w:r>
            <w:r w:rsidR="006A3C0E" w:rsidRPr="002525B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E77FE" w:rsidRPr="002525B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FE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работы, дипломы, грамоты,</w:t>
            </w:r>
          </w:p>
          <w:p w:rsidR="00EE77FE" w:rsidRPr="002525BB" w:rsidRDefault="00EE77F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A3C0E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ертификаты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51CB5" w:rsidRPr="002525BB" w:rsidRDefault="00EE77FE" w:rsidP="00F9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мониторинг по предмету</w:t>
            </w:r>
          </w:p>
        </w:tc>
      </w:tr>
      <w:tr w:rsidR="006A3C0E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C0E" w:rsidRPr="002525BB" w:rsidRDefault="006A3C0E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C0E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6A3C0E" w:rsidRPr="002525BB" w:rsidRDefault="006A3C0E" w:rsidP="00371B19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Default="006A3C0E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B7" w:rsidRDefault="003535B7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B7" w:rsidRDefault="003535B7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B7" w:rsidRDefault="003535B7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B7" w:rsidRDefault="003535B7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B7" w:rsidRPr="002525BB" w:rsidRDefault="003535B7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0E" w:rsidRPr="002525BB" w:rsidRDefault="006A3C0E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  Обобщение и распространение собственного опыта педагогической деятельности</w:t>
      </w:r>
    </w:p>
    <w:tbl>
      <w:tblPr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8A6E8A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8A6E8A" w:rsidRPr="002525BB" w:rsidTr="00371B19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E1" w:rsidRPr="002525BB" w:rsidRDefault="00B209D4" w:rsidP="00371B19">
            <w:pPr>
              <w:pStyle w:val="TableParagraph"/>
              <w:tabs>
                <w:tab w:val="left" w:pos="82"/>
              </w:tabs>
              <w:ind w:left="0" w:right="69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1</w:t>
            </w:r>
            <w:r w:rsidR="006A3C0E" w:rsidRPr="002525BB">
              <w:rPr>
                <w:sz w:val="28"/>
                <w:szCs w:val="28"/>
              </w:rPr>
              <w:t xml:space="preserve"> </w:t>
            </w:r>
            <w:r w:rsidRPr="002525BB">
              <w:rPr>
                <w:sz w:val="28"/>
                <w:szCs w:val="28"/>
              </w:rPr>
              <w:t>. Участие в конференциях, семинарах, мастер-классах</w:t>
            </w:r>
            <w:r w:rsidR="00F963DD" w:rsidRPr="002525BB">
              <w:rPr>
                <w:sz w:val="28"/>
                <w:szCs w:val="28"/>
              </w:rPr>
              <w:t>,</w:t>
            </w:r>
            <w:r w:rsidR="00F963DD" w:rsidRPr="002525B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963DD" w:rsidRPr="002525BB">
              <w:rPr>
                <w:color w:val="000000"/>
                <w:sz w:val="28"/>
                <w:szCs w:val="28"/>
                <w:shd w:val="clear" w:color="auto" w:fill="FFFFFF"/>
              </w:rPr>
              <w:t>вебинарах</w:t>
            </w:r>
            <w:proofErr w:type="spellEnd"/>
            <w:r w:rsidRPr="002525BB">
              <w:rPr>
                <w:sz w:val="28"/>
                <w:szCs w:val="28"/>
              </w:rPr>
              <w:t>.</w:t>
            </w:r>
          </w:p>
          <w:p w:rsidR="00B209D4" w:rsidRPr="002525BB" w:rsidRDefault="00A05AE1" w:rsidP="00A05AE1">
            <w:pPr>
              <w:pStyle w:val="a6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2.</w:t>
            </w:r>
            <w:r w:rsidR="00B209D4" w:rsidRPr="002525BB">
              <w:rPr>
                <w:sz w:val="28"/>
                <w:szCs w:val="28"/>
              </w:rPr>
              <w:t xml:space="preserve"> </w:t>
            </w:r>
            <w:r w:rsidRPr="002525BB">
              <w:rPr>
                <w:sz w:val="28"/>
                <w:szCs w:val="28"/>
              </w:rPr>
              <w:t xml:space="preserve">Выступление  на </w:t>
            </w:r>
            <w:proofErr w:type="spellStart"/>
            <w:r w:rsidRPr="002525BB">
              <w:rPr>
                <w:sz w:val="28"/>
                <w:szCs w:val="28"/>
              </w:rPr>
              <w:t>РМО</w:t>
            </w:r>
            <w:proofErr w:type="gramStart"/>
            <w:r w:rsidRPr="002525BB">
              <w:rPr>
                <w:sz w:val="28"/>
                <w:szCs w:val="28"/>
              </w:rPr>
              <w:t>,М</w:t>
            </w:r>
            <w:proofErr w:type="gramEnd"/>
            <w:r w:rsidRPr="002525BB">
              <w:rPr>
                <w:sz w:val="28"/>
                <w:szCs w:val="28"/>
              </w:rPr>
              <w:t>С,педсовете</w:t>
            </w:r>
            <w:proofErr w:type="spellEnd"/>
            <w:r w:rsidRPr="002525BB">
              <w:rPr>
                <w:sz w:val="28"/>
                <w:szCs w:val="28"/>
              </w:rPr>
              <w:t>.</w:t>
            </w:r>
          </w:p>
          <w:p w:rsidR="00B209D4" w:rsidRPr="002525BB" w:rsidRDefault="00F963DD" w:rsidP="00371B19">
            <w:pPr>
              <w:pStyle w:val="TableParagraph"/>
              <w:tabs>
                <w:tab w:val="left" w:pos="82"/>
              </w:tabs>
              <w:ind w:left="0" w:right="521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3</w:t>
            </w:r>
            <w:r w:rsidR="00B209D4" w:rsidRPr="002525BB">
              <w:rPr>
                <w:sz w:val="28"/>
                <w:szCs w:val="28"/>
              </w:rPr>
              <w:t>. Публикация материалов в научно-педагогических и методических изданиях, в том числе в сети Интернет.</w:t>
            </w:r>
          </w:p>
          <w:p w:rsidR="006A3C0E" w:rsidRPr="002525BB" w:rsidRDefault="00F963DD" w:rsidP="00371B19">
            <w:pPr>
              <w:pStyle w:val="TableParagraph"/>
              <w:tabs>
                <w:tab w:val="left" w:pos="82"/>
              </w:tabs>
              <w:ind w:left="0" w:right="69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4</w:t>
            </w:r>
            <w:r w:rsidR="00B209D4" w:rsidRPr="002525BB">
              <w:rPr>
                <w:sz w:val="28"/>
                <w:szCs w:val="28"/>
              </w:rPr>
              <w:t xml:space="preserve">. Обобщение и оформление материалов в методическую копилку школы: </w:t>
            </w:r>
            <w:r w:rsidR="006A3C0E" w:rsidRPr="002525BB">
              <w:rPr>
                <w:sz w:val="28"/>
                <w:szCs w:val="28"/>
              </w:rPr>
              <w:t>мастер-класс, открытые уроки, семинары</w:t>
            </w:r>
          </w:p>
          <w:p w:rsidR="00F963DD" w:rsidRPr="002525BB" w:rsidRDefault="00F963DD" w:rsidP="00F963DD">
            <w:pPr>
              <w:pStyle w:val="TableParagraph"/>
              <w:tabs>
                <w:tab w:val="left" w:pos="82"/>
              </w:tabs>
              <w:ind w:left="0" w:right="69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525BB">
              <w:rPr>
                <w:sz w:val="28"/>
                <w:szCs w:val="28"/>
              </w:rPr>
              <w:t>5</w:t>
            </w:r>
            <w:r w:rsidR="00DB3B3D" w:rsidRPr="002525BB">
              <w:rPr>
                <w:sz w:val="28"/>
                <w:szCs w:val="28"/>
              </w:rPr>
              <w:t>.</w:t>
            </w:r>
            <w:r w:rsidR="00DB3B3D" w:rsidRPr="002525BB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Участие в профессиональных конкурсах (в т.ч. дистанционных) разного уровня, грантах.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09D4" w:rsidRPr="002525B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E8A" w:rsidRPr="002525BB" w:rsidRDefault="008A6E8A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материалы,</w:t>
            </w:r>
          </w:p>
          <w:p w:rsidR="00251CB5" w:rsidRPr="002525BB" w:rsidRDefault="008A6E8A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карты, грамоты, дипломы, сертификаты</w:t>
            </w:r>
          </w:p>
        </w:tc>
      </w:tr>
      <w:tr w:rsidR="008A6E8A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C0E" w:rsidRPr="002525BB" w:rsidRDefault="006A3C0E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C0E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6A3C0E" w:rsidRPr="002525BB" w:rsidRDefault="006A3C0E" w:rsidP="00371B19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Pr="002525BB" w:rsidRDefault="006A3C0E" w:rsidP="006A3C0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319" w:rsidRPr="002525BB" w:rsidRDefault="00B04319" w:rsidP="00B043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B04319" w:rsidRPr="002525BB" w:rsidRDefault="00B04319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успеваемости и уровня </w:t>
      </w:r>
      <w:proofErr w:type="spellStart"/>
      <w:r w:rsidR="0051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51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 физкультуре</w:t>
      </w: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319" w:rsidRPr="002525BB" w:rsidRDefault="00F963DD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 w:rsidR="0051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мотивации к занятиям физкультуры</w:t>
      </w:r>
      <w:r w:rsidR="00B04319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319" w:rsidRPr="002525BB" w:rsidRDefault="00F963DD" w:rsidP="00F963D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обучающихся</w:t>
      </w:r>
      <w:r w:rsidR="00B04319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знания, умения и навыки, необходимые для самостоятельного</w:t>
      </w:r>
      <w:r w:rsidR="00DA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средств физической культуры посредством как практических, так и теоретических уроков</w:t>
      </w:r>
      <w:r w:rsidR="00B04319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319" w:rsidRPr="002525BB" w:rsidRDefault="00B04319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</w:t>
      </w:r>
      <w:r w:rsidR="00F963DD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самоанализ </w:t>
      </w: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</w:t>
      </w:r>
      <w:r w:rsidR="00F963DD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деятельности, отчет</w:t>
      </w: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</w:t>
      </w:r>
      <w:r w:rsidR="00F963DD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ультатах работы над темой на ШМС</w:t>
      </w:r>
      <w:proofErr w:type="gramStart"/>
      <w:r w:rsidR="00F963DD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и педсоветах.</w:t>
      </w:r>
    </w:p>
    <w:p w:rsidR="00B04319" w:rsidRPr="002525BB" w:rsidRDefault="00513673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 комплекта контрольно-тестовых материалов, </w:t>
      </w:r>
      <w:r w:rsidR="00F963DD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</w:t>
      </w:r>
      <w:r w:rsidR="00B04319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улучшению качества обучения в изучении предмета.</w:t>
      </w:r>
    </w:p>
    <w:p w:rsidR="00B04319" w:rsidRPr="002525BB" w:rsidRDefault="00B0431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2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61537" w:rsidRPr="002525BB" w:rsidRDefault="00F61537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1537" w:rsidRPr="002525BB" w:rsidRDefault="00F61537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1537" w:rsidRDefault="00F61537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sectPr w:rsidR="00C01759" w:rsidSect="003C0E80">
      <w:pgSz w:w="11906" w:h="16838"/>
      <w:pgMar w:top="709" w:right="1133" w:bottom="284" w:left="851" w:header="708" w:footer="708" w:gutter="0"/>
      <w:pgBorders w:display="firstPage" w:offsetFrom="page">
        <w:top w:val="eclipsingSquares2" w:sz="15" w:space="24" w:color="auto"/>
        <w:left w:val="eclipsingSquares2" w:sz="15" w:space="24" w:color="auto"/>
        <w:bottom w:val="eclipsingSquares2" w:sz="15" w:space="24" w:color="auto"/>
        <w:right w:val="eclipsingSquares2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693"/>
    <w:multiLevelType w:val="multilevel"/>
    <w:tmpl w:val="CF8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173D"/>
    <w:multiLevelType w:val="multilevel"/>
    <w:tmpl w:val="48CC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B31BA"/>
    <w:multiLevelType w:val="multilevel"/>
    <w:tmpl w:val="CDA4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D55F2"/>
    <w:multiLevelType w:val="multilevel"/>
    <w:tmpl w:val="F1D0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52146"/>
    <w:multiLevelType w:val="multilevel"/>
    <w:tmpl w:val="51C2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E129D"/>
    <w:multiLevelType w:val="multilevel"/>
    <w:tmpl w:val="9654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30489"/>
    <w:multiLevelType w:val="multilevel"/>
    <w:tmpl w:val="5D50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83850"/>
    <w:multiLevelType w:val="multilevel"/>
    <w:tmpl w:val="1DE8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21624"/>
    <w:multiLevelType w:val="multilevel"/>
    <w:tmpl w:val="4EE6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82D3E"/>
    <w:multiLevelType w:val="multilevel"/>
    <w:tmpl w:val="A0BC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60E52"/>
    <w:multiLevelType w:val="multilevel"/>
    <w:tmpl w:val="268A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625A8"/>
    <w:multiLevelType w:val="hybridMultilevel"/>
    <w:tmpl w:val="BE765334"/>
    <w:lvl w:ilvl="0" w:tplc="4A586D5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4E2FE18">
      <w:numFmt w:val="bullet"/>
      <w:lvlText w:val="•"/>
      <w:lvlJc w:val="left"/>
      <w:pPr>
        <w:ind w:left="471" w:hanging="240"/>
      </w:pPr>
      <w:rPr>
        <w:rFonts w:hint="default"/>
        <w:lang w:val="ru-RU" w:eastAsia="ru-RU" w:bidi="ru-RU"/>
      </w:rPr>
    </w:lvl>
    <w:lvl w:ilvl="2" w:tplc="66F8CC1A">
      <w:numFmt w:val="bullet"/>
      <w:lvlText w:val="•"/>
      <w:lvlJc w:val="left"/>
      <w:pPr>
        <w:ind w:left="842" w:hanging="240"/>
      </w:pPr>
      <w:rPr>
        <w:rFonts w:hint="default"/>
        <w:lang w:val="ru-RU" w:eastAsia="ru-RU" w:bidi="ru-RU"/>
      </w:rPr>
    </w:lvl>
    <w:lvl w:ilvl="3" w:tplc="9086F2CE">
      <w:numFmt w:val="bullet"/>
      <w:lvlText w:val="•"/>
      <w:lvlJc w:val="left"/>
      <w:pPr>
        <w:ind w:left="1213" w:hanging="240"/>
      </w:pPr>
      <w:rPr>
        <w:rFonts w:hint="default"/>
        <w:lang w:val="ru-RU" w:eastAsia="ru-RU" w:bidi="ru-RU"/>
      </w:rPr>
    </w:lvl>
    <w:lvl w:ilvl="4" w:tplc="907698B2">
      <w:numFmt w:val="bullet"/>
      <w:lvlText w:val="•"/>
      <w:lvlJc w:val="left"/>
      <w:pPr>
        <w:ind w:left="1584" w:hanging="240"/>
      </w:pPr>
      <w:rPr>
        <w:rFonts w:hint="default"/>
        <w:lang w:val="ru-RU" w:eastAsia="ru-RU" w:bidi="ru-RU"/>
      </w:rPr>
    </w:lvl>
    <w:lvl w:ilvl="5" w:tplc="4B125D08">
      <w:numFmt w:val="bullet"/>
      <w:lvlText w:val="•"/>
      <w:lvlJc w:val="left"/>
      <w:pPr>
        <w:ind w:left="1955" w:hanging="240"/>
      </w:pPr>
      <w:rPr>
        <w:rFonts w:hint="default"/>
        <w:lang w:val="ru-RU" w:eastAsia="ru-RU" w:bidi="ru-RU"/>
      </w:rPr>
    </w:lvl>
    <w:lvl w:ilvl="6" w:tplc="684CBCF6">
      <w:numFmt w:val="bullet"/>
      <w:lvlText w:val="•"/>
      <w:lvlJc w:val="left"/>
      <w:pPr>
        <w:ind w:left="2326" w:hanging="240"/>
      </w:pPr>
      <w:rPr>
        <w:rFonts w:hint="default"/>
        <w:lang w:val="ru-RU" w:eastAsia="ru-RU" w:bidi="ru-RU"/>
      </w:rPr>
    </w:lvl>
    <w:lvl w:ilvl="7" w:tplc="D20CB8A0">
      <w:numFmt w:val="bullet"/>
      <w:lvlText w:val="•"/>
      <w:lvlJc w:val="left"/>
      <w:pPr>
        <w:ind w:left="2697" w:hanging="240"/>
      </w:pPr>
      <w:rPr>
        <w:rFonts w:hint="default"/>
        <w:lang w:val="ru-RU" w:eastAsia="ru-RU" w:bidi="ru-RU"/>
      </w:rPr>
    </w:lvl>
    <w:lvl w:ilvl="8" w:tplc="705A9200">
      <w:numFmt w:val="bullet"/>
      <w:lvlText w:val="•"/>
      <w:lvlJc w:val="left"/>
      <w:pPr>
        <w:ind w:left="3068" w:hanging="240"/>
      </w:pPr>
      <w:rPr>
        <w:rFonts w:hint="default"/>
        <w:lang w:val="ru-RU" w:eastAsia="ru-RU" w:bidi="ru-RU"/>
      </w:rPr>
    </w:lvl>
  </w:abstractNum>
  <w:abstractNum w:abstractNumId="12">
    <w:nsid w:val="50E5152E"/>
    <w:multiLevelType w:val="hybridMultilevel"/>
    <w:tmpl w:val="222C6CD8"/>
    <w:lvl w:ilvl="0" w:tplc="A452613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A53C7C"/>
    <w:multiLevelType w:val="multilevel"/>
    <w:tmpl w:val="55D0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7F3284"/>
    <w:multiLevelType w:val="hybridMultilevel"/>
    <w:tmpl w:val="ED849E2E"/>
    <w:lvl w:ilvl="0" w:tplc="7BBE9830">
      <w:start w:val="1"/>
      <w:numFmt w:val="decimal"/>
      <w:lvlText w:val="%1."/>
      <w:lvlJc w:val="left"/>
      <w:pPr>
        <w:ind w:left="467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C0E"/>
    <w:rsid w:val="000411AD"/>
    <w:rsid w:val="000846E5"/>
    <w:rsid w:val="000D5634"/>
    <w:rsid w:val="000E4A89"/>
    <w:rsid w:val="00124215"/>
    <w:rsid w:val="00192F52"/>
    <w:rsid w:val="001E20AC"/>
    <w:rsid w:val="001F7835"/>
    <w:rsid w:val="00210359"/>
    <w:rsid w:val="00251CB5"/>
    <w:rsid w:val="002525BB"/>
    <w:rsid w:val="00333301"/>
    <w:rsid w:val="00345CB1"/>
    <w:rsid w:val="003535B7"/>
    <w:rsid w:val="00365E0C"/>
    <w:rsid w:val="00371B19"/>
    <w:rsid w:val="003A2220"/>
    <w:rsid w:val="003C0E80"/>
    <w:rsid w:val="003E02E8"/>
    <w:rsid w:val="003E2A99"/>
    <w:rsid w:val="003E79C0"/>
    <w:rsid w:val="003F2AF7"/>
    <w:rsid w:val="0041090B"/>
    <w:rsid w:val="00425314"/>
    <w:rsid w:val="00460EA4"/>
    <w:rsid w:val="0049068C"/>
    <w:rsid w:val="004A1E1D"/>
    <w:rsid w:val="00513673"/>
    <w:rsid w:val="00514BA3"/>
    <w:rsid w:val="005B2764"/>
    <w:rsid w:val="005D4601"/>
    <w:rsid w:val="006074AC"/>
    <w:rsid w:val="00617EBC"/>
    <w:rsid w:val="006627FA"/>
    <w:rsid w:val="00675754"/>
    <w:rsid w:val="006A3C0E"/>
    <w:rsid w:val="006C6C13"/>
    <w:rsid w:val="006D603D"/>
    <w:rsid w:val="006E7B6D"/>
    <w:rsid w:val="007009FE"/>
    <w:rsid w:val="007449FC"/>
    <w:rsid w:val="00746B5A"/>
    <w:rsid w:val="007C160C"/>
    <w:rsid w:val="007D0566"/>
    <w:rsid w:val="00833155"/>
    <w:rsid w:val="008734C5"/>
    <w:rsid w:val="008A6E8A"/>
    <w:rsid w:val="008B7F32"/>
    <w:rsid w:val="008C07FB"/>
    <w:rsid w:val="00900F61"/>
    <w:rsid w:val="0092379A"/>
    <w:rsid w:val="00932577"/>
    <w:rsid w:val="00986846"/>
    <w:rsid w:val="0099454D"/>
    <w:rsid w:val="009C48E2"/>
    <w:rsid w:val="009F7AEA"/>
    <w:rsid w:val="00A05AE1"/>
    <w:rsid w:val="00A73DF3"/>
    <w:rsid w:val="00AA439F"/>
    <w:rsid w:val="00AA68B0"/>
    <w:rsid w:val="00B04319"/>
    <w:rsid w:val="00B209D4"/>
    <w:rsid w:val="00B353CB"/>
    <w:rsid w:val="00B449AC"/>
    <w:rsid w:val="00B747EE"/>
    <w:rsid w:val="00C01759"/>
    <w:rsid w:val="00C04AB5"/>
    <w:rsid w:val="00C77776"/>
    <w:rsid w:val="00D37B10"/>
    <w:rsid w:val="00D462AA"/>
    <w:rsid w:val="00DA3DC9"/>
    <w:rsid w:val="00DB3B3D"/>
    <w:rsid w:val="00DD62C7"/>
    <w:rsid w:val="00DF308C"/>
    <w:rsid w:val="00E143F6"/>
    <w:rsid w:val="00E43970"/>
    <w:rsid w:val="00E614F2"/>
    <w:rsid w:val="00E6288C"/>
    <w:rsid w:val="00E62B06"/>
    <w:rsid w:val="00EA1CAA"/>
    <w:rsid w:val="00EE77FE"/>
    <w:rsid w:val="00F22052"/>
    <w:rsid w:val="00F61537"/>
    <w:rsid w:val="00F73A19"/>
    <w:rsid w:val="00F963DD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A3C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 Spacing"/>
    <w:link w:val="a5"/>
    <w:uiPriority w:val="99"/>
    <w:qFormat/>
    <w:rsid w:val="006A3C0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6A3C0E"/>
  </w:style>
  <w:style w:type="paragraph" w:customStyle="1" w:styleId="c1">
    <w:name w:val="c1"/>
    <w:basedOn w:val="a"/>
    <w:rsid w:val="00B4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49AC"/>
  </w:style>
  <w:style w:type="character" w:customStyle="1" w:styleId="c13">
    <w:name w:val="c13"/>
    <w:basedOn w:val="a0"/>
    <w:rsid w:val="00B449AC"/>
  </w:style>
  <w:style w:type="character" w:customStyle="1" w:styleId="c0">
    <w:name w:val="c0"/>
    <w:basedOn w:val="a0"/>
    <w:rsid w:val="00B449AC"/>
  </w:style>
  <w:style w:type="paragraph" w:styleId="a6">
    <w:name w:val="Normal (Web)"/>
    <w:aliases w:val=" Знак Знак, Знак Знак Знак Знак Знак,Знак Знак Знак Знак Знак,Знак Знак Знак Знак"/>
    <w:basedOn w:val="a"/>
    <w:link w:val="a7"/>
    <w:uiPriority w:val="99"/>
    <w:rsid w:val="007C160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7C16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C16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бычный (веб) Знак"/>
    <w:aliases w:val=" Знак Знак Знак, Знак Знак Знак Знак Знак Знак,Знак Знак Знак Знак Знак Знак,Знак Знак Знак Знак Знак1"/>
    <w:link w:val="a6"/>
    <w:uiPriority w:val="99"/>
    <w:rsid w:val="007C1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9C48E2"/>
    <w:rPr>
      <w:i/>
      <w:iCs/>
    </w:rPr>
  </w:style>
  <w:style w:type="character" w:customStyle="1" w:styleId="fs5">
    <w:name w:val="fs5"/>
    <w:basedOn w:val="a0"/>
    <w:rsid w:val="00B04319"/>
  </w:style>
  <w:style w:type="character" w:customStyle="1" w:styleId="ff6">
    <w:name w:val="ff6"/>
    <w:basedOn w:val="a0"/>
    <w:rsid w:val="00B04319"/>
  </w:style>
  <w:style w:type="character" w:styleId="ab">
    <w:name w:val="Strong"/>
    <w:basedOn w:val="a0"/>
    <w:uiPriority w:val="22"/>
    <w:qFormat/>
    <w:rsid w:val="00900F61"/>
    <w:rPr>
      <w:b/>
      <w:bCs/>
    </w:rPr>
  </w:style>
  <w:style w:type="paragraph" w:customStyle="1" w:styleId="western">
    <w:name w:val="western"/>
    <w:basedOn w:val="a"/>
    <w:rsid w:val="0098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2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7FF7-0C81-4F88-9652-7710A216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Пользователь Windows</cp:lastModifiedBy>
  <cp:revision>14</cp:revision>
  <cp:lastPrinted>2021-02-10T08:36:00Z</cp:lastPrinted>
  <dcterms:created xsi:type="dcterms:W3CDTF">2021-01-21T20:02:00Z</dcterms:created>
  <dcterms:modified xsi:type="dcterms:W3CDTF">2021-03-08T14:05:00Z</dcterms:modified>
</cp:coreProperties>
</file>