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3" w:rsidRPr="009914BB" w:rsidRDefault="00336C67" w:rsidP="00336C67">
      <w:pPr>
        <w:spacing w:after="8" w:line="270" w:lineRule="auto"/>
        <w:ind w:left="142" w:hanging="1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632575" cy="9413978"/>
            <wp:effectExtent l="19050" t="0" r="0" b="0"/>
            <wp:docPr id="1" name="Рисунок 1" descr="D:\SCAN_00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41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3C3" w:rsidRPr="009914B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E33C3" w:rsidRDefault="00FE33C3" w:rsidP="00FE33C3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A404C4">
        <w:rPr>
          <w:rFonts w:ascii="Times New Roman" w:eastAsia="Calibri" w:hAnsi="Times New Roman"/>
          <w:sz w:val="28"/>
          <w:szCs w:val="28"/>
        </w:rPr>
        <w:t>Рабочая программа  кружка «Занимательная биология»  для  9  класса составлена в соответствии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FE33C3" w:rsidRPr="00A404C4" w:rsidRDefault="00FE33C3" w:rsidP="00FE33C3">
      <w:pPr>
        <w:pStyle w:val="a6"/>
        <w:jc w:val="both"/>
        <w:rPr>
          <w:rFonts w:ascii="Times New Roman" w:eastAsia="Newton-Regular" w:hAnsi="Times New Roman"/>
          <w:sz w:val="28"/>
          <w:szCs w:val="28"/>
        </w:rPr>
      </w:pPr>
      <w:r w:rsidRPr="00A404C4">
        <w:rPr>
          <w:rFonts w:ascii="Times New Roman" w:eastAsia="Calibri" w:hAnsi="Times New Roman"/>
          <w:sz w:val="28"/>
          <w:szCs w:val="28"/>
        </w:rPr>
        <w:t xml:space="preserve">- </w:t>
      </w:r>
      <w:r w:rsidRPr="00A404C4"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A404C4">
        <w:rPr>
          <w:rFonts w:ascii="Times New Roman" w:hAnsi="Times New Roman"/>
          <w:i/>
          <w:sz w:val="28"/>
          <w:szCs w:val="28"/>
        </w:rPr>
        <w:t xml:space="preserve"> </w:t>
      </w:r>
      <w:r w:rsidRPr="00A404C4">
        <w:rPr>
          <w:rFonts w:ascii="Times New Roman" w:hAnsi="Times New Roman"/>
          <w:sz w:val="28"/>
          <w:szCs w:val="28"/>
        </w:rPr>
        <w:t xml:space="preserve">общего образования (приказ Минобразования России №1897 от 17.12.2010г с изменениями от </w:t>
      </w:r>
      <w:r w:rsidRPr="00A404C4">
        <w:rPr>
          <w:rFonts w:ascii="Times New Roman" w:hAnsi="Times New Roman"/>
          <w:bCs/>
          <w:sz w:val="28"/>
          <w:szCs w:val="28"/>
        </w:rPr>
        <w:t xml:space="preserve"> 31.12.2015 № 1577)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E33C3" w:rsidRPr="00A404C4" w:rsidRDefault="00FE33C3" w:rsidP="00FE33C3">
      <w:pPr>
        <w:pStyle w:val="a6"/>
        <w:jc w:val="both"/>
        <w:rPr>
          <w:rFonts w:ascii="Times New Roman" w:eastAsia="Newton-Regular" w:hAnsi="Times New Roman"/>
          <w:sz w:val="28"/>
          <w:szCs w:val="28"/>
        </w:rPr>
      </w:pPr>
      <w:r w:rsidRPr="00A404C4">
        <w:rPr>
          <w:rFonts w:ascii="Times New Roman" w:eastAsia="Calibri" w:hAnsi="Times New Roman"/>
          <w:sz w:val="28"/>
          <w:szCs w:val="28"/>
        </w:rPr>
        <w:t xml:space="preserve">- </w:t>
      </w:r>
      <w:r w:rsidRPr="00A404C4">
        <w:rPr>
          <w:rFonts w:ascii="Times New Roman" w:hAnsi="Times New Roman"/>
          <w:sz w:val="28"/>
          <w:szCs w:val="28"/>
          <w:shd w:val="clear" w:color="auto" w:fill="FFFFFF"/>
        </w:rPr>
        <w:t>программой основного общего образования по биологии для 5-9 классов,  авторы В.В.Пасечник, В.В. Латюшин, Г.Г. Швецов (Москва,  Дрофа, 2016) .</w:t>
      </w:r>
    </w:p>
    <w:p w:rsidR="00FE33C3" w:rsidRDefault="00FE33C3" w:rsidP="00FE33C3">
      <w:pPr>
        <w:pStyle w:val="c53"/>
        <w:shd w:val="clear" w:color="auto" w:fill="FFFFFF"/>
        <w:spacing w:before="0" w:beforeAutospacing="0" w:after="0" w:afterAutospacing="0"/>
        <w:ind w:left="126" w:right="1304" w:hanging="180"/>
        <w:jc w:val="both"/>
        <w:rPr>
          <w:rStyle w:val="c6"/>
          <w:color w:val="000000"/>
          <w:sz w:val="28"/>
          <w:szCs w:val="28"/>
        </w:rPr>
      </w:pPr>
    </w:p>
    <w:p w:rsidR="00FE33C3" w:rsidRPr="00221A7E" w:rsidRDefault="00FE33C3" w:rsidP="00FE33C3">
      <w:pPr>
        <w:pStyle w:val="c53"/>
        <w:shd w:val="clear" w:color="auto" w:fill="FFFFFF"/>
        <w:spacing w:before="0" w:beforeAutospacing="0" w:after="0" w:afterAutospacing="0"/>
        <w:ind w:left="126" w:right="1304" w:hanging="180"/>
        <w:jc w:val="both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0F0763">
        <w:rPr>
          <w:color w:val="000000"/>
          <w:sz w:val="28"/>
          <w:szCs w:val="28"/>
        </w:rPr>
        <w:t>Повышение качества биологического образо</w:t>
      </w:r>
      <w:r>
        <w:rPr>
          <w:color w:val="000000"/>
          <w:sz w:val="28"/>
          <w:szCs w:val="28"/>
        </w:rPr>
        <w:t xml:space="preserve">вания при подготовке школьников </w:t>
      </w:r>
      <w:r w:rsidRPr="000F076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основному </w:t>
      </w:r>
      <w:r w:rsidRPr="000F0763">
        <w:rPr>
          <w:color w:val="000000"/>
          <w:sz w:val="28"/>
          <w:szCs w:val="28"/>
        </w:rPr>
        <w:t>государств</w:t>
      </w:r>
      <w:r>
        <w:rPr>
          <w:color w:val="000000"/>
          <w:sz w:val="28"/>
          <w:szCs w:val="28"/>
        </w:rPr>
        <w:t>енному экзамену (ОГЭ).</w:t>
      </w:r>
    </w:p>
    <w:p w:rsidR="00FE33C3" w:rsidRDefault="00FE33C3" w:rsidP="00FE33C3">
      <w:pPr>
        <w:pStyle w:val="c53"/>
        <w:shd w:val="clear" w:color="auto" w:fill="FFFFFF"/>
        <w:spacing w:before="0" w:beforeAutospacing="0" w:after="0" w:afterAutospacing="0"/>
        <w:ind w:left="126" w:right="1304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FE33C3" w:rsidRDefault="00FE33C3" w:rsidP="00FE33C3">
      <w:pPr>
        <w:pStyle w:val="c53"/>
        <w:numPr>
          <w:ilvl w:val="0"/>
          <w:numId w:val="1"/>
        </w:numPr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повторить и закрепить наиболее значимые темы   из основной школы изучаемые на заключительном этапе общего биологического образования;</w:t>
      </w:r>
    </w:p>
    <w:p w:rsidR="00FE33C3" w:rsidRDefault="00FE33C3" w:rsidP="00FE33C3">
      <w:pPr>
        <w:pStyle w:val="c53"/>
        <w:numPr>
          <w:ilvl w:val="0"/>
          <w:numId w:val="1"/>
        </w:numPr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FE33C3" w:rsidRDefault="00FE33C3" w:rsidP="00FE33C3">
      <w:pPr>
        <w:pStyle w:val="c53"/>
        <w:numPr>
          <w:ilvl w:val="0"/>
          <w:numId w:val="1"/>
        </w:numPr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FE33C3" w:rsidRDefault="00FE33C3" w:rsidP="00FE33C3">
      <w:pPr>
        <w:tabs>
          <w:tab w:val="left" w:pos="284"/>
        </w:tabs>
        <w:spacing w:after="0" w:line="240" w:lineRule="auto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FE33C3" w:rsidRPr="005007D3" w:rsidRDefault="00FE33C3" w:rsidP="00FE33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составлена как дополнение к предмету «биология» и рассчитана на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 в неделю. </w:t>
      </w:r>
      <w:r w:rsidRPr="0050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 34 часа в год.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 различных уровней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ОГЭ</w:t>
      </w:r>
      <w:r w:rsidRPr="0050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007D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007D3">
        <w:rPr>
          <w:rFonts w:ascii="Times New Roman" w:hAnsi="Times New Roman"/>
          <w:color w:val="000000"/>
          <w:sz w:val="28"/>
          <w:szCs w:val="28"/>
        </w:rPr>
        <w:br/>
      </w:r>
    </w:p>
    <w:p w:rsidR="00FE33C3" w:rsidRDefault="00FE33C3" w:rsidP="00FE33C3">
      <w:pPr>
        <w:pStyle w:val="c53"/>
        <w:shd w:val="clear" w:color="auto" w:fill="FFFFFF"/>
        <w:spacing w:before="0" w:beforeAutospacing="0" w:after="0" w:afterAutospacing="0"/>
        <w:ind w:left="126" w:right="1304" w:hanging="180"/>
        <w:jc w:val="both"/>
        <w:rPr>
          <w:rStyle w:val="c6"/>
          <w:color w:val="000000"/>
          <w:sz w:val="28"/>
          <w:szCs w:val="28"/>
        </w:rPr>
      </w:pPr>
    </w:p>
    <w:p w:rsidR="00FE33C3" w:rsidRDefault="00FE33C3" w:rsidP="00FE33C3">
      <w:pPr>
        <w:pStyle w:val="c64"/>
        <w:shd w:val="clear" w:color="auto" w:fill="FFFFFF"/>
        <w:spacing w:before="0" w:beforeAutospacing="0" w:after="0" w:afterAutospacing="0"/>
        <w:ind w:left="-54" w:right="1304"/>
        <w:jc w:val="both"/>
        <w:rPr>
          <w:rFonts w:ascii="Arial" w:hAnsi="Arial" w:cs="Arial"/>
          <w:color w:val="000000"/>
          <w:sz w:val="22"/>
          <w:szCs w:val="22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32"/>
          <w:szCs w:val="32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b/>
          <w:bCs/>
          <w:color w:val="000000"/>
          <w:sz w:val="28"/>
          <w:szCs w:val="28"/>
        </w:rPr>
      </w:pPr>
    </w:p>
    <w:p w:rsidR="00FE33C3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E33C3" w:rsidRPr="00F84DB7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center"/>
        <w:rPr>
          <w:rStyle w:val="c1"/>
          <w:b/>
          <w:bCs/>
          <w:color w:val="000000"/>
          <w:sz w:val="28"/>
          <w:szCs w:val="28"/>
        </w:rPr>
      </w:pPr>
      <w:r w:rsidRPr="004D7E83">
        <w:rPr>
          <w:rStyle w:val="c1"/>
          <w:b/>
          <w:bCs/>
          <w:color w:val="000000"/>
          <w:sz w:val="28"/>
          <w:szCs w:val="28"/>
        </w:rPr>
        <w:t xml:space="preserve">Планируемые результаты освоения </w:t>
      </w:r>
    </w:p>
    <w:p w:rsidR="00FE33C3" w:rsidRPr="00A17EE4" w:rsidRDefault="00FE33C3" w:rsidP="00FE33C3">
      <w:pPr>
        <w:pStyle w:val="c35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В результате изучения курса обучающийся  научится:</w:t>
      </w:r>
    </w:p>
    <w:p w:rsidR="00FE33C3" w:rsidRPr="00A17EE4" w:rsidRDefault="00FE33C3" w:rsidP="00FE33C3">
      <w:pPr>
        <w:pStyle w:val="c93"/>
        <w:shd w:val="clear" w:color="auto" w:fill="FFFFFF"/>
        <w:spacing w:before="0" w:beforeAutospacing="0" w:after="0" w:afterAutospacing="0"/>
        <w:ind w:right="1304"/>
        <w:jc w:val="both"/>
        <w:rPr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- знать</w:t>
      </w:r>
      <w:r w:rsidRPr="00CE02BA">
        <w:rPr>
          <w:rStyle w:val="c1"/>
          <w:b/>
          <w:bCs/>
          <w:i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>
        <w:rPr>
          <w:rStyle w:val="c6"/>
          <w:color w:val="000000"/>
          <w:sz w:val="28"/>
          <w:szCs w:val="28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- </w:t>
      </w:r>
      <w:r w:rsidRPr="00CE02BA">
        <w:rPr>
          <w:rStyle w:val="c1"/>
          <w:b/>
          <w:bCs/>
          <w:i/>
          <w:color w:val="000000"/>
          <w:sz w:val="28"/>
          <w:szCs w:val="28"/>
        </w:rPr>
        <w:t>понимать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сущность биологических процессов</w:t>
      </w:r>
      <w:r>
        <w:rPr>
          <w:rStyle w:val="c6"/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- знать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особенности организма человека</w:t>
      </w:r>
      <w:r>
        <w:rPr>
          <w:rStyle w:val="c6"/>
          <w:color w:val="000000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- объяснять </w:t>
      </w:r>
      <w:r>
        <w:rPr>
          <w:rStyle w:val="c6"/>
          <w:color w:val="000000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 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распознавать и описывать:</w:t>
      </w:r>
      <w:r>
        <w:rPr>
          <w:rStyle w:val="c6"/>
          <w:color w:val="000000"/>
          <w:sz w:val="28"/>
          <w:szCs w:val="28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 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выявлять</w:t>
      </w:r>
      <w:r>
        <w:rPr>
          <w:rStyle w:val="c6"/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FE33C3" w:rsidRDefault="00FE33C3" w:rsidP="00FE33C3">
      <w:pPr>
        <w:pStyle w:val="c11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сравнивать</w:t>
      </w:r>
      <w:r>
        <w:rPr>
          <w:rStyle w:val="c6"/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E33C3" w:rsidRDefault="00FE33C3" w:rsidP="00FE33C3">
      <w:pPr>
        <w:pStyle w:val="c11"/>
        <w:shd w:val="clear" w:color="auto" w:fill="FFFFFF"/>
        <w:tabs>
          <w:tab w:val="left" w:pos="9779"/>
        </w:tabs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определять</w:t>
      </w:r>
      <w:r>
        <w:rPr>
          <w:rStyle w:val="c6"/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FE33C3" w:rsidRDefault="00FE33C3" w:rsidP="00FE33C3">
      <w:pPr>
        <w:pStyle w:val="c11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анализировать и оценивать</w:t>
      </w:r>
      <w:r>
        <w:rPr>
          <w:rStyle w:val="c6"/>
          <w:color w:val="000000"/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E33C3" w:rsidRDefault="00FE33C3" w:rsidP="00FE33C3">
      <w:pPr>
        <w:pStyle w:val="c11"/>
        <w:shd w:val="clear" w:color="auto" w:fill="FFFFFF"/>
        <w:spacing w:before="0" w:beforeAutospacing="0" w:after="0" w:afterAutospacing="0"/>
        <w:ind w:right="-2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- проводить самостоятельный поиск биологической информации:</w:t>
      </w:r>
      <w:r>
        <w:rPr>
          <w:rStyle w:val="c6"/>
          <w:color w:val="000000"/>
          <w:sz w:val="28"/>
          <w:szCs w:val="28"/>
        </w:rPr>
        <w:t xml:space="preserve"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</w:t>
      </w:r>
    </w:p>
    <w:p w:rsidR="00FE33C3" w:rsidRPr="00190939" w:rsidRDefault="00FE33C3" w:rsidP="00FE33C3">
      <w:pPr>
        <w:pStyle w:val="c11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различных источниках необходимую информацию о живых организмах (в том числе с использованием информационных технологий);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left="360" w:right="1304" w:hanging="2"/>
        <w:jc w:val="center"/>
        <w:rPr>
          <w:b/>
          <w:color w:val="000000"/>
          <w:sz w:val="28"/>
          <w:szCs w:val="28"/>
        </w:rPr>
      </w:pP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left="360" w:right="1304" w:hanging="2"/>
        <w:jc w:val="center"/>
        <w:rPr>
          <w:b/>
          <w:color w:val="000000"/>
          <w:sz w:val="28"/>
          <w:szCs w:val="28"/>
        </w:rPr>
      </w:pPr>
      <w:r w:rsidRPr="004D7E83">
        <w:rPr>
          <w:b/>
          <w:color w:val="000000"/>
          <w:sz w:val="28"/>
          <w:szCs w:val="28"/>
        </w:rPr>
        <w:lastRenderedPageBreak/>
        <w:t>Основное содержание</w:t>
      </w:r>
    </w:p>
    <w:p w:rsidR="00FE33C3" w:rsidRPr="004D7E83" w:rsidRDefault="00FE33C3" w:rsidP="00FE33C3">
      <w:pPr>
        <w:pStyle w:val="c54"/>
        <w:shd w:val="clear" w:color="auto" w:fill="FFFFFF"/>
        <w:spacing w:before="0" w:beforeAutospacing="0" w:after="0" w:afterAutospacing="0"/>
        <w:ind w:left="360" w:right="1304" w:hanging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 класс </w:t>
      </w:r>
      <w:r w:rsidRPr="004D7E83">
        <w:rPr>
          <w:b/>
          <w:color w:val="000000"/>
          <w:sz w:val="28"/>
          <w:szCs w:val="28"/>
        </w:rPr>
        <w:t xml:space="preserve">  (34часа)</w:t>
      </w:r>
    </w:p>
    <w:p w:rsidR="00FE33C3" w:rsidRPr="00CC21C3" w:rsidRDefault="00FE33C3" w:rsidP="00FE33C3">
      <w:pPr>
        <w:pStyle w:val="c54"/>
        <w:shd w:val="clear" w:color="auto" w:fill="FFFFFF"/>
        <w:spacing w:before="0" w:beforeAutospacing="0" w:after="0" w:afterAutospacing="0"/>
        <w:ind w:left="360" w:right="1304" w:hanging="2"/>
        <w:jc w:val="center"/>
        <w:rPr>
          <w:b/>
          <w:color w:val="000000"/>
          <w:sz w:val="32"/>
          <w:szCs w:val="32"/>
        </w:rPr>
      </w:pP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13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 -1час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Биология как наука. Значение биологии для медицины, сельского хозяйства и других отраслей хояйства.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Учение о клетке -6ч.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научного познания. Признаки живых организмов. Уровни организации живой природы... Клетка - элементарная живая система, основная структурная и функциональная единица растительных и животных организмов. 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Клеточная теория. Многообразие клеток. Химическая организация клетки. Строение и функции клетки.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Клетка – генетическая единица живого. Деление клетки. Митоз. Мейоз.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Генетика, основные закономерности  наследственности  и изменчивости.</w:t>
      </w:r>
    </w:p>
    <w:p w:rsidR="00FE33C3" w:rsidRPr="00EA5BAD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  <w:sz w:val="28"/>
          <w:szCs w:val="28"/>
        </w:rPr>
      </w:pPr>
      <w:r w:rsidRPr="00EA5BAD">
        <w:rPr>
          <w:b/>
          <w:color w:val="000000"/>
          <w:sz w:val="28"/>
          <w:szCs w:val="28"/>
          <w:lang w:bidi="ru-RU"/>
        </w:rPr>
        <w:t>Разнообразие живой природы. Бактерии и Грибы</w:t>
      </w:r>
      <w:r>
        <w:rPr>
          <w:b/>
          <w:color w:val="000000"/>
          <w:sz w:val="28"/>
          <w:szCs w:val="28"/>
          <w:lang w:bidi="ru-RU"/>
        </w:rPr>
        <w:t xml:space="preserve"> -1ч.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  <w:sz w:val="28"/>
          <w:szCs w:val="28"/>
        </w:rPr>
      </w:pPr>
      <w:r w:rsidRPr="00C200F4">
        <w:rPr>
          <w:b/>
          <w:color w:val="000000"/>
          <w:sz w:val="28"/>
          <w:szCs w:val="28"/>
        </w:rPr>
        <w:t xml:space="preserve">Разнообразие </w:t>
      </w:r>
      <w:r>
        <w:rPr>
          <w:b/>
          <w:color w:val="000000"/>
          <w:sz w:val="28"/>
          <w:szCs w:val="28"/>
        </w:rPr>
        <w:t>живой природы. Усложнение растений в процессе эволюции –  8ч.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C200F4">
        <w:rPr>
          <w:color w:val="000000"/>
          <w:sz w:val="28"/>
          <w:szCs w:val="28"/>
        </w:rPr>
        <w:t xml:space="preserve">Общая характеристика </w:t>
      </w:r>
      <w:r>
        <w:rPr>
          <w:color w:val="000000"/>
          <w:sz w:val="28"/>
          <w:szCs w:val="28"/>
        </w:rPr>
        <w:t>прокариот. Общая харакеристика грибов. Бактерии и грибы – разрушители органического вещества.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Растения. Строение, жизнедеятельность, размножение цветковых растений. Половое и бесполое размножение.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Многообразие растений . Основные отделы растений. Низшие растения. Водоросли. Роль водорослей в экосистемах.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Многообразие растений Основные отделы растений. Высшие споровые растения. Роль мхов и папоротников в экосистемах.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Семенные растения. Характеристика  Голосеменных. Многообразие, роль в экосистемах. Характеристика Покрытосеменных. Классификация, основные признаки семейств.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Растение – целостный организм. Вегетативные и генеративные органы.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Размножение половое и бесполое.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Разнообразие живой природы.  Многообразие животных – результат эволюции -  6ч.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D25365">
        <w:rPr>
          <w:color w:val="000000"/>
          <w:sz w:val="28"/>
          <w:szCs w:val="28"/>
        </w:rPr>
        <w:t>Одноклеточные и многоклеточные организмы.</w:t>
      </w:r>
      <w:r>
        <w:rPr>
          <w:color w:val="000000"/>
          <w:sz w:val="28"/>
          <w:szCs w:val="28"/>
        </w:rPr>
        <w:t xml:space="preserve"> Основные типы Беспозвоночных. Общая характеристика, значение в природе и жизни человека.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Хордовые животные. Основные классы. Общая характеристика, значение в природе и жизни человека. Пойкилотермные и гомойотермные организмы. Классы Рыбы, Земноводные, Пресмыкающиеся,  Птицы, Млекопитащие.  Разитие животного мира на Земле.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Организм человека и его здоровье – 6ч.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FB5B9A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. Ткани. Органы и системы органов: пищеварения, дыхания, выделения.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и системы органов: опорно-двигательная, кровообращения.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Внутренняя среда организма. Иммунитет. Обмен веществ. Нервная и эндокринная системы. Нейрогуморальная регуляция. Связь и окружающей среды. Анализаторы, строение, функции.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Взаимоотношения организмов и окружающей среды – 6ч.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Эволюционное учение Ч.Дарвина. Движущие силы эволюции.  Экологические факторы. Взаимоотношения организмов. Экологические факторы, влияние их на организмы. Экосистема, ее компоненты . Цепи питния. Разнообразие и развитие экосистем. Агроэкосистемы. </w:t>
      </w:r>
    </w:p>
    <w:p w:rsidR="00FE33C3" w:rsidRDefault="00FE33C3" w:rsidP="00FE33C3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Биосфера. Учение о биосфере В.И.Вернадского.  Круговорот веществ в биосфере. Глобальные изменения в биосфере</w:t>
      </w:r>
    </w:p>
    <w:p w:rsidR="00FE33C3" w:rsidRPr="00F84DB7" w:rsidRDefault="00FE33C3" w:rsidP="00FE33C3"/>
    <w:p w:rsidR="00FE33C3" w:rsidRDefault="00FE33C3" w:rsidP="00FE33C3"/>
    <w:p w:rsidR="00FE33C3" w:rsidRPr="00F84DB7" w:rsidRDefault="00FE33C3" w:rsidP="00FE3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DB7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FE33C3" w:rsidRPr="00F84DB7" w:rsidRDefault="00FE33C3" w:rsidP="00FE33C3">
      <w:pPr>
        <w:spacing w:after="0" w:line="240" w:lineRule="auto"/>
        <w:ind w:right="487"/>
        <w:jc w:val="center"/>
        <w:rPr>
          <w:rFonts w:ascii="Times New Roman" w:hAnsi="Times New Roman"/>
          <w:b/>
          <w:sz w:val="28"/>
          <w:szCs w:val="28"/>
        </w:rPr>
      </w:pPr>
      <w:r w:rsidRPr="00F84DB7">
        <w:rPr>
          <w:rFonts w:ascii="Times New Roman" w:hAnsi="Times New Roman"/>
          <w:b/>
          <w:color w:val="000000"/>
          <w:sz w:val="28"/>
          <w:szCs w:val="28"/>
          <w:lang w:bidi="ru-RU"/>
        </w:rPr>
        <w:t>9 класс ( 34 часа)</w:t>
      </w: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7"/>
        <w:gridCol w:w="6930"/>
        <w:gridCol w:w="2472"/>
      </w:tblGrid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Наименование темы</w:t>
            </w: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Введение. Биология как наука. Методы научного познания.</w:t>
            </w:r>
          </w:p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3" w:type="dxa"/>
            <w:vAlign w:val="center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2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 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Учение о клетке</w:t>
            </w: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3" w:type="dxa"/>
            <w:vAlign w:val="center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2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II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Разнообразие живой природы. Бактерии и Грибы</w:t>
            </w: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3" w:type="dxa"/>
            <w:vAlign w:val="center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20" w:lineRule="exact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2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Разнообразие живой природы. Усложнение растений в           процессе эволюции  </w:t>
            </w:r>
          </w:p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20" w:lineRule="exact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3" w:type="dxa"/>
            <w:vAlign w:val="bottom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Разнообразие живой природы. Многообразие   животных – результат эволюции</w:t>
            </w:r>
          </w:p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3" w:type="dxa"/>
            <w:vAlign w:val="bottom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V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Организм человека и его здоровье</w:t>
            </w:r>
          </w:p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VI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 </w:t>
            </w:r>
            <w:r w:rsidRPr="00F84D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Взаимоотношения организмов и окружающей среды</w:t>
            </w: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E33C3" w:rsidRPr="00F84DB7" w:rsidTr="00F16012">
        <w:tc>
          <w:tcPr>
            <w:tcW w:w="817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3" w:type="dxa"/>
          </w:tcPr>
          <w:p w:rsidR="00FE33C3" w:rsidRPr="00F84DB7" w:rsidRDefault="00FE33C3" w:rsidP="00F16012">
            <w:pPr>
              <w:widowControl w:val="0"/>
              <w:tabs>
                <w:tab w:val="left" w:pos="284"/>
              </w:tabs>
              <w:spacing w:line="278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F84DB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2976" w:type="dxa"/>
          </w:tcPr>
          <w:p w:rsidR="00FE33C3" w:rsidRPr="00F84DB7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DB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rPr>
          <w:rFonts w:ascii="Times New Roman" w:hAnsi="Times New Roman"/>
          <w:sz w:val="28"/>
          <w:szCs w:val="28"/>
        </w:rPr>
      </w:pPr>
    </w:p>
    <w:p w:rsidR="00FE33C3" w:rsidRPr="00F84DB7" w:rsidRDefault="00FE33C3" w:rsidP="00FE33C3">
      <w:pPr>
        <w:sectPr w:rsidR="00FE33C3" w:rsidRPr="00F84DB7" w:rsidSect="00F84DB7">
          <w:footerReference w:type="default" r:id="rId8"/>
          <w:pgSz w:w="11906" w:h="16838"/>
          <w:pgMar w:top="567" w:right="707" w:bottom="284" w:left="1276" w:header="708" w:footer="708" w:gutter="0"/>
          <w:cols w:space="720"/>
        </w:sectPr>
      </w:pPr>
    </w:p>
    <w:p w:rsidR="00FE33C3" w:rsidRPr="00AD3DDD" w:rsidRDefault="00FE33C3" w:rsidP="00FE33C3">
      <w:pPr>
        <w:rPr>
          <w:rFonts w:ascii="Times New Roman" w:hAnsi="Times New Roman"/>
          <w:b/>
          <w:sz w:val="28"/>
          <w:szCs w:val="28"/>
          <w:lang w:val="uk-UA"/>
        </w:rPr>
      </w:pPr>
      <w:r w:rsidRPr="00AD3DD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Календарно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AD3DDD">
        <w:rPr>
          <w:rFonts w:ascii="Times New Roman" w:hAnsi="Times New Roman"/>
          <w:b/>
          <w:sz w:val="28"/>
          <w:szCs w:val="28"/>
          <w:lang w:val="uk-UA"/>
        </w:rPr>
        <w:t xml:space="preserve"> тематическое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3DDD">
        <w:rPr>
          <w:rFonts w:ascii="Times New Roman" w:hAnsi="Times New Roman"/>
          <w:b/>
          <w:sz w:val="28"/>
          <w:szCs w:val="28"/>
          <w:lang w:val="uk-UA"/>
        </w:rPr>
        <w:t>планирование 9 класс (34часа)</w:t>
      </w:r>
    </w:p>
    <w:tbl>
      <w:tblPr>
        <w:tblStyle w:val="a5"/>
        <w:tblW w:w="11028" w:type="dxa"/>
        <w:tblInd w:w="-714" w:type="dxa"/>
        <w:tblLayout w:type="fixed"/>
        <w:tblLook w:val="04A0"/>
      </w:tblPr>
      <w:tblGrid>
        <w:gridCol w:w="851"/>
        <w:gridCol w:w="1277"/>
        <w:gridCol w:w="1274"/>
        <w:gridCol w:w="6209"/>
        <w:gridCol w:w="1417"/>
      </w:tblGrid>
      <w:tr w:rsidR="00FE33C3" w:rsidRPr="00C0407C" w:rsidTr="00F16012">
        <w:tc>
          <w:tcPr>
            <w:tcW w:w="851" w:type="dxa"/>
            <w:vMerge w:val="restart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1" w:type="dxa"/>
            <w:gridSpan w:val="2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Сроки выполнения</w:t>
            </w:r>
          </w:p>
        </w:tc>
        <w:tc>
          <w:tcPr>
            <w:tcW w:w="6209" w:type="dxa"/>
            <w:vMerge w:val="restart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1417" w:type="dxa"/>
            <w:vMerge w:val="restart"/>
          </w:tcPr>
          <w:p w:rsidR="00FE33C3" w:rsidRPr="00C0407C" w:rsidRDefault="00FE33C3" w:rsidP="00F1601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E33C3" w:rsidRPr="00C0407C" w:rsidTr="00F16012">
        <w:tc>
          <w:tcPr>
            <w:tcW w:w="851" w:type="dxa"/>
            <w:vMerge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6209" w:type="dxa"/>
            <w:vMerge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E33C3" w:rsidRPr="00C0407C" w:rsidTr="00F16012">
        <w:tc>
          <w:tcPr>
            <w:tcW w:w="11028" w:type="dxa"/>
            <w:gridSpan w:val="5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Введение -1час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Биология как наука. Методы научного познания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11028" w:type="dxa"/>
            <w:gridSpan w:val="5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Учение о клетке -6часов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Признаки и уро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ни организации живой природы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Клеточная теория. Многообразие клеток.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Структурно-функциональная организация клетки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Клетка – генетическая единица живого. Деление клетки: митоз, мейоз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Воспроизведение организмов. Онтогенез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Закономерности наследственности и изменчивости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77" w:type="dxa"/>
            <w:gridSpan w:val="4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Разнообразие живой природы. Бактерии и Грибы – 1час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Бактерии и грибы – разрушители органического вещества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77" w:type="dxa"/>
            <w:gridSpan w:val="4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Разнообразие живой природы. Усложнение растений в процесе эволюции – 8часов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Царство Растений. Общие признаки. Строение, жизнедеятельность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Растение – целостный организм. Вегетативные органы.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Репродуктивные органы растения. Цветок, плод, семя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Размножение растений.Половое и бесполое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Многообразие растений. Низшие растения. Водоросли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Высшие растения. Моховидные. Папоротниковидные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Семенные растения. Голосеменные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Покрытосеменные. Классификация покрыосеменных. Основные признаки семейств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11028" w:type="dxa"/>
            <w:gridSpan w:val="5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Разнообразие живой природы. Многообразие животных – результат эволюции – 6часов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Одноклеточные и многоклеточные организмы. 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Основные типы Беспозвоночных организмов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КлассыЧленистоногие. Роль в экосистемах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Индивидуальное развитие организмов. Онтогенез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Тип Хордовые. КлассыРыбы, Земноводные, Пресмыкающиеся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rPr>
          <w:trHeight w:val="586"/>
        </w:trPr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Тип Хордовые. Классы Птицы, Млекопитающие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11028" w:type="dxa"/>
            <w:gridSpan w:val="5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0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Человек и его здоровье – 6часов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Сходство и отличия между человеком и животными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Человек. Системы пищеварения, дыхания, выделения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12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Человек. Опорно-двигательная, кровеносная системы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Человек. Нервная и эндокринная системы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Анализаторы. Строение, функции, гигиена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Приемы оказания 1помощи при неотложных ситуациях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11028" w:type="dxa"/>
            <w:gridSpan w:val="5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C04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Взаимоотношения организмов и окружающей среды – 6часов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Эволюционное учение Ч.Дарвина.Движущие силы эволюции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Экологические факторы.Взаимоотношения организмов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Экосистема, ее компоненты.Цепи питания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Разнообразие и развитие экосистем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Биосфера. Учение В.И.Вернадского о ноосфере. Круговорот веществ и энергии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E33C3" w:rsidRPr="00C0407C" w:rsidTr="00F16012">
        <w:tc>
          <w:tcPr>
            <w:tcW w:w="851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274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FE33C3" w:rsidRPr="00C0407C" w:rsidRDefault="00FE33C3" w:rsidP="00F160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Решение  вариантов ОГЭ</w:t>
            </w:r>
          </w:p>
        </w:tc>
        <w:tc>
          <w:tcPr>
            <w:tcW w:w="1417" w:type="dxa"/>
          </w:tcPr>
          <w:p w:rsidR="00FE33C3" w:rsidRPr="00C0407C" w:rsidRDefault="00FE33C3" w:rsidP="00F16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E33C3" w:rsidRDefault="00FE33C3" w:rsidP="00FE33C3"/>
    <w:p w:rsidR="00FE33C3" w:rsidRDefault="00FE33C3" w:rsidP="00FE33C3"/>
    <w:p w:rsidR="00FE33C3" w:rsidRDefault="00FE33C3" w:rsidP="00FE33C3"/>
    <w:p w:rsidR="00FE33C3" w:rsidRDefault="00FE33C3" w:rsidP="00FE33C3"/>
    <w:p w:rsidR="00FE33C3" w:rsidRDefault="00FE33C3" w:rsidP="00FE33C3"/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FE33C3" w:rsidRDefault="00FE33C3" w:rsidP="00FE33C3">
      <w:pPr>
        <w:rPr>
          <w:rFonts w:ascii="Times New Roman" w:hAnsi="Times New Roman"/>
          <w:sz w:val="32"/>
          <w:szCs w:val="32"/>
        </w:rPr>
      </w:pPr>
    </w:p>
    <w:p w:rsidR="000B1B1D" w:rsidRDefault="000B1B1D"/>
    <w:sectPr w:rsidR="000B1B1D" w:rsidSect="000B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5B" w:rsidRDefault="000D285B" w:rsidP="007A34D1">
      <w:pPr>
        <w:spacing w:after="0" w:line="240" w:lineRule="auto"/>
      </w:pPr>
      <w:r>
        <w:separator/>
      </w:r>
    </w:p>
  </w:endnote>
  <w:endnote w:type="continuationSeparator" w:id="0">
    <w:p w:rsidR="000D285B" w:rsidRDefault="000D285B" w:rsidP="007A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57" w:rsidRDefault="000D285B">
    <w:pPr>
      <w:pStyle w:val="a3"/>
    </w:pPr>
  </w:p>
  <w:p w:rsidR="00045E57" w:rsidRDefault="000D28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5B" w:rsidRDefault="000D285B" w:rsidP="007A34D1">
      <w:pPr>
        <w:spacing w:after="0" w:line="240" w:lineRule="auto"/>
      </w:pPr>
      <w:r>
        <w:separator/>
      </w:r>
    </w:p>
  </w:footnote>
  <w:footnote w:type="continuationSeparator" w:id="0">
    <w:p w:rsidR="000D285B" w:rsidRDefault="000D285B" w:rsidP="007A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0FC"/>
    <w:multiLevelType w:val="hybridMultilevel"/>
    <w:tmpl w:val="8A32496A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C3"/>
    <w:rsid w:val="000B1B1D"/>
    <w:rsid w:val="000D285B"/>
    <w:rsid w:val="00336C67"/>
    <w:rsid w:val="007A34D1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33C3"/>
  </w:style>
  <w:style w:type="paragraph" w:customStyle="1" w:styleId="c53">
    <w:name w:val="c53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E33C3"/>
  </w:style>
  <w:style w:type="paragraph" w:customStyle="1" w:styleId="c54">
    <w:name w:val="c54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4">
    <w:name w:val="c64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E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E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3C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E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E33C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E33C3"/>
  </w:style>
  <w:style w:type="character" w:customStyle="1" w:styleId="apple-converted-space">
    <w:name w:val="apple-converted-space"/>
    <w:basedOn w:val="a0"/>
    <w:rsid w:val="00FE33C3"/>
  </w:style>
  <w:style w:type="paragraph" w:styleId="a8">
    <w:name w:val="Balloon Text"/>
    <w:basedOn w:val="a"/>
    <w:link w:val="a9"/>
    <w:uiPriority w:val="99"/>
    <w:semiHidden/>
    <w:unhideWhenUsed/>
    <w:rsid w:val="0033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8431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2021-03-05T07:04:00Z</dcterms:created>
  <dcterms:modified xsi:type="dcterms:W3CDTF">2021-03-05T08:36:00Z</dcterms:modified>
</cp:coreProperties>
</file>