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A" w:rsidRPr="00714B86" w:rsidRDefault="00D26C1A" w:rsidP="00D26C1A">
      <w:pPr>
        <w:tabs>
          <w:tab w:val="left" w:pos="4785"/>
        </w:tabs>
        <w:rPr>
          <w:rFonts w:asciiTheme="majorHAnsi" w:hAnsiTheme="majorHAnsi"/>
          <w:sz w:val="28"/>
          <w:szCs w:val="28"/>
        </w:rPr>
      </w:pPr>
    </w:p>
    <w:p w:rsidR="007C4714" w:rsidRPr="003E033B" w:rsidRDefault="00D26C1A" w:rsidP="003E033B">
      <w:pPr>
        <w:pStyle w:val="a6"/>
        <w:jc w:val="center"/>
        <w:rPr>
          <w:sz w:val="28"/>
          <w:szCs w:val="28"/>
        </w:rPr>
      </w:pPr>
      <w:r w:rsidRPr="00714B86">
        <w:rPr>
          <w:rFonts w:asciiTheme="majorHAnsi" w:hAnsiTheme="majorHAnsi"/>
          <w:sz w:val="28"/>
          <w:szCs w:val="28"/>
        </w:rPr>
        <w:lastRenderedPageBreak/>
        <w:tab/>
      </w:r>
      <w:r w:rsidR="003E033B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6652895" cy="9402579"/>
            <wp:effectExtent l="19050" t="0" r="0" b="0"/>
            <wp:docPr id="1" name="Рисунок 1" descr="C:\Users\1\AppData\Local\Temp\Rar$DIa11084.44665\7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1084.44665\7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40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14" w:rsidRPr="00714B86" w:rsidRDefault="007C4714" w:rsidP="00D26C1A">
      <w:pPr>
        <w:tabs>
          <w:tab w:val="left" w:pos="709"/>
        </w:tabs>
        <w:rPr>
          <w:rFonts w:cs="Times New Roman"/>
          <w:b/>
          <w:sz w:val="28"/>
          <w:szCs w:val="28"/>
          <w:u w:val="single"/>
        </w:rPr>
      </w:pPr>
    </w:p>
    <w:p w:rsidR="007A5BC2" w:rsidRPr="00714B86" w:rsidRDefault="007A5BC2" w:rsidP="00D26C1A">
      <w:pPr>
        <w:tabs>
          <w:tab w:val="left" w:pos="709"/>
        </w:tabs>
        <w:rPr>
          <w:rFonts w:cs="Times New Roman"/>
          <w:b/>
          <w:sz w:val="28"/>
          <w:szCs w:val="28"/>
          <w:u w:val="single"/>
        </w:rPr>
      </w:pPr>
    </w:p>
    <w:p w:rsidR="007C4714" w:rsidRPr="00714B86" w:rsidRDefault="007C4714" w:rsidP="007C4714">
      <w:pPr>
        <w:tabs>
          <w:tab w:val="left" w:pos="709"/>
        </w:tabs>
        <w:ind w:firstLine="454"/>
        <w:jc w:val="center"/>
        <w:rPr>
          <w:rFonts w:cs="Times New Roman"/>
          <w:b/>
          <w:sz w:val="28"/>
          <w:szCs w:val="28"/>
          <w:u w:val="single"/>
        </w:rPr>
      </w:pPr>
      <w:r w:rsidRPr="00714B86">
        <w:rPr>
          <w:rFonts w:cs="Times New Roman"/>
          <w:b/>
          <w:sz w:val="28"/>
          <w:szCs w:val="28"/>
          <w:u w:val="single"/>
        </w:rPr>
        <w:t>Раздел № 1.     ПОЯСНИТЕЛЬНАЯ ЗАПИСКА</w:t>
      </w:r>
    </w:p>
    <w:p w:rsidR="007C4714" w:rsidRPr="00714B86" w:rsidRDefault="007C4714" w:rsidP="007C4714">
      <w:pPr>
        <w:pStyle w:val="a6"/>
        <w:ind w:left="142" w:right="142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714B86">
        <w:rPr>
          <w:rFonts w:ascii="Times New Roman" w:hAnsi="Times New Roman"/>
          <w:b/>
          <w:sz w:val="28"/>
          <w:szCs w:val="28"/>
        </w:rPr>
        <w:t>в соответствии</w:t>
      </w:r>
      <w:r w:rsidRPr="00714B86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714B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C4714" w:rsidRPr="00714B86" w:rsidRDefault="007C4714" w:rsidP="007C4714">
      <w:pPr>
        <w:pStyle w:val="a6"/>
        <w:numPr>
          <w:ilvl w:val="0"/>
          <w:numId w:val="1"/>
        </w:numPr>
        <w:ind w:left="142" w:right="142"/>
        <w:jc w:val="left"/>
        <w:rPr>
          <w:rFonts w:ascii="Times New Roman" w:hAnsi="Times New Roman"/>
          <w:i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714B86">
        <w:rPr>
          <w:rFonts w:ascii="Times New Roman" w:hAnsi="Times New Roman"/>
          <w:i/>
          <w:sz w:val="28"/>
          <w:szCs w:val="28"/>
        </w:rPr>
        <w:t xml:space="preserve"> </w:t>
      </w:r>
      <w:r w:rsidRPr="00714B86">
        <w:rPr>
          <w:rFonts w:ascii="Times New Roman" w:hAnsi="Times New Roman"/>
          <w:sz w:val="28"/>
          <w:szCs w:val="28"/>
        </w:rPr>
        <w:t xml:space="preserve">общего образования (приказ Минобразования России №1897 от 17.12.2010г с изменениями от </w:t>
      </w:r>
      <w:r w:rsidRPr="00714B86">
        <w:rPr>
          <w:rFonts w:ascii="Times New Roman" w:hAnsi="Times New Roman"/>
          <w:bCs/>
          <w:sz w:val="28"/>
          <w:szCs w:val="28"/>
        </w:rPr>
        <w:t xml:space="preserve"> 31.12.2015 № 1577</w:t>
      </w:r>
      <w:r w:rsidRPr="00714B86">
        <w:rPr>
          <w:rFonts w:ascii="Times New Roman" w:hAnsi="Times New Roman"/>
          <w:sz w:val="28"/>
          <w:szCs w:val="28"/>
        </w:rPr>
        <w:t>)</w:t>
      </w:r>
    </w:p>
    <w:p w:rsidR="007C4714" w:rsidRPr="00714B86" w:rsidRDefault="007C4714" w:rsidP="007C4714">
      <w:pPr>
        <w:pStyle w:val="a8"/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714B86">
        <w:rPr>
          <w:color w:val="000000"/>
          <w:sz w:val="28"/>
          <w:szCs w:val="28"/>
        </w:rPr>
        <w:t xml:space="preserve"> Программой по географии предметной линии «Полярная звезда» 5-9 классы В.В. Николина, А.И. Алексеев, Е.К. Липкина; Москва: Просвещение 2019 г.</w:t>
      </w:r>
    </w:p>
    <w:p w:rsidR="007C4714" w:rsidRPr="00714B86" w:rsidRDefault="007C4714" w:rsidP="007C4714">
      <w:pPr>
        <w:pStyle w:val="a6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714B86">
        <w:rPr>
          <w:rFonts w:ascii="Times New Roman" w:hAnsi="Times New Roman"/>
          <w:sz w:val="28"/>
          <w:szCs w:val="28"/>
        </w:rPr>
        <w:t>Меловская</w:t>
      </w:r>
      <w:proofErr w:type="spellEnd"/>
      <w:r w:rsidRPr="00714B86">
        <w:rPr>
          <w:rFonts w:ascii="Times New Roman" w:hAnsi="Times New Roman"/>
          <w:sz w:val="28"/>
          <w:szCs w:val="28"/>
        </w:rPr>
        <w:t xml:space="preserve"> СОШ (</w:t>
      </w:r>
      <w:r w:rsidRPr="00714B86">
        <w:rPr>
          <w:rFonts w:ascii="Times New Roman" w:hAnsi="Times New Roman"/>
          <w:color w:val="FF0000"/>
          <w:sz w:val="28"/>
          <w:szCs w:val="28"/>
        </w:rPr>
        <w:t xml:space="preserve">Приказ от </w:t>
      </w:r>
      <w:r w:rsidR="005D3DA4" w:rsidRPr="00714B86">
        <w:rPr>
          <w:b/>
          <w:color w:val="FF0000"/>
          <w:sz w:val="28"/>
          <w:szCs w:val="28"/>
          <w:u w:val="single"/>
        </w:rPr>
        <w:t xml:space="preserve">27.08.2020 г </w:t>
      </w:r>
      <w:r w:rsidRPr="00714B86">
        <w:rPr>
          <w:rFonts w:ascii="Times New Roman" w:hAnsi="Times New Roman"/>
          <w:color w:val="FF0000"/>
          <w:sz w:val="28"/>
          <w:szCs w:val="28"/>
        </w:rPr>
        <w:t>№ 120</w:t>
      </w:r>
      <w:proofErr w:type="gramStart"/>
      <w:r w:rsidRPr="00714B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4B86">
        <w:rPr>
          <w:rFonts w:ascii="Times New Roman" w:hAnsi="Times New Roman"/>
          <w:sz w:val="28"/>
          <w:szCs w:val="28"/>
        </w:rPr>
        <w:t>.</w:t>
      </w:r>
    </w:p>
    <w:p w:rsidR="007C4714" w:rsidRPr="00714B86" w:rsidRDefault="007C4714" w:rsidP="007C4714">
      <w:pPr>
        <w:pStyle w:val="a6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 календарным учебным графиком МБОУ Тарасово – </w:t>
      </w:r>
      <w:proofErr w:type="spellStart"/>
      <w:r w:rsidRPr="00714B86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714B86">
        <w:rPr>
          <w:rFonts w:ascii="Times New Roman" w:hAnsi="Times New Roman"/>
          <w:sz w:val="28"/>
          <w:szCs w:val="28"/>
        </w:rPr>
        <w:t xml:space="preserve"> СОШ  на 2020-2021 учебный год (Приказ от </w:t>
      </w:r>
      <w:r w:rsidR="005D3DA4" w:rsidRPr="00714B86">
        <w:rPr>
          <w:b/>
          <w:color w:val="FF0000"/>
          <w:sz w:val="28"/>
          <w:szCs w:val="28"/>
          <w:u w:val="single"/>
        </w:rPr>
        <w:t xml:space="preserve">27.08.2020 г </w:t>
      </w:r>
      <w:r w:rsidRPr="00714B86">
        <w:rPr>
          <w:rFonts w:ascii="Times New Roman" w:hAnsi="Times New Roman"/>
          <w:color w:val="FF0000"/>
          <w:sz w:val="28"/>
          <w:szCs w:val="28"/>
        </w:rPr>
        <w:t>№ 120</w:t>
      </w:r>
      <w:proofErr w:type="gramStart"/>
      <w:r w:rsidRPr="00714B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B86">
        <w:rPr>
          <w:rFonts w:ascii="Times New Roman" w:hAnsi="Times New Roman"/>
          <w:sz w:val="28"/>
          <w:szCs w:val="28"/>
        </w:rPr>
        <w:t>)</w:t>
      </w:r>
      <w:proofErr w:type="gramEnd"/>
      <w:r w:rsidRPr="00714B86">
        <w:rPr>
          <w:rFonts w:ascii="Times New Roman" w:hAnsi="Times New Roman"/>
          <w:sz w:val="28"/>
          <w:szCs w:val="28"/>
        </w:rPr>
        <w:t>.</w:t>
      </w:r>
    </w:p>
    <w:p w:rsidR="007C4714" w:rsidRPr="00714B86" w:rsidRDefault="007C4714" w:rsidP="007C4714">
      <w:pPr>
        <w:pStyle w:val="a6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714B86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714B86">
        <w:rPr>
          <w:rFonts w:ascii="Times New Roman" w:hAnsi="Times New Roman"/>
          <w:sz w:val="28"/>
          <w:szCs w:val="28"/>
        </w:rPr>
        <w:t xml:space="preserve"> СОШ на 2020– 2021 учебный год  (</w:t>
      </w:r>
      <w:r w:rsidRPr="00714B86">
        <w:rPr>
          <w:rFonts w:ascii="Times New Roman" w:hAnsi="Times New Roman"/>
          <w:color w:val="FF0000"/>
          <w:sz w:val="28"/>
          <w:szCs w:val="28"/>
        </w:rPr>
        <w:t xml:space="preserve">Приказ   от </w:t>
      </w:r>
      <w:r w:rsidR="005D3DA4" w:rsidRPr="00714B86">
        <w:rPr>
          <w:b/>
          <w:color w:val="FF0000"/>
          <w:sz w:val="28"/>
          <w:szCs w:val="28"/>
          <w:u w:val="single"/>
        </w:rPr>
        <w:t xml:space="preserve">27.08.2020 г </w:t>
      </w:r>
      <w:r w:rsidRPr="00714B86">
        <w:rPr>
          <w:rFonts w:ascii="Times New Roman" w:hAnsi="Times New Roman"/>
          <w:color w:val="FF0000"/>
          <w:sz w:val="28"/>
          <w:szCs w:val="28"/>
        </w:rPr>
        <w:t>№120);</w:t>
      </w:r>
    </w:p>
    <w:p w:rsidR="007C4714" w:rsidRPr="00714B86" w:rsidRDefault="000E79D2" w:rsidP="007C4714">
      <w:pPr>
        <w:pStyle w:val="a6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hyperlink r:id="rId7" w:history="1">
        <w:r w:rsidR="007C4714" w:rsidRPr="00714B86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приказом  Министерства просвещения РФ от 28.12.2018 года 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="007C4714" w:rsidRPr="00714B86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C4714" w:rsidRPr="00714B86" w:rsidRDefault="007C4714" w:rsidP="007C4714">
      <w:pPr>
        <w:pStyle w:val="a6"/>
        <w:numPr>
          <w:ilvl w:val="0"/>
          <w:numId w:val="1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 w:rsidRPr="00714B86">
        <w:rPr>
          <w:rFonts w:ascii="Times New Roman" w:eastAsia="Newton-Regular" w:hAnsi="Times New Roman"/>
          <w:sz w:val="28"/>
          <w:szCs w:val="28"/>
        </w:rPr>
        <w:t xml:space="preserve">Приказ  от </w:t>
      </w:r>
      <w:r w:rsidRPr="00714B86">
        <w:rPr>
          <w:rFonts w:ascii="Times New Roman" w:eastAsia="Newton-Regular" w:hAnsi="Times New Roman"/>
          <w:color w:val="FF0000"/>
          <w:sz w:val="28"/>
          <w:szCs w:val="28"/>
        </w:rPr>
        <w:t>29.08.2017 г №130)</w:t>
      </w:r>
      <w:r w:rsidRPr="00714B86">
        <w:rPr>
          <w:rFonts w:ascii="Times New Roman" w:eastAsia="Newton-Regular" w:hAnsi="Times New Roman"/>
          <w:sz w:val="28"/>
          <w:szCs w:val="28"/>
        </w:rPr>
        <w:t xml:space="preserve"> </w:t>
      </w:r>
      <w:r w:rsidRPr="00714B86">
        <w:rPr>
          <w:rFonts w:ascii="Times New Roman" w:hAnsi="Times New Roman"/>
          <w:sz w:val="28"/>
          <w:szCs w:val="28"/>
        </w:rPr>
        <w:t xml:space="preserve"> </w:t>
      </w:r>
    </w:p>
    <w:p w:rsidR="007C4714" w:rsidRPr="00714B86" w:rsidRDefault="007C4714" w:rsidP="007C4714">
      <w:pPr>
        <w:rPr>
          <w:rFonts w:eastAsia="Times New Roman" w:cs="Times New Roman"/>
          <w:b/>
          <w:sz w:val="28"/>
          <w:szCs w:val="28"/>
          <w:u w:val="single"/>
        </w:rPr>
      </w:pPr>
      <w:r w:rsidRPr="00714B86">
        <w:rPr>
          <w:rFonts w:eastAsia="Times New Roman" w:cs="Times New Roman"/>
          <w:b/>
          <w:sz w:val="28"/>
          <w:szCs w:val="28"/>
          <w:u w:val="single"/>
        </w:rPr>
        <w:t>На основании:</w:t>
      </w:r>
    </w:p>
    <w:p w:rsidR="007C4714" w:rsidRPr="00714B86" w:rsidRDefault="007C4714" w:rsidP="007C4714">
      <w:pPr>
        <w:pStyle w:val="a6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>Статья 12.Образовательные программы Федерального закона об образовани</w:t>
      </w:r>
      <w:proofErr w:type="gramStart"/>
      <w:r w:rsidRPr="00714B86">
        <w:rPr>
          <w:rFonts w:ascii="Times New Roman" w:hAnsi="Times New Roman"/>
          <w:sz w:val="28"/>
          <w:szCs w:val="28"/>
        </w:rPr>
        <w:t>и(</w:t>
      </w:r>
      <w:proofErr w:type="gramEnd"/>
      <w:r w:rsidRPr="00714B86">
        <w:rPr>
          <w:rFonts w:ascii="Times New Roman" w:hAnsi="Times New Roman"/>
          <w:sz w:val="28"/>
          <w:szCs w:val="28"/>
        </w:rPr>
        <w:t xml:space="preserve">Утвержден 29 декабря 2012 года </w:t>
      </w:r>
      <w:r w:rsidRPr="00714B86">
        <w:rPr>
          <w:rFonts w:ascii="Times New Roman" w:hAnsi="Times New Roman"/>
          <w:sz w:val="28"/>
          <w:szCs w:val="28"/>
          <w:lang w:val="en-US"/>
        </w:rPr>
        <w:t>N</w:t>
      </w:r>
      <w:r w:rsidRPr="00714B86">
        <w:rPr>
          <w:rFonts w:ascii="Times New Roman" w:hAnsi="Times New Roman"/>
          <w:sz w:val="28"/>
          <w:szCs w:val="28"/>
        </w:rPr>
        <w:t xml:space="preserve"> 273 - ФЗ)</w:t>
      </w:r>
    </w:p>
    <w:p w:rsidR="007C4714" w:rsidRPr="00714B86" w:rsidRDefault="007C4714" w:rsidP="007C4714">
      <w:pPr>
        <w:pStyle w:val="a6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Статья 28. Компетенция, права обязанности и ответственность образовательного учреждения Федерального закона об образовании (Утвержден 29 декабря 2012 года </w:t>
      </w:r>
      <w:r w:rsidRPr="00714B86">
        <w:rPr>
          <w:rFonts w:ascii="Times New Roman" w:hAnsi="Times New Roman"/>
          <w:sz w:val="28"/>
          <w:szCs w:val="28"/>
          <w:lang w:val="en-US"/>
        </w:rPr>
        <w:t>N</w:t>
      </w:r>
      <w:r w:rsidRPr="00714B86">
        <w:rPr>
          <w:rFonts w:ascii="Times New Roman" w:hAnsi="Times New Roman"/>
          <w:sz w:val="28"/>
          <w:szCs w:val="28"/>
        </w:rPr>
        <w:t xml:space="preserve"> 273 - ФЗ)</w:t>
      </w:r>
    </w:p>
    <w:p w:rsidR="007C4714" w:rsidRPr="00714B86" w:rsidRDefault="007C4714" w:rsidP="007C4714">
      <w:pPr>
        <w:pStyle w:val="a6"/>
        <w:numPr>
          <w:ilvl w:val="0"/>
          <w:numId w:val="2"/>
        </w:numPr>
        <w:ind w:left="0" w:right="-456" w:firstLine="0"/>
        <w:jc w:val="left"/>
        <w:rPr>
          <w:rFonts w:ascii="Times New Roman" w:hAnsi="Times New Roman"/>
          <w:sz w:val="28"/>
          <w:szCs w:val="28"/>
        </w:rPr>
      </w:pPr>
      <w:r w:rsidRPr="00714B86"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 w:rsidRPr="00714B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4B8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714B86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714B86">
        <w:rPr>
          <w:rFonts w:ascii="Times New Roman" w:hAnsi="Times New Roman"/>
          <w:sz w:val="28"/>
          <w:szCs w:val="28"/>
        </w:rPr>
        <w:t xml:space="preserve"> района Ростовской области от 14.09.2015 № 724 )</w:t>
      </w:r>
    </w:p>
    <w:p w:rsidR="007C4714" w:rsidRPr="00714B86" w:rsidRDefault="007C4714" w:rsidP="007C4714">
      <w:pPr>
        <w:pStyle w:val="a6"/>
        <w:rPr>
          <w:rFonts w:ascii="Times New Roman" w:hAnsi="Times New Roman"/>
          <w:b/>
          <w:sz w:val="28"/>
          <w:szCs w:val="28"/>
        </w:rPr>
      </w:pPr>
    </w:p>
    <w:p w:rsidR="007C4714" w:rsidRPr="00714B86" w:rsidRDefault="007C4714" w:rsidP="007C4714">
      <w:pPr>
        <w:jc w:val="center"/>
        <w:rPr>
          <w:rFonts w:cs="Times New Roman"/>
          <w:b/>
          <w:sz w:val="28"/>
          <w:szCs w:val="28"/>
          <w:u w:val="single"/>
        </w:rPr>
      </w:pPr>
      <w:r w:rsidRPr="00714B86">
        <w:rPr>
          <w:rFonts w:cs="Times New Roman"/>
          <w:b/>
          <w:sz w:val="28"/>
          <w:szCs w:val="28"/>
          <w:u w:val="single"/>
        </w:rPr>
        <w:t>Цель и задачи программы:</w:t>
      </w:r>
    </w:p>
    <w:p w:rsidR="007C4714" w:rsidRPr="00714B86" w:rsidRDefault="007C4714" w:rsidP="007C4714">
      <w:pPr>
        <w:rPr>
          <w:sz w:val="28"/>
          <w:szCs w:val="28"/>
        </w:rPr>
      </w:pPr>
      <w:r w:rsidRPr="00714B86">
        <w:rPr>
          <w:b/>
          <w:sz w:val="28"/>
          <w:szCs w:val="28"/>
        </w:rPr>
        <w:t>Основная цель</w:t>
      </w:r>
      <w:r w:rsidRPr="00714B86">
        <w:rPr>
          <w:sz w:val="28"/>
          <w:szCs w:val="28"/>
        </w:rPr>
        <w:t xml:space="preserve">– </w:t>
      </w:r>
      <w:proofErr w:type="gramStart"/>
      <w:r w:rsidRPr="00714B86">
        <w:rPr>
          <w:sz w:val="28"/>
          <w:szCs w:val="28"/>
        </w:rPr>
        <w:t>ра</w:t>
      </w:r>
      <w:proofErr w:type="gramEnd"/>
      <w:r w:rsidRPr="00714B86">
        <w:rPr>
          <w:sz w:val="28"/>
          <w:szCs w:val="28"/>
        </w:rPr>
        <w:t xml:space="preserve">звитие у обучающихся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 знаний страноведческого характера. Развитие  знаний о закономерностях </w:t>
      </w:r>
      <w:proofErr w:type="spellStart"/>
      <w:r w:rsidRPr="00714B86">
        <w:rPr>
          <w:sz w:val="28"/>
          <w:szCs w:val="28"/>
        </w:rPr>
        <w:t>землеведческого</w:t>
      </w:r>
      <w:proofErr w:type="spellEnd"/>
      <w:r w:rsidRPr="00714B86">
        <w:rPr>
          <w:sz w:val="28"/>
          <w:szCs w:val="28"/>
        </w:rPr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7C4714" w:rsidRPr="00714B86" w:rsidRDefault="007C4714" w:rsidP="007C4714">
      <w:pPr>
        <w:rPr>
          <w:b/>
          <w:sz w:val="28"/>
          <w:szCs w:val="28"/>
        </w:rPr>
      </w:pPr>
      <w:r w:rsidRPr="00714B86">
        <w:rPr>
          <w:b/>
          <w:sz w:val="28"/>
          <w:szCs w:val="28"/>
        </w:rPr>
        <w:t>Задачи:</w:t>
      </w:r>
    </w:p>
    <w:p w:rsidR="007C4714" w:rsidRPr="00714B86" w:rsidRDefault="007C4714" w:rsidP="007C4714">
      <w:pPr>
        <w:rPr>
          <w:sz w:val="28"/>
          <w:szCs w:val="28"/>
        </w:rPr>
      </w:pPr>
      <w:r w:rsidRPr="00714B86">
        <w:rPr>
          <w:sz w:val="28"/>
          <w:szCs w:val="28"/>
        </w:rPr>
        <w:t xml:space="preserve">Сформировать представление об образовании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</w:t>
      </w:r>
      <w:r w:rsidRPr="00714B86">
        <w:rPr>
          <w:sz w:val="28"/>
          <w:szCs w:val="28"/>
        </w:rPr>
        <w:lastRenderedPageBreak/>
        <w:t xml:space="preserve">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 w:rsidRPr="00714B86">
        <w:rPr>
          <w:sz w:val="28"/>
          <w:szCs w:val="28"/>
        </w:rPr>
        <w:t>зональном</w:t>
      </w:r>
      <w:proofErr w:type="gramEnd"/>
      <w:r w:rsidRPr="00714B86">
        <w:rPr>
          <w:sz w:val="28"/>
          <w:szCs w:val="28"/>
        </w:rPr>
        <w:t xml:space="preserve"> и </w:t>
      </w:r>
      <w:proofErr w:type="spellStart"/>
      <w:r w:rsidRPr="00714B86">
        <w:rPr>
          <w:sz w:val="28"/>
          <w:szCs w:val="28"/>
        </w:rPr>
        <w:t>азональном</w:t>
      </w:r>
      <w:proofErr w:type="spellEnd"/>
      <w:r w:rsidRPr="00714B86">
        <w:rPr>
          <w:sz w:val="28"/>
          <w:szCs w:val="28"/>
        </w:rPr>
        <w:t xml:space="preserve">  распространение растительного и животного мира на материках и в океанах. </w:t>
      </w:r>
    </w:p>
    <w:p w:rsidR="007C4714" w:rsidRPr="00714B86" w:rsidRDefault="007C4714" w:rsidP="007C4714">
      <w:pPr>
        <w:rPr>
          <w:sz w:val="28"/>
          <w:szCs w:val="28"/>
        </w:rPr>
      </w:pPr>
      <w:r w:rsidRPr="00714B86">
        <w:rPr>
          <w:sz w:val="28"/>
          <w:szCs w:val="28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7C4714" w:rsidRPr="00714B86" w:rsidRDefault="007C4714" w:rsidP="007C4714">
      <w:pPr>
        <w:pStyle w:val="a8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rPr>
          <w:b/>
          <w:sz w:val="28"/>
          <w:szCs w:val="28"/>
        </w:rPr>
      </w:pPr>
    </w:p>
    <w:p w:rsidR="007C4714" w:rsidRPr="00714B86" w:rsidRDefault="007C4714" w:rsidP="007C4714">
      <w:pPr>
        <w:pStyle w:val="a8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jc w:val="center"/>
        <w:rPr>
          <w:b/>
          <w:sz w:val="28"/>
          <w:szCs w:val="28"/>
        </w:rPr>
      </w:pPr>
      <w:r w:rsidRPr="00714B86">
        <w:rPr>
          <w:b/>
          <w:sz w:val="28"/>
          <w:szCs w:val="28"/>
        </w:rPr>
        <w:t>Учебно-методический комплект</w:t>
      </w:r>
    </w:p>
    <w:p w:rsidR="007C4714" w:rsidRPr="00714B86" w:rsidRDefault="007C4714" w:rsidP="007C4714">
      <w:pPr>
        <w:pStyle w:val="a6"/>
        <w:numPr>
          <w:ilvl w:val="0"/>
          <w:numId w:val="4"/>
        </w:numPr>
        <w:ind w:firstLine="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86">
        <w:rPr>
          <w:rFonts w:ascii="Times New Roman" w:eastAsia="Times New Roman" w:hAnsi="Times New Roman"/>
          <w:color w:val="000000"/>
          <w:sz w:val="28"/>
          <w:szCs w:val="28"/>
        </w:rPr>
        <w:t>В.В. Николина, А.И. Алексеев, Е.К. Липкина;</w:t>
      </w:r>
      <w:r w:rsidRPr="00714B8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</w:t>
      </w:r>
      <w:r w:rsidR="007863B5" w:rsidRPr="00714B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4B86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 общеобразовательных учреждений»  – М.: «Просвещение», 2020.- 2</w:t>
      </w:r>
      <w:r w:rsidR="007863B5" w:rsidRPr="00714B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714B86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7C4714" w:rsidRPr="00714B86" w:rsidRDefault="007C4714" w:rsidP="007C4714">
      <w:pPr>
        <w:rPr>
          <w:rFonts w:eastAsia="Times New Roman" w:cs="Times New Roman"/>
          <w:b/>
          <w:sz w:val="28"/>
          <w:szCs w:val="28"/>
          <w:u w:val="single"/>
        </w:rPr>
      </w:pPr>
    </w:p>
    <w:p w:rsidR="007C4714" w:rsidRPr="00714B86" w:rsidRDefault="007C4714" w:rsidP="007C4714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7C4714" w:rsidRPr="00714B86" w:rsidRDefault="007C4714" w:rsidP="007C4714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714B86">
        <w:rPr>
          <w:rFonts w:eastAsia="Times New Roman" w:cs="Times New Roman"/>
          <w:b/>
          <w:sz w:val="28"/>
          <w:szCs w:val="28"/>
          <w:u w:val="single"/>
        </w:rPr>
        <w:t>Место учебного курса в учебном плане</w:t>
      </w:r>
    </w:p>
    <w:p w:rsidR="007C4714" w:rsidRPr="00714B86" w:rsidRDefault="007C4714" w:rsidP="007C4714">
      <w:pPr>
        <w:rPr>
          <w:rFonts w:eastAsia="Times New Roman" w:cs="Times New Roman"/>
          <w:sz w:val="28"/>
          <w:szCs w:val="28"/>
        </w:rPr>
      </w:pPr>
      <w:r w:rsidRPr="00714B86">
        <w:rPr>
          <w:rStyle w:val="FontStyle13"/>
          <w:color w:val="FF0000"/>
          <w:sz w:val="28"/>
          <w:szCs w:val="28"/>
        </w:rPr>
        <w:t xml:space="preserve">В федеральном базисном учебном плане  на учебный предмет география в </w:t>
      </w:r>
      <w:r w:rsidR="00DC386D" w:rsidRPr="00714B86">
        <w:rPr>
          <w:rStyle w:val="FontStyle13"/>
          <w:color w:val="FF0000"/>
          <w:sz w:val="28"/>
          <w:szCs w:val="28"/>
        </w:rPr>
        <w:t xml:space="preserve">7 </w:t>
      </w:r>
      <w:r w:rsidRPr="00714B86">
        <w:rPr>
          <w:rStyle w:val="FontStyle13"/>
          <w:color w:val="FF0000"/>
          <w:sz w:val="28"/>
          <w:szCs w:val="28"/>
        </w:rPr>
        <w:t xml:space="preserve"> классе     отводится </w:t>
      </w:r>
      <w:r w:rsidRPr="00714B86">
        <w:rPr>
          <w:rStyle w:val="FontStyle13"/>
          <w:b/>
          <w:color w:val="FF0000"/>
          <w:sz w:val="28"/>
          <w:szCs w:val="28"/>
          <w:u w:val="single"/>
        </w:rPr>
        <w:t>__2_</w:t>
      </w:r>
      <w:r w:rsidRPr="00714B86">
        <w:rPr>
          <w:rStyle w:val="FontStyle13"/>
          <w:color w:val="FF0000"/>
          <w:sz w:val="28"/>
          <w:szCs w:val="28"/>
        </w:rPr>
        <w:t xml:space="preserve"> часа в неделю.</w:t>
      </w:r>
      <w:r w:rsidRPr="00714B86">
        <w:rPr>
          <w:rFonts w:eastAsia="Times New Roman" w:cs="Times New Roman"/>
          <w:sz w:val="28"/>
          <w:szCs w:val="28"/>
        </w:rPr>
        <w:t xml:space="preserve"> Календарный учебный график МБОУ Тарасово - </w:t>
      </w:r>
      <w:proofErr w:type="spellStart"/>
      <w:r w:rsidRPr="00714B86">
        <w:rPr>
          <w:rFonts w:eastAsia="Times New Roman" w:cs="Times New Roman"/>
          <w:sz w:val="28"/>
          <w:szCs w:val="28"/>
        </w:rPr>
        <w:t>Меловской</w:t>
      </w:r>
      <w:proofErr w:type="spellEnd"/>
      <w:r w:rsidRPr="00714B86">
        <w:rPr>
          <w:rFonts w:eastAsia="Times New Roman" w:cs="Times New Roman"/>
          <w:sz w:val="28"/>
          <w:szCs w:val="28"/>
        </w:rPr>
        <w:t xml:space="preserve"> СОШ  на 2020-2021учебный год предусматривает 35 учебных недель. В соответствии с  ФГОС  и учебным планом школы на 2020-2021уч. год  для основного  образования  на учебный предмет   география  в </w:t>
      </w:r>
      <w:r w:rsidRPr="00714B86">
        <w:rPr>
          <w:rFonts w:eastAsia="Times New Roman" w:cs="Times New Roman"/>
          <w:sz w:val="28"/>
          <w:szCs w:val="28"/>
          <w:u w:val="single"/>
        </w:rPr>
        <w:t xml:space="preserve">__7  классе отводится 2 часа в </w:t>
      </w:r>
      <w:proofErr w:type="gramStart"/>
      <w:r w:rsidRPr="00714B86">
        <w:rPr>
          <w:rFonts w:eastAsia="Times New Roman" w:cs="Times New Roman"/>
          <w:sz w:val="28"/>
          <w:szCs w:val="28"/>
          <w:u w:val="single"/>
        </w:rPr>
        <w:t>неделю</w:t>
      </w:r>
      <w:proofErr w:type="gramEnd"/>
      <w:r w:rsidRPr="00714B86">
        <w:rPr>
          <w:rFonts w:eastAsia="Times New Roman" w:cs="Times New Roman"/>
          <w:sz w:val="28"/>
          <w:szCs w:val="28"/>
        </w:rPr>
        <w:t xml:space="preserve"> т.е</w:t>
      </w:r>
      <w:r w:rsidRPr="00714B86">
        <w:rPr>
          <w:rFonts w:eastAsia="Times New Roman" w:cs="Times New Roman"/>
          <w:sz w:val="28"/>
          <w:szCs w:val="28"/>
          <w:u w:val="single"/>
        </w:rPr>
        <w:t>._70_</w:t>
      </w:r>
      <w:r w:rsidRPr="00714B86">
        <w:rPr>
          <w:rFonts w:eastAsia="Times New Roman" w:cs="Times New Roman"/>
          <w:sz w:val="28"/>
          <w:szCs w:val="28"/>
        </w:rPr>
        <w:t>часов  в год</w:t>
      </w:r>
    </w:p>
    <w:p w:rsidR="007C4714" w:rsidRPr="00714B86" w:rsidRDefault="007C4714" w:rsidP="007C4714">
      <w:pPr>
        <w:pStyle w:val="a8"/>
        <w:ind w:left="0"/>
        <w:rPr>
          <w:color w:val="FF0000"/>
          <w:sz w:val="28"/>
          <w:szCs w:val="28"/>
        </w:rPr>
      </w:pP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>Данная рабочая программа является гибкой и позволяет в ходе реализации вносить изменения в соответствии со сложившейся ситуацией:</w:t>
      </w: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color w:val="FF0000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 xml:space="preserve">- дополнительные дни отдыха, связанные с государственными праздниками                          </w:t>
      </w:r>
      <w:proofErr w:type="gramStart"/>
      <w:r w:rsidRPr="00714B86">
        <w:rPr>
          <w:rFonts w:eastAsia="Calibri" w:cs="Times New Roman"/>
          <w:sz w:val="28"/>
          <w:szCs w:val="28"/>
          <w:lang w:eastAsia="en-US"/>
        </w:rPr>
        <w:t xml:space="preserve">( </w:t>
      </w:r>
      <w:proofErr w:type="gramEnd"/>
      <w:r w:rsidRPr="00714B86">
        <w:rPr>
          <w:rFonts w:eastAsia="Calibri" w:cs="Times New Roman"/>
          <w:sz w:val="28"/>
          <w:szCs w:val="28"/>
          <w:lang w:eastAsia="en-US"/>
        </w:rPr>
        <w:t xml:space="preserve">календарный учебный график </w:t>
      </w:r>
      <w:r w:rsidRPr="00714B86">
        <w:rPr>
          <w:rFonts w:eastAsia="Times New Roman" w:cs="Times New Roman"/>
          <w:sz w:val="28"/>
          <w:szCs w:val="28"/>
        </w:rPr>
        <w:t>(</w:t>
      </w:r>
      <w:r w:rsidRPr="00714B86">
        <w:rPr>
          <w:rFonts w:eastAsia="Times New Roman" w:cs="Times New Roman"/>
          <w:color w:val="FF0000"/>
          <w:sz w:val="28"/>
          <w:szCs w:val="28"/>
        </w:rPr>
        <w:t xml:space="preserve">приказ  </w:t>
      </w:r>
      <w:r w:rsidRPr="00714B86">
        <w:rPr>
          <w:rFonts w:eastAsia="Times New Roman" w:cs="Times New Roman"/>
          <w:color w:val="FF0000"/>
          <w:sz w:val="28"/>
          <w:szCs w:val="28"/>
          <w:u w:val="single"/>
        </w:rPr>
        <w:t xml:space="preserve">от </w:t>
      </w:r>
      <w:r w:rsidR="005D3DA4" w:rsidRPr="00714B86">
        <w:rPr>
          <w:b/>
          <w:color w:val="FF0000"/>
          <w:sz w:val="28"/>
          <w:szCs w:val="28"/>
          <w:u w:val="single"/>
        </w:rPr>
        <w:t xml:space="preserve">27.08.2020 г </w:t>
      </w:r>
      <w:r w:rsidRPr="00714B86">
        <w:rPr>
          <w:rFonts w:eastAsia="Times New Roman" w:cs="Times New Roman"/>
          <w:color w:val="FF0000"/>
          <w:sz w:val="28"/>
          <w:szCs w:val="28"/>
        </w:rPr>
        <w:t>№ 120);</w:t>
      </w: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 xml:space="preserve">- прохождение курсов повышения квалификации (на основании приказа РОО) </w:t>
      </w: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>- отмена учебных занятий по погодным условиям (на основании приказа РОО);</w:t>
      </w: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>- по болезни учителя;</w:t>
      </w:r>
    </w:p>
    <w:p w:rsidR="007C4714" w:rsidRPr="00714B86" w:rsidRDefault="007C4714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714B86">
        <w:rPr>
          <w:rFonts w:eastAsia="Calibri" w:cs="Times New Roman"/>
          <w:sz w:val="28"/>
          <w:szCs w:val="28"/>
          <w:lang w:eastAsia="en-US"/>
        </w:rPr>
        <w:t>-участие в ВПР и другими.</w:t>
      </w:r>
    </w:p>
    <w:p w:rsidR="00212CB9" w:rsidRPr="00714B86" w:rsidRDefault="00212CB9" w:rsidP="00212CB9">
      <w:pPr>
        <w:pStyle w:val="a8"/>
        <w:ind w:left="0" w:right="-1" w:firstLine="283"/>
        <w:jc w:val="both"/>
        <w:rPr>
          <w:rFonts w:eastAsia="Calibri"/>
          <w:sz w:val="28"/>
          <w:szCs w:val="28"/>
          <w:lang w:eastAsia="en-US"/>
        </w:rPr>
      </w:pPr>
      <w:r w:rsidRPr="00714B86">
        <w:rPr>
          <w:sz w:val="28"/>
          <w:szCs w:val="28"/>
        </w:rPr>
        <w:t xml:space="preserve">Так как </w:t>
      </w:r>
      <w:r w:rsidRPr="00714B86">
        <w:rPr>
          <w:color w:val="FF0000"/>
          <w:sz w:val="28"/>
          <w:szCs w:val="28"/>
        </w:rPr>
        <w:t>8.3,3.5, 10.5.  2021 года</w:t>
      </w:r>
      <w:r w:rsidRPr="00714B86">
        <w:rPr>
          <w:sz w:val="28"/>
          <w:szCs w:val="28"/>
        </w:rPr>
        <w:t xml:space="preserve"> являются официальными нерабочими днями в РФ, то данная рабочая программа рассчитана на </w:t>
      </w:r>
      <w:r w:rsidRPr="00714B86">
        <w:rPr>
          <w:color w:val="FF0000"/>
          <w:sz w:val="28"/>
          <w:szCs w:val="28"/>
        </w:rPr>
        <w:t xml:space="preserve">67  часов </w:t>
      </w:r>
      <w:r w:rsidRPr="00714B86">
        <w:rPr>
          <w:sz w:val="28"/>
          <w:szCs w:val="28"/>
        </w:rPr>
        <w:t xml:space="preserve"> и будет выполнена и освоена обучающимися в полном объёме.</w:t>
      </w:r>
    </w:p>
    <w:p w:rsidR="00212CB9" w:rsidRPr="00714B86" w:rsidRDefault="00212CB9" w:rsidP="007C4714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</w:p>
    <w:p w:rsidR="007C4714" w:rsidRPr="00714B86" w:rsidRDefault="007C4714" w:rsidP="007C4714">
      <w:pPr>
        <w:ind w:firstLine="709"/>
        <w:jc w:val="both"/>
        <w:rPr>
          <w:rStyle w:val="dash0410005f0431005f0437005f0430005f0446005f0020005f0441005f043f005f0438005f0441005f043a005f0430005f005fchar1char1"/>
          <w:rFonts w:eastAsia="PragmaticaCondC"/>
          <w:b/>
          <w:sz w:val="28"/>
          <w:szCs w:val="28"/>
        </w:rPr>
      </w:pPr>
      <w:r w:rsidRPr="00714B86">
        <w:rPr>
          <w:rFonts w:eastAsia="PragmaticaCondC" w:cs="Times New Roman"/>
          <w:b/>
          <w:sz w:val="28"/>
          <w:szCs w:val="28"/>
        </w:rPr>
        <w:t>Раздел № 2.</w:t>
      </w:r>
      <w:r w:rsidRPr="00714B86">
        <w:rPr>
          <w:rFonts w:eastAsia="PragmaticaCondC" w:cs="Times New Roman"/>
          <w:b/>
          <w:sz w:val="28"/>
          <w:szCs w:val="28"/>
        </w:rPr>
        <w:tab/>
      </w:r>
      <w:r w:rsidR="00324C76" w:rsidRPr="00714B86">
        <w:rPr>
          <w:rFonts w:eastAsia="PragmaticaCondC" w:cs="Times New Roman"/>
          <w:b/>
          <w:sz w:val="28"/>
          <w:szCs w:val="28"/>
        </w:rPr>
        <w:t xml:space="preserve">Планируемые результаты </w:t>
      </w:r>
      <w:r w:rsidR="00B778F3" w:rsidRPr="00714B86">
        <w:rPr>
          <w:rFonts w:eastAsia="PragmaticaCondC" w:cs="Times New Roman"/>
          <w:b/>
          <w:sz w:val="28"/>
          <w:szCs w:val="28"/>
        </w:rPr>
        <w:t>освоения учебного предмета</w:t>
      </w:r>
    </w:p>
    <w:p w:rsidR="00324C76" w:rsidRPr="00714B86" w:rsidRDefault="00324C76" w:rsidP="00324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4B86">
        <w:rPr>
          <w:b/>
          <w:sz w:val="28"/>
          <w:szCs w:val="28"/>
        </w:rPr>
        <w:t>Личностные</w:t>
      </w:r>
      <w:r w:rsidRPr="00714B86">
        <w:rPr>
          <w:sz w:val="28"/>
          <w:szCs w:val="28"/>
        </w:rPr>
        <w:t xml:space="preserve"> результаты освоения курса</w:t>
      </w:r>
    </w:p>
    <w:p w:rsidR="00324C76" w:rsidRPr="00714B86" w:rsidRDefault="00324C76" w:rsidP="00324C76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Обучающийся должен: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осознавать себя жителем планеты Земля и гражданином России;</w:t>
      </w:r>
      <w:r w:rsidRPr="00714B86">
        <w:rPr>
          <w:sz w:val="28"/>
          <w:szCs w:val="28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осознавать значимость и общность глобальных проблем человечества;</w:t>
      </w:r>
      <w:r w:rsidRPr="00714B86">
        <w:rPr>
          <w:sz w:val="28"/>
          <w:szCs w:val="28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lastRenderedPageBreak/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проявлять патриотизм, любовь к своей местности, своему региону, своей стране;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уважать  историю, культуру, национальные особенности, традиции и обычаи других народов;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уметь с позиций социальных норм собственные поступки и поступки других людей;</w:t>
      </w:r>
      <w:r w:rsidRPr="00714B86">
        <w:rPr>
          <w:sz w:val="28"/>
          <w:szCs w:val="28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324C76" w:rsidRPr="00714B86" w:rsidRDefault="00324C76" w:rsidP="00324C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уметь ориентироваться в окружающем мире, выбирать цель своих действий и поступков, принимать решения.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rStyle w:val="s1"/>
          <w:b/>
          <w:sz w:val="28"/>
          <w:szCs w:val="28"/>
        </w:rPr>
      </w:pPr>
    </w:p>
    <w:p w:rsidR="00324C76" w:rsidRPr="00714B86" w:rsidRDefault="00324C76" w:rsidP="00324C76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proofErr w:type="spellStart"/>
      <w:r w:rsidRPr="00714B86">
        <w:rPr>
          <w:rStyle w:val="s1"/>
          <w:b/>
          <w:sz w:val="28"/>
          <w:szCs w:val="28"/>
        </w:rPr>
        <w:t>Метапредметным</w:t>
      </w:r>
      <w:proofErr w:type="spellEnd"/>
      <w:r w:rsidRPr="00714B86">
        <w:rPr>
          <w:rStyle w:val="s1"/>
          <w:b/>
          <w:sz w:val="28"/>
          <w:szCs w:val="28"/>
        </w:rPr>
        <w:t xml:space="preserve"> результатом </w:t>
      </w:r>
      <w:r w:rsidRPr="00714B86">
        <w:rPr>
          <w:rStyle w:val="s1"/>
          <w:sz w:val="28"/>
          <w:szCs w:val="28"/>
        </w:rPr>
        <w:t>освоения курса является формирование универсальных учебных действий (УУД)</w:t>
      </w:r>
      <w:r w:rsidRPr="00714B86">
        <w:rPr>
          <w:bCs/>
          <w:i/>
          <w:iCs/>
          <w:sz w:val="28"/>
          <w:szCs w:val="28"/>
        </w:rPr>
        <w:t xml:space="preserve"> 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8"/>
          <w:szCs w:val="28"/>
        </w:rPr>
      </w:pPr>
      <w:r w:rsidRPr="00714B86">
        <w:rPr>
          <w:b/>
          <w:bCs/>
          <w:i/>
          <w:iCs/>
          <w:sz w:val="28"/>
          <w:szCs w:val="28"/>
        </w:rPr>
        <w:t>Регулятивные УУД: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самостоятельно обнаруживать и формулировать учебную проблему, определять цель;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определять критерии  для сравнения фактов, явлений, событий, объектов;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714B86">
        <w:rPr>
          <w:sz w:val="28"/>
          <w:szCs w:val="28"/>
        </w:rPr>
        <w:t>из</w:t>
      </w:r>
      <w:proofErr w:type="gramEnd"/>
      <w:r w:rsidRPr="00714B86">
        <w:rPr>
          <w:sz w:val="28"/>
          <w:szCs w:val="28"/>
        </w:rPr>
        <w:t xml:space="preserve"> предложенных, а также искать их самостоятельно;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324C76" w:rsidRPr="00714B86" w:rsidRDefault="00324C76" w:rsidP="00324C7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8"/>
          <w:szCs w:val="28"/>
        </w:rPr>
      </w:pPr>
      <w:r w:rsidRPr="00714B86">
        <w:rPr>
          <w:b/>
          <w:bCs/>
          <w:i/>
          <w:iCs/>
          <w:sz w:val="28"/>
          <w:szCs w:val="28"/>
        </w:rPr>
        <w:t>Познавательные УУД: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анализировать связи соподчинения и зависимости между компонентами объекта;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выявлять причинно-следственные связи;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строить </w:t>
      </w:r>
      <w:proofErr w:type="gramStart"/>
      <w:r w:rsidRPr="00714B86">
        <w:rPr>
          <w:sz w:val="28"/>
          <w:szCs w:val="28"/>
        </w:rPr>
        <w:t>логическое рассуждение</w:t>
      </w:r>
      <w:proofErr w:type="gramEnd"/>
      <w:r w:rsidRPr="00714B86">
        <w:rPr>
          <w:sz w:val="28"/>
          <w:szCs w:val="28"/>
        </w:rPr>
        <w:t>, включающее установление причинно-следственных связей;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составлять тезисы, различные виды планов (простых, сложных и т. п.);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преобразовывать информацию из одного вида в другой (таблицу в текст и т. д.);                      </w:t>
      </w:r>
    </w:p>
    <w:p w:rsidR="00324C76" w:rsidRPr="00714B86" w:rsidRDefault="00324C76" w:rsidP="00324C76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28"/>
          <w:szCs w:val="28"/>
        </w:rPr>
      </w:pPr>
      <w:r w:rsidRPr="00714B86">
        <w:rPr>
          <w:b/>
          <w:bCs/>
          <w:i/>
          <w:iCs/>
          <w:sz w:val="28"/>
          <w:szCs w:val="28"/>
        </w:rPr>
        <w:t>Коммуникативные УУД: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выслушивать и объективно оценивать другого;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в дискуссии уметь выдвинуть аргументы и контраргументы;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учиться </w:t>
      </w:r>
      <w:proofErr w:type="gramStart"/>
      <w:r w:rsidRPr="00714B86">
        <w:rPr>
          <w:sz w:val="28"/>
          <w:szCs w:val="28"/>
        </w:rPr>
        <w:t>критично</w:t>
      </w:r>
      <w:proofErr w:type="gramEnd"/>
      <w:r w:rsidRPr="00714B86">
        <w:rPr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lastRenderedPageBreak/>
        <w:t>понимая позицию другого, различать в его речи: мнение (точку зрения), доказательство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     (аргументы), факты (гипотезы, аксиомы, теории);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уметь взглянуть на ситуацию с иной позиции и договариваться с людьми иных позиций;</w:t>
      </w:r>
    </w:p>
    <w:p w:rsidR="00324C76" w:rsidRPr="00714B86" w:rsidRDefault="00324C76" w:rsidP="00324C7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уметь вести диалог, вырабатывая общее решение.</w:t>
      </w:r>
    </w:p>
    <w:p w:rsidR="00324C76" w:rsidRPr="00714B86" w:rsidRDefault="00324C76" w:rsidP="00324C76">
      <w:pPr>
        <w:autoSpaceDE w:val="0"/>
        <w:autoSpaceDN w:val="0"/>
        <w:adjustRightInd w:val="0"/>
        <w:ind w:left="284" w:hanging="284"/>
        <w:jc w:val="both"/>
        <w:rPr>
          <w:bCs/>
          <w:iCs/>
          <w:sz w:val="28"/>
          <w:szCs w:val="28"/>
        </w:rPr>
      </w:pPr>
      <w:r w:rsidRPr="00714B86">
        <w:rPr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4B86">
        <w:rPr>
          <w:bCs/>
          <w:iCs/>
          <w:sz w:val="28"/>
          <w:szCs w:val="28"/>
        </w:rPr>
        <w:t>для</w:t>
      </w:r>
      <w:proofErr w:type="gramEnd"/>
      <w:r w:rsidRPr="00714B86">
        <w:rPr>
          <w:bCs/>
          <w:iCs/>
          <w:sz w:val="28"/>
          <w:szCs w:val="28"/>
        </w:rPr>
        <w:t>:</w:t>
      </w:r>
    </w:p>
    <w:p w:rsidR="00324C76" w:rsidRPr="00714B86" w:rsidRDefault="00324C76" w:rsidP="00324C7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сохранения здоровья и соблюдения норм экологического поведения;</w:t>
      </w:r>
    </w:p>
    <w:p w:rsidR="00324C76" w:rsidRPr="00714B86" w:rsidRDefault="00324C76" w:rsidP="00324C7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сохранения окружающей среды и </w:t>
      </w:r>
      <w:proofErr w:type="spellStart"/>
      <w:r w:rsidRPr="00714B86">
        <w:rPr>
          <w:sz w:val="28"/>
          <w:szCs w:val="28"/>
        </w:rPr>
        <w:t>социальноответственного</w:t>
      </w:r>
      <w:proofErr w:type="spellEnd"/>
      <w:r w:rsidRPr="00714B86">
        <w:rPr>
          <w:sz w:val="28"/>
          <w:szCs w:val="28"/>
        </w:rPr>
        <w:t xml:space="preserve"> поведения в ней;</w:t>
      </w:r>
    </w:p>
    <w:p w:rsidR="00324C76" w:rsidRPr="00714B86" w:rsidRDefault="00324C76" w:rsidP="00324C7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адаптации к условиям проживания на определенной территории;</w:t>
      </w:r>
    </w:p>
    <w:p w:rsidR="00324C76" w:rsidRPr="00714B86" w:rsidRDefault="00324C76" w:rsidP="00324C7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самостоятельному оцениванию уровня безопасности окружающей среды как сферы жизнедеятельности.</w:t>
      </w:r>
    </w:p>
    <w:p w:rsidR="00324C76" w:rsidRPr="00714B86" w:rsidRDefault="00324C76" w:rsidP="00324C7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4C76" w:rsidRPr="00714B86" w:rsidRDefault="00324C76" w:rsidP="00324C7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14B86">
        <w:rPr>
          <w:b/>
          <w:sz w:val="28"/>
          <w:szCs w:val="28"/>
        </w:rPr>
        <w:t xml:space="preserve">Предметные  </w:t>
      </w:r>
      <w:r w:rsidRPr="00714B86">
        <w:rPr>
          <w:sz w:val="28"/>
          <w:szCs w:val="28"/>
        </w:rPr>
        <w:t>результаты обучения</w:t>
      </w:r>
    </w:p>
    <w:p w:rsidR="00324C76" w:rsidRPr="00714B86" w:rsidRDefault="00324C76" w:rsidP="00324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Обучающийся должен уметь: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определять географическое положение объектов их отличительные признаки;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читать и анализировать разные виды карт, давать характеристику карты;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составлять простейшие схемы взаимодействия природных комплексов.</w:t>
      </w:r>
    </w:p>
    <w:p w:rsidR="00324C76" w:rsidRPr="00714B86" w:rsidRDefault="00324C76" w:rsidP="00324C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324C76" w:rsidRPr="00714B86" w:rsidRDefault="00324C76" w:rsidP="00324C76">
      <w:pPr>
        <w:shd w:val="clear" w:color="auto" w:fill="FFFFFF"/>
        <w:spacing w:before="394" w:line="240" w:lineRule="atLeast"/>
        <w:contextualSpacing/>
        <w:jc w:val="center"/>
        <w:rPr>
          <w:b/>
          <w:bCs/>
          <w:sz w:val="28"/>
          <w:szCs w:val="28"/>
        </w:rPr>
      </w:pPr>
    </w:p>
    <w:p w:rsidR="00324C76" w:rsidRPr="00714B86" w:rsidRDefault="00324C76" w:rsidP="00324C76">
      <w:pPr>
        <w:shd w:val="clear" w:color="auto" w:fill="FFFFFF"/>
        <w:spacing w:before="394" w:line="240" w:lineRule="atLeast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714B86">
        <w:rPr>
          <w:b/>
          <w:bCs/>
          <w:sz w:val="28"/>
          <w:szCs w:val="28"/>
        </w:rPr>
        <w:t xml:space="preserve">Планируемые </w:t>
      </w:r>
      <w:r w:rsidRPr="00714B86">
        <w:rPr>
          <w:b/>
          <w:color w:val="000000"/>
          <w:sz w:val="28"/>
          <w:szCs w:val="28"/>
          <w:lang w:eastAsia="ar-SA"/>
        </w:rPr>
        <w:t>предметные</w:t>
      </w:r>
      <w:r w:rsidRPr="00714B86">
        <w:rPr>
          <w:b/>
          <w:bCs/>
          <w:sz w:val="28"/>
          <w:szCs w:val="28"/>
        </w:rPr>
        <w:t xml:space="preserve"> результаты освоения учебного предмета</w:t>
      </w:r>
      <w:r w:rsidRPr="00714B86">
        <w:rPr>
          <w:b/>
          <w:color w:val="000000"/>
          <w:sz w:val="28"/>
          <w:szCs w:val="28"/>
          <w:lang w:eastAsia="ar-SA"/>
        </w:rPr>
        <w:t xml:space="preserve">  «География»</w:t>
      </w:r>
    </w:p>
    <w:p w:rsidR="00324C76" w:rsidRPr="00714B86" w:rsidRDefault="0090366A" w:rsidP="00324C76">
      <w:pPr>
        <w:pStyle w:val="p39"/>
        <w:spacing w:before="0" w:beforeAutospacing="0" w:after="0" w:afterAutospacing="0"/>
        <w:rPr>
          <w:b/>
          <w:sz w:val="28"/>
          <w:szCs w:val="28"/>
        </w:rPr>
      </w:pPr>
      <w:r w:rsidRPr="00714B86">
        <w:rPr>
          <w:rStyle w:val="s11"/>
          <w:rFonts w:eastAsia="Calibri"/>
          <w:b/>
          <w:sz w:val="28"/>
          <w:szCs w:val="28"/>
        </w:rPr>
        <w:t xml:space="preserve">Обучающийся </w:t>
      </w:r>
      <w:r w:rsidR="00324C76" w:rsidRPr="00714B86">
        <w:rPr>
          <w:rStyle w:val="s11"/>
          <w:rFonts w:eastAsia="Calibri"/>
          <w:b/>
          <w:sz w:val="28"/>
          <w:szCs w:val="28"/>
        </w:rPr>
        <w:t>научится: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анализировать, обобщать и интерпретировать географическую информацию;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находить и формулировать зависимости и закономерности;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- овладеет основными навыками нахождения, использования и презентации географической информации; 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</w:p>
    <w:p w:rsidR="00324C76" w:rsidRPr="00714B86" w:rsidRDefault="0090366A" w:rsidP="00324C76">
      <w:pPr>
        <w:pStyle w:val="p39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714B86">
        <w:rPr>
          <w:rStyle w:val="s11"/>
          <w:rFonts w:eastAsia="Calibri"/>
          <w:b/>
          <w:sz w:val="28"/>
          <w:szCs w:val="28"/>
        </w:rPr>
        <w:t>Обучающийся</w:t>
      </w:r>
      <w:proofErr w:type="gramEnd"/>
      <w:r w:rsidR="00324C76" w:rsidRPr="00714B86">
        <w:rPr>
          <w:rStyle w:val="s11"/>
          <w:rFonts w:eastAsia="Calibri"/>
          <w:b/>
          <w:sz w:val="28"/>
          <w:szCs w:val="28"/>
        </w:rPr>
        <w:t xml:space="preserve"> получит возможность научиться: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объяснять зависимость размещения крупных географических объектов от особенностей строения Земли;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самостоятельно приобретать новые знания и умения;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714B86">
        <w:rPr>
          <w:sz w:val="28"/>
          <w:szCs w:val="28"/>
        </w:rPr>
        <w:t>геоэкологических</w:t>
      </w:r>
      <w:proofErr w:type="spellEnd"/>
      <w:r w:rsidRPr="00714B86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24C76" w:rsidRPr="00714B86" w:rsidRDefault="00324C76" w:rsidP="00324C76">
      <w:pPr>
        <w:pStyle w:val="p36"/>
        <w:spacing w:before="0" w:beforeAutospacing="0" w:after="0" w:afterAutospacing="0"/>
        <w:jc w:val="both"/>
        <w:rPr>
          <w:sz w:val="28"/>
          <w:szCs w:val="28"/>
        </w:rPr>
      </w:pPr>
      <w:r w:rsidRPr="00714B86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15CD2" w:rsidRPr="00714B86" w:rsidRDefault="0090366A" w:rsidP="0090366A">
      <w:pPr>
        <w:jc w:val="center"/>
        <w:rPr>
          <w:rFonts w:cs="Times New Roman"/>
          <w:b/>
          <w:sz w:val="28"/>
          <w:szCs w:val="28"/>
        </w:rPr>
      </w:pPr>
      <w:r w:rsidRPr="00714B86">
        <w:rPr>
          <w:rFonts w:cs="Times New Roman"/>
          <w:b/>
          <w:sz w:val="28"/>
          <w:szCs w:val="28"/>
        </w:rPr>
        <w:t>Раздел № 3 Содержание учебного предмета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Введение (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2 ч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714B86">
        <w:rPr>
          <w:rFonts w:eastAsia="Times New Roman" w:cs="Times New Roman"/>
          <w:color w:val="000000"/>
          <w:sz w:val="28"/>
          <w:szCs w:val="28"/>
        </w:rPr>
        <w:t>(Учимся с «Полярной звездой» — 1). Анализ фотографий, рисунков, картин.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Тема 1.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Население Земли (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4 ч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714B86">
        <w:rPr>
          <w:rFonts w:eastAsia="Times New Roman" w:cs="Times New Roman"/>
          <w:color w:val="000000"/>
          <w:sz w:val="28"/>
          <w:szCs w:val="28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1,2.</w:t>
      </w:r>
    </w:p>
    <w:p w:rsidR="00C71D4B" w:rsidRPr="00714B86" w:rsidRDefault="00C71D4B" w:rsidP="00C71D4B">
      <w:pPr>
        <w:pStyle w:val="a8"/>
        <w:numPr>
          <w:ilvl w:val="0"/>
          <w:numId w:val="11"/>
        </w:numPr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714B86">
        <w:rPr>
          <w:i/>
          <w:color w:val="000000"/>
          <w:sz w:val="28"/>
          <w:szCs w:val="28"/>
        </w:rPr>
        <w:t>Определение на карте крупнейших городов мира.</w:t>
      </w:r>
    </w:p>
    <w:p w:rsidR="00C71D4B" w:rsidRPr="00714B86" w:rsidRDefault="00C71D4B" w:rsidP="00C71D4B">
      <w:pPr>
        <w:pStyle w:val="a8"/>
        <w:numPr>
          <w:ilvl w:val="0"/>
          <w:numId w:val="11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714B86">
        <w:rPr>
          <w:i/>
          <w:color w:val="000000"/>
          <w:sz w:val="28"/>
          <w:szCs w:val="28"/>
        </w:rPr>
        <w:t>Составление таблицы «Самые многонаселенные страны мира.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Тема 2.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Природа Земли (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12 ч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Развитие земной коры. Формирование облика Земли. Цикличность тектонических процессов в развитии земной коры. Геологические эры.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Литосферные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плиты. Суть гипотезы А. 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Вегенера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3,4,5.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3.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Обозначение на контурной карте крупнейших платформ и горных систем.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4.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Описание одного из климатических поясов по плану</w:t>
      </w:r>
      <w:proofErr w:type="gramStart"/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C71D4B" w:rsidRPr="00714B86" w:rsidRDefault="00C71D4B" w:rsidP="00C71D4B">
      <w:pPr>
        <w:spacing w:after="150"/>
        <w:rPr>
          <w:rFonts w:eastAsia="Times New Roman" w:cs="Times New Roman"/>
          <w:i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5.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Нанесение на контурную карту крупнейших рек и озер Земли.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 Температура воздуха на разных широтах. Распределение температур на Земле. Тепловые пояса. Изотермы.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Давление воздуха и осадки на разных широтах. Распределение атмосферного давления и осадков на земном шаре.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Практикум. 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д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714B86">
        <w:rPr>
          <w:rFonts w:eastAsia="Times New Roman" w:cs="Times New Roman"/>
          <w:color w:val="000000"/>
          <w:sz w:val="28"/>
          <w:szCs w:val="28"/>
        </w:rPr>
        <w:t>(Учимся с «Полярной звездой» — 3). Поиск информации в Интернете.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Практикум. 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д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Растительный и животный мир Земли.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Биоразнообразие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. Значение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Тема 3.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Природные комплексы и регионы (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5 ч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6,7.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6.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Описание природной зоны по плану.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color w:val="000000"/>
          <w:sz w:val="28"/>
          <w:szCs w:val="28"/>
        </w:rPr>
        <w:lastRenderedPageBreak/>
        <w:t>7. Описание океана по плану. Сравнение океанов (по выбору)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Практикум. </w:t>
      </w:r>
      <w:r w:rsidRPr="00714B86">
        <w:rPr>
          <w:rFonts w:eastAsia="Times New Roman" w:cs="Times New Roman"/>
          <w:color w:val="000000"/>
          <w:sz w:val="28"/>
          <w:szCs w:val="28"/>
        </w:rPr>
        <w:t>1. Описание океана по плану. 2. Сравнение океанов (по выбору).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Практикум. </w:t>
      </w:r>
      <w:r w:rsidRPr="00714B86">
        <w:rPr>
          <w:rFonts w:eastAsia="Times New Roman" w:cs="Times New Roman"/>
          <w:color w:val="000000"/>
          <w:sz w:val="28"/>
          <w:szCs w:val="28"/>
        </w:rPr>
        <w:t>Установление сходства и различия материков на основе карт и рисунков учебника.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Тема 4.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Материки и страны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(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45 ч</w:t>
      </w: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Атласские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Томбукту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 — Лагос. Саванна: особенности природы.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714B86">
        <w:rPr>
          <w:rFonts w:eastAsia="Times New Roman" w:cs="Times New Roman"/>
          <w:color w:val="000000"/>
          <w:sz w:val="28"/>
          <w:szCs w:val="28"/>
        </w:rPr>
        <w:t>(Учимся с «Полярной звездой» — 4). Разработка проекта «Создание национального парка в Танзании».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8,9.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8.</w:t>
      </w:r>
      <w:r w:rsidRPr="00714B86">
        <w:rPr>
          <w:bCs/>
          <w:i/>
          <w:sz w:val="28"/>
          <w:szCs w:val="28"/>
        </w:rPr>
        <w:t xml:space="preserve"> Обозначение на контурной карте главных форм рельефа Африки.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9.</w:t>
      </w:r>
      <w:r w:rsidRPr="00714B86">
        <w:rPr>
          <w:i/>
          <w:sz w:val="28"/>
          <w:szCs w:val="28"/>
        </w:rPr>
        <w:t xml:space="preserve"> «Сравнительная характеристика двух Природных зон»</w:t>
      </w:r>
      <w:r w:rsidRPr="00714B86">
        <w:rPr>
          <w:sz w:val="28"/>
          <w:szCs w:val="28"/>
        </w:rPr>
        <w:t> 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 xml:space="preserve"> 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C71D4B" w:rsidRPr="00714B86" w:rsidRDefault="00C71D4B" w:rsidP="00C71D4B">
      <w:pPr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Практическая работа № 10.</w:t>
      </w:r>
      <w:r w:rsidRPr="00714B86">
        <w:rPr>
          <w:i/>
          <w:sz w:val="28"/>
          <w:szCs w:val="28"/>
        </w:rPr>
        <w:t xml:space="preserve"> Сравнение географического положения Африки и Австралии.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 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714B86">
        <w:rPr>
          <w:rFonts w:eastAsia="Times New Roman" w:cs="Times New Roman"/>
          <w:color w:val="000000"/>
          <w:sz w:val="28"/>
          <w:szCs w:val="28"/>
        </w:rPr>
        <w:t>Разработка проекта «Как использовать человеку Антарктиду?».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Анхель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. Растительный и животный мир. Южная Америка — родина многих культурных растений.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Амазония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Манаус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практика. 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Разработка проекта «Хозяйственное освоение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Амазонии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с учетом сохранения ее животного и растительного мира».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11,12,13.</w:t>
      </w:r>
    </w:p>
    <w:p w:rsidR="00C71D4B" w:rsidRPr="00714B86" w:rsidRDefault="00C71D4B" w:rsidP="00C71D4B">
      <w:pPr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11.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Определение сходства и различий в рельефе Африки и Южной Америки.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12.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Описание Амазонки по плану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13.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Описание страны по плану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Йосемит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Ниагарский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). Природные зоны. Почвы. Растительный и животный мир. Памятники Всемирного природного наследия.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Практическая работа №14.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Нанесение географических объектов на контурную карту.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 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</w:t>
      </w: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Маршрут Ташкент — Катманду. Тянь-Шань, Памир. Озеро Иссык-Куль. Пустыня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Такла-Макан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. Тибетское нагорье. Лхаса — религиозный центр ламаизма. Гималаи.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Индия. Визитная карточка. Место на карте. Место в мире. Жители Индии: происхождение, занятия, образ жизни.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Географическая исследовательская практика </w:t>
      </w:r>
      <w:r w:rsidRPr="00714B86">
        <w:rPr>
          <w:rFonts w:eastAsia="Times New Roman" w:cs="Times New Roman"/>
          <w:color w:val="000000"/>
          <w:sz w:val="28"/>
          <w:szCs w:val="28"/>
        </w:rPr>
        <w:t>(Учимся с «Полярной звездой» — 5). Участие в проекте «Традиции и обычаи народов мира».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Практические работы № 15,16,17.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15.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Нанесение географических объектов на контурную  карту.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 xml:space="preserve">16. 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>Сравнение климата Евразии с климатом Сев. Америки.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i/>
          <w:iCs/>
          <w:color w:val="000000"/>
          <w:sz w:val="28"/>
          <w:szCs w:val="28"/>
        </w:rPr>
      </w:pPr>
    </w:p>
    <w:p w:rsidR="00C71D4B" w:rsidRPr="00714B86" w:rsidRDefault="00C71D4B" w:rsidP="00C71D4B">
      <w:pPr>
        <w:spacing w:after="150"/>
        <w:rPr>
          <w:rFonts w:eastAsia="Times New Roman" w:cs="Times New Roman"/>
          <w:i/>
          <w:color w:val="000000"/>
          <w:sz w:val="28"/>
          <w:szCs w:val="28"/>
        </w:rPr>
      </w:pPr>
      <w:r w:rsidRPr="00714B86">
        <w:rPr>
          <w:rFonts w:eastAsia="Times New Roman" w:cs="Times New Roman"/>
          <w:i/>
          <w:iCs/>
          <w:color w:val="000000"/>
          <w:sz w:val="28"/>
          <w:szCs w:val="28"/>
        </w:rPr>
        <w:t>17.</w:t>
      </w:r>
      <w:r w:rsidRPr="00714B86">
        <w:rPr>
          <w:rFonts w:eastAsia="Times New Roman" w:cs="Times New Roman"/>
          <w:i/>
          <w:color w:val="000000"/>
          <w:sz w:val="28"/>
          <w:szCs w:val="28"/>
        </w:rPr>
        <w:t xml:space="preserve"> Установление различий в численности и плотности населения различных регионов Азии.</w:t>
      </w: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 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C71D4B" w:rsidRPr="00714B86" w:rsidRDefault="00C71D4B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71D4B" w:rsidRPr="00714B86" w:rsidRDefault="00C71D4B" w:rsidP="00C71D4B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color w:val="000000"/>
          <w:sz w:val="28"/>
          <w:szCs w:val="28"/>
        </w:rPr>
        <w:t>Раздел №4. Тематическое планирование</w:t>
      </w:r>
    </w:p>
    <w:tbl>
      <w:tblPr>
        <w:tblStyle w:val="a9"/>
        <w:tblW w:w="0" w:type="auto"/>
        <w:tblLook w:val="04A0"/>
      </w:tblPr>
      <w:tblGrid>
        <w:gridCol w:w="1755"/>
        <w:gridCol w:w="930"/>
        <w:gridCol w:w="3060"/>
        <w:gridCol w:w="2405"/>
        <w:gridCol w:w="2543"/>
      </w:tblGrid>
      <w:tr w:rsidR="00CF3AEC" w:rsidRPr="00714B86" w:rsidTr="000E1E40">
        <w:tc>
          <w:tcPr>
            <w:tcW w:w="1668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0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Элементы содержания</w:t>
            </w:r>
          </w:p>
        </w:tc>
        <w:tc>
          <w:tcPr>
            <w:tcW w:w="2693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785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Система оценки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850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Что изучает география материков и океанов? Взаимодействие человека с окружающей средой, охрана природы</w:t>
            </w:r>
          </w:p>
        </w:tc>
        <w:tc>
          <w:tcPr>
            <w:tcW w:w="2693" w:type="dxa"/>
          </w:tcPr>
          <w:p w:rsidR="000E1E40" w:rsidRPr="00714B86" w:rsidRDefault="000E1E40" w:rsidP="000E1E40">
            <w:pPr>
              <w:rPr>
                <w:color w:val="000000"/>
                <w:sz w:val="28"/>
                <w:szCs w:val="28"/>
              </w:rPr>
            </w:pPr>
            <w:r w:rsidRPr="00714B86">
              <w:rPr>
                <w:color w:val="000000"/>
                <w:sz w:val="28"/>
                <w:szCs w:val="28"/>
              </w:rPr>
              <w:t>Показывают по карте материки, части света, океаны, острова.</w:t>
            </w:r>
          </w:p>
          <w:p w:rsidR="00C71D4B" w:rsidRPr="00714B86" w:rsidRDefault="000E1E40" w:rsidP="000E1E4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color w:val="000000"/>
                <w:sz w:val="28"/>
                <w:szCs w:val="28"/>
              </w:rPr>
              <w:t xml:space="preserve">Выделяют основные эпохи в истории географических открытий. </w:t>
            </w:r>
            <w:proofErr w:type="spellStart"/>
            <w:r w:rsidRPr="00714B86">
              <w:rPr>
                <w:color w:val="000000"/>
                <w:sz w:val="28"/>
                <w:szCs w:val="28"/>
              </w:rPr>
              <w:lastRenderedPageBreak/>
              <w:t>Давают</w:t>
            </w:r>
            <w:proofErr w:type="spellEnd"/>
            <w:r w:rsidRPr="00714B86">
              <w:rPr>
                <w:color w:val="000000"/>
                <w:sz w:val="28"/>
                <w:szCs w:val="28"/>
              </w:rPr>
              <w:t xml:space="preserve"> характеристику важнейших научных открытий.</w:t>
            </w:r>
          </w:p>
        </w:tc>
        <w:tc>
          <w:tcPr>
            <w:tcW w:w="1785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Население Земли</w:t>
            </w:r>
          </w:p>
        </w:tc>
        <w:tc>
          <w:tcPr>
            <w:tcW w:w="850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Типы поселений мира и их различия. Крупнейшие города и агломерации.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Многообразие стран мира, различия по государственному строю, республика и монархия, зависимая территория.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Что такое хозяйство? Различия стран по уровню экономического развития, как страны зависят друг от друга, от чего зависит богатство страны.</w:t>
            </w:r>
          </w:p>
          <w:p w:rsidR="00C71D4B" w:rsidRPr="00714B86" w:rsidRDefault="007A3360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Комплексная информация о странах: расположение, численность, размещение по территории, принадлежность к этносам, религиям.</w:t>
            </w:r>
          </w:p>
        </w:tc>
        <w:tc>
          <w:tcPr>
            <w:tcW w:w="2693" w:type="dxa"/>
          </w:tcPr>
          <w:p w:rsidR="000E1E40" w:rsidRPr="00714B86" w:rsidRDefault="000E1E40" w:rsidP="000E1E40">
            <w:pPr>
              <w:rPr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>Анализируют карту «Народы и плотность населения мира» с целью установления количества языковых семей и народов, входящих в эти семьи. Формируют толерантность к культуре, религии, традициям, языкам, ценностям народов России и мира</w:t>
            </w:r>
          </w:p>
          <w:p w:rsidR="000E1E40" w:rsidRPr="00714B86" w:rsidRDefault="000E1E40" w:rsidP="000E1E40">
            <w:pPr>
              <w:rPr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Сравнивают  город и село. Приводят  примеры крупнейших городов мира и городских агломераций. Определяют функции городов по различным источникам информации. Приводят примеры разных типов сельских поселений мира. Интерпретируют и обобщают информацию. При работе в паре или группе </w:t>
            </w:r>
            <w:r w:rsidRPr="00714B86">
              <w:rPr>
                <w:sz w:val="28"/>
                <w:szCs w:val="28"/>
              </w:rPr>
              <w:lastRenderedPageBreak/>
              <w:t>обмениваются  с партнёром важной информацией, участвуют  в обсуждении.</w:t>
            </w:r>
          </w:p>
          <w:p w:rsidR="000E1E40" w:rsidRPr="00714B86" w:rsidRDefault="000E1E40" w:rsidP="000E1E40">
            <w:pPr>
              <w:rPr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Анализируют диаграммы изменения численности населения во времени с целью </w:t>
            </w:r>
            <w:proofErr w:type="gramStart"/>
            <w:r w:rsidRPr="00714B86">
              <w:rPr>
                <w:sz w:val="28"/>
                <w:szCs w:val="28"/>
              </w:rPr>
              <w:t>определения тенденций изменения темпов роста населения мира</w:t>
            </w:r>
            <w:proofErr w:type="gramEnd"/>
            <w:r w:rsidRPr="00714B86">
              <w:rPr>
                <w:sz w:val="28"/>
                <w:szCs w:val="28"/>
              </w:rPr>
              <w:t xml:space="preserve">. Составляют  прогноз изменения численности населения Земли на несколько десятилетий. Строят </w:t>
            </w:r>
            <w:proofErr w:type="gramStart"/>
            <w:r w:rsidRPr="00714B86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714B86">
              <w:rPr>
                <w:sz w:val="28"/>
                <w:szCs w:val="28"/>
              </w:rPr>
              <w:t xml:space="preserve"> и устанавливают связи и обобщения на примере карт и диаграмм.</w:t>
            </w:r>
          </w:p>
          <w:p w:rsidR="00C71D4B" w:rsidRPr="00714B86" w:rsidRDefault="00C71D4B" w:rsidP="000E1E4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№1. Практическая работа №2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Природа Земли</w:t>
            </w:r>
          </w:p>
        </w:tc>
        <w:tc>
          <w:tcPr>
            <w:tcW w:w="850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Что нужно знать о природных зонах? Как меняются природные зоны по земному шару. Широтная зональность и высотная поясность.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Состав Мирового океана; особенности природы самого большого и самого холодного океанов.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Что такое материк? В чем состоит сходство и различие между материками?  Различия </w:t>
            </w: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материков по полушариям.</w:t>
            </w:r>
          </w:p>
          <w:p w:rsidR="000E1E40" w:rsidRPr="00714B86" w:rsidRDefault="000E1E40" w:rsidP="000E1E40">
            <w:pPr>
              <w:spacing w:after="150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Деление мира на части, материки и части света, географический регион, понятие «граница», ее виды, объединения стран и союзы.</w:t>
            </w:r>
          </w:p>
          <w:p w:rsidR="00C71D4B" w:rsidRPr="00714B86" w:rsidRDefault="007A3360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0E1E40" w:rsidRPr="00714B86" w:rsidRDefault="000E1E40" w:rsidP="000E1E40">
            <w:pPr>
              <w:rPr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lastRenderedPageBreak/>
              <w:t xml:space="preserve">Объясняют причины смены природных зон. Анализируют карту «Природные зоны Земли». Составляют описание природных зон по плану и карте. Сравнивают природные условия различных </w:t>
            </w:r>
            <w:r w:rsidRPr="00714B86">
              <w:rPr>
                <w:sz w:val="28"/>
                <w:szCs w:val="28"/>
              </w:rPr>
              <w:lastRenderedPageBreak/>
              <w:t>природных зон. Устанавливают по карте особенности географического положения океанов. Выявляют по карте систему течений в океанах. Дают  оценку хозяйственного использования океанов. Подготавливают  и обсуждают  презентацию одного из океанов. Составляют  описание океана по плану</w:t>
            </w:r>
          </w:p>
          <w:p w:rsidR="00C71D4B" w:rsidRPr="00714B86" w:rsidRDefault="00C71D4B" w:rsidP="000E6F18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№3. Практическая работа №4. Практическая работа №5.Контрольная работа.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Природные комплексы и регионы</w:t>
            </w:r>
          </w:p>
        </w:tc>
        <w:tc>
          <w:tcPr>
            <w:tcW w:w="850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Как формировался облик Земли, развитие земной коры на различных территориях, процессы на границах </w:t>
            </w:r>
            <w:proofErr w:type="spell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литосферных</w:t>
            </w:r>
            <w:proofErr w:type="spell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плит, как развивались платформы и складчатые области, карта строения земной коры. Гипотеза </w:t>
            </w:r>
            <w:proofErr w:type="spell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Вегенера</w:t>
            </w:r>
            <w:proofErr w:type="spell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Как размещаются на Земле горы и равнины, как взаимосвязаны тектоническое строение и формы рельефа.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Какие природные ресурсы земной коры использует человек,  что происходит с </w:t>
            </w: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горными породами в природе, где искать полезные ископаемые.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От чего зависит температура воздуха, границы тепловых поясов, распределение температур по поверхности земли.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Как распределяется атмосферное давление на Земле, постоянные пояса давления, от чего зависит количество осадков, основные факторы влияния.</w:t>
            </w:r>
          </w:p>
          <w:p w:rsidR="000E1E40" w:rsidRPr="00714B86" w:rsidRDefault="000E1E40" w:rsidP="000E1E4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Могут ли меняться воздушные массы? Типы воздушных масс. Что такое пассаты, муссоны, западный перенос? Как возникают господствующие ветры?</w:t>
            </w:r>
          </w:p>
          <w:p w:rsidR="000E1E40" w:rsidRPr="00714B86" w:rsidRDefault="000E1E40" w:rsidP="000E1E4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Как влияет на климат географическая широта? Климатообразующие факторы, сколько на Земле климатических поясов, пояса основные и переходные, изучение </w:t>
            </w:r>
            <w:proofErr w:type="spell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климатограмм</w:t>
            </w:r>
            <w:proofErr w:type="spellEnd"/>
          </w:p>
        </w:tc>
        <w:tc>
          <w:tcPr>
            <w:tcW w:w="2693" w:type="dxa"/>
          </w:tcPr>
          <w:p w:rsidR="00C71D4B" w:rsidRPr="00714B86" w:rsidRDefault="000E6F18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lastRenderedPageBreak/>
              <w:t xml:space="preserve">Находят и показывают на физической карте мира части света. Приводят примеры географических и </w:t>
            </w:r>
            <w:proofErr w:type="spellStart"/>
            <w:r w:rsidRPr="00714B86">
              <w:rPr>
                <w:sz w:val="28"/>
                <w:szCs w:val="28"/>
              </w:rPr>
              <w:t>историко</w:t>
            </w:r>
            <w:proofErr w:type="spellEnd"/>
            <w:r w:rsidRPr="00714B86">
              <w:rPr>
                <w:sz w:val="28"/>
                <w:szCs w:val="28"/>
              </w:rPr>
              <w:t xml:space="preserve"> – культурных регионов. Устанавливают по карте границы между регионами. Определяют значение объединений стран в союзы. Определяют значение ООН для решения проблем на Земле</w:t>
            </w:r>
          </w:p>
        </w:tc>
        <w:tc>
          <w:tcPr>
            <w:tcW w:w="1785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Практическая работа №6. Практическая работа №7.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Африка</w:t>
            </w:r>
          </w:p>
        </w:tc>
        <w:tc>
          <w:tcPr>
            <w:tcW w:w="850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Строение земной коры и его взаимосвязь с рельефом и полезными ископаемыми, Великий Африканский разлом.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Что влияет на климат Африки, климатообразующие факторы, работа с </w:t>
            </w:r>
            <w:proofErr w:type="spell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климатограммами</w:t>
            </w:r>
            <w:proofErr w:type="spell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; влияние рельефа и климата на </w:t>
            </w: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расположение внутренних вод.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Что знают об Африке в мире? Население материка, его занятия, расовый и этнический состав; крупные города и страны. Проблемы населения.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Совершить путешествие по странам Северной Африки, познакомиться с природой, населением и их занятиями.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Совершить путешествие по странам Западной и Центральной Африки, познакомиться с природой, населением и их занятиями.</w:t>
            </w:r>
          </w:p>
          <w:p w:rsidR="00C71D4B" w:rsidRPr="00714B86" w:rsidRDefault="007A3360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Совершить путешествие по странам Южной Африки, познакомиться с природой, населением и их занятиями.</w:t>
            </w:r>
          </w:p>
        </w:tc>
        <w:tc>
          <w:tcPr>
            <w:tcW w:w="2693" w:type="dxa"/>
          </w:tcPr>
          <w:p w:rsidR="00C71D4B" w:rsidRPr="00714B86" w:rsidRDefault="000E6F18" w:rsidP="000E6F18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lastRenderedPageBreak/>
              <w:t xml:space="preserve">Определяют географическое положение и координаты крайних точек материка. Объясняют размещение крупных форм рельефа материка. Составляют </w:t>
            </w:r>
            <w:r w:rsidRPr="00714B86">
              <w:rPr>
                <w:sz w:val="28"/>
                <w:szCs w:val="28"/>
              </w:rPr>
              <w:lastRenderedPageBreak/>
              <w:t xml:space="preserve">характеристику рельефа материка по картам атласа. Описывают крупные формы рельефа по плану. Сопоставляют  карту строения земной коры и физическую карту с целью выявления закономерностей отражения в рельефе строения земной коры материка. Изучают  закономерности размещения полезных ископаемых на материке. Выявляют  особенности климата Африки: влияние на климат географической широты, океанических течений, рельефа, постоянных ветров. Объясняют особенности внутренних вод материка. Изучают  по картам размещение крупных рек и озёр. Объясняют режим рек по картам. Объясняют  особенности </w:t>
            </w:r>
            <w:r w:rsidRPr="00714B86">
              <w:rPr>
                <w:sz w:val="28"/>
                <w:szCs w:val="28"/>
              </w:rPr>
              <w:lastRenderedPageBreak/>
              <w:t>размещения природных зон. Наносят  на контурную карту географические объекты материка</w:t>
            </w:r>
          </w:p>
        </w:tc>
        <w:tc>
          <w:tcPr>
            <w:tcW w:w="1785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№8. Практическая работа №9. Контрольная работа.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Австралия</w:t>
            </w:r>
          </w:p>
        </w:tc>
        <w:tc>
          <w:tcPr>
            <w:tcW w:w="850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В чем особенности географического положения материка, как строение земной коры проявляется в рельефе и полезных ископаемых.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Климатические особенности материка, влияние климатообразующих факторов; внутренние воды и их расположение.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Совершить путешествие по территории материка, пересечь его природные зоны и объяснить их различия.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Влияние географического положения материка на освоенность, своеобразия местного населения; государство.</w:t>
            </w:r>
          </w:p>
          <w:p w:rsidR="00C71D4B" w:rsidRPr="00714B86" w:rsidRDefault="007A3360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Познакомиться с крупнейшим в мире скоплением островов, их населением и хозяйственной деятельностью.</w:t>
            </w:r>
          </w:p>
        </w:tc>
        <w:tc>
          <w:tcPr>
            <w:tcW w:w="2693" w:type="dxa"/>
          </w:tcPr>
          <w:p w:rsidR="00C71D4B" w:rsidRPr="00714B86" w:rsidRDefault="000E6F18" w:rsidP="000E6F18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Определять географическое положение материка, координаты его крайних точек и наносить их на контурную карту. Объясняют размещение крупных форм рельефа материка. Составляют  характеристику рельефа материка по картам атласа. Описывают крупные формы рельефа по плану. Сопоставляют  карту строения земной коры и физическую карту с целью выявления закономерностей отражения в рельефе строения земной коры материка. Изучают закономерности размещения полезных ископаемых на материке. </w:t>
            </w:r>
            <w:proofErr w:type="gramStart"/>
            <w:r w:rsidRPr="00714B86">
              <w:rPr>
                <w:sz w:val="28"/>
                <w:szCs w:val="28"/>
              </w:rPr>
              <w:t>Выявляют</w:t>
            </w:r>
            <w:proofErr w:type="gramEnd"/>
            <w:r w:rsidRPr="00714B86">
              <w:rPr>
                <w:sz w:val="28"/>
                <w:szCs w:val="28"/>
              </w:rPr>
              <w:t xml:space="preserve"> и объяснять ют особенности климата и </w:t>
            </w:r>
            <w:r w:rsidRPr="00714B86">
              <w:rPr>
                <w:sz w:val="28"/>
                <w:szCs w:val="28"/>
              </w:rPr>
              <w:lastRenderedPageBreak/>
              <w:t>внутренних вод Австралии. Изучают по картам размещение крупных рек и озёр. Наносят  на контурную карту основные формы рельефа, речные системы Австралии.  Характеризуют население материка и его жизнь, быт, традиционные занятия.</w:t>
            </w:r>
          </w:p>
        </w:tc>
        <w:tc>
          <w:tcPr>
            <w:tcW w:w="1785" w:type="dxa"/>
          </w:tcPr>
          <w:p w:rsidR="00C71D4B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№10. Контрольная работа.</w:t>
            </w:r>
          </w:p>
        </w:tc>
      </w:tr>
      <w:tr w:rsidR="00CF3AEC" w:rsidRPr="00714B86" w:rsidTr="000E1E40">
        <w:tc>
          <w:tcPr>
            <w:tcW w:w="1668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Антарктида</w:t>
            </w:r>
          </w:p>
        </w:tc>
        <w:tc>
          <w:tcPr>
            <w:tcW w:w="850" w:type="dxa"/>
          </w:tcPr>
          <w:p w:rsidR="00C71D4B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Особенности географического положения материка, история открытия, исследование материка в современности.</w:t>
            </w:r>
          </w:p>
          <w:p w:rsidR="00C71D4B" w:rsidRPr="00714B86" w:rsidRDefault="007A3360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Познакомиться со сложным строением, подледным рельефом, суровыми климатическими условиями и приспособленностью органического мира.</w:t>
            </w:r>
          </w:p>
        </w:tc>
        <w:tc>
          <w:tcPr>
            <w:tcW w:w="2693" w:type="dxa"/>
          </w:tcPr>
          <w:p w:rsidR="00C71D4B" w:rsidRPr="00714B86" w:rsidRDefault="000E6F18" w:rsidP="000E6F18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Определяют географическое положение, крайнюю точку Антарктиды и её координаты. Анализируют  профиль подлёдного рельефа Антарктиды. Объясняют особенности климата материка. Характеризуют растительный и животный мир Антарктиды. Находят  на физической карте моря, омывающие Антарктиду, научные станции и страны, которым они принадлежат. Подготавливают  и обсуждают  </w:t>
            </w:r>
            <w:r w:rsidRPr="00714B86">
              <w:rPr>
                <w:sz w:val="28"/>
                <w:szCs w:val="28"/>
              </w:rPr>
              <w:lastRenderedPageBreak/>
              <w:t>презентацию об исследовании Антарктиды.</w:t>
            </w:r>
          </w:p>
        </w:tc>
        <w:tc>
          <w:tcPr>
            <w:tcW w:w="1785" w:type="dxa"/>
          </w:tcPr>
          <w:p w:rsidR="00C71D4B" w:rsidRPr="00714B86" w:rsidRDefault="00C71D4B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F3AEC" w:rsidRPr="00714B86" w:rsidTr="000E1E40">
        <w:tc>
          <w:tcPr>
            <w:tcW w:w="1668" w:type="dxa"/>
          </w:tcPr>
          <w:p w:rsidR="007A3360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Южная Америка</w:t>
            </w:r>
          </w:p>
        </w:tc>
        <w:tc>
          <w:tcPr>
            <w:tcW w:w="850" w:type="dxa"/>
          </w:tcPr>
          <w:p w:rsidR="007A3360" w:rsidRPr="00714B86" w:rsidRDefault="007A3360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Что мы знаем о сходствах и различиях </w:t>
            </w:r>
            <w:r w:rsidR="00335FFC"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географического положения  </w:t>
            </w: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Южной Америки и Африки, история открытия и исследования материка.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Познакомиться с особенностями природы материка, сравнить с природой Африки.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Выявить закономерности в расположении природных зон разных частей материка, влиянии рельефа и климата.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Как Южная Америка стала Латинской, Кто такие латиноамериканцы, разнообразие народов.</w:t>
            </w:r>
          </w:p>
        </w:tc>
        <w:tc>
          <w:tcPr>
            <w:tcW w:w="2693" w:type="dxa"/>
          </w:tcPr>
          <w:p w:rsidR="007A3360" w:rsidRPr="00714B86" w:rsidRDefault="000E6F18" w:rsidP="000E6F18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Сравнивают географическое положение и рельеф Южной Америки и Африки. Анализируют  и сравнивают  профили рельефа Южной Америки и Африки. Сопоставляют карту строения земной коры и физическую  карту с целью выявления закономерностей отражения в рельефе строения земной коры Южной Америки. Находят  на карте и наносят  на контурную карту географические объекты Южной Америки. Анализируют карту «Среднегодовое количество осадков и ветры в Южной Америке». Составляют описание реки Амазонки по плану. Анализируют схему и выявляют особенности высотной поясности в </w:t>
            </w:r>
            <w:r w:rsidRPr="00714B86">
              <w:rPr>
                <w:sz w:val="28"/>
                <w:szCs w:val="28"/>
              </w:rPr>
              <w:lastRenderedPageBreak/>
              <w:t xml:space="preserve">Андах. </w:t>
            </w:r>
            <w:proofErr w:type="gramStart"/>
            <w:r w:rsidRPr="00714B86">
              <w:rPr>
                <w:sz w:val="28"/>
                <w:szCs w:val="28"/>
              </w:rPr>
              <w:t>Находя на карте и наносят</w:t>
            </w:r>
            <w:proofErr w:type="gramEnd"/>
            <w:r w:rsidRPr="00714B86">
              <w:rPr>
                <w:sz w:val="28"/>
                <w:szCs w:val="28"/>
              </w:rPr>
              <w:t xml:space="preserve"> на контурную карту географические объекты Южной Америки.</w:t>
            </w:r>
          </w:p>
        </w:tc>
        <w:tc>
          <w:tcPr>
            <w:tcW w:w="1785" w:type="dxa"/>
          </w:tcPr>
          <w:p w:rsidR="007A3360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№11. Практическая работа №12. Практическая работа №13.</w:t>
            </w:r>
          </w:p>
        </w:tc>
      </w:tr>
      <w:tr w:rsidR="00CF3AEC" w:rsidRPr="00714B86" w:rsidTr="000E1E40">
        <w:tc>
          <w:tcPr>
            <w:tcW w:w="1668" w:type="dxa"/>
          </w:tcPr>
          <w:p w:rsidR="007A3360" w:rsidRPr="00714B86" w:rsidRDefault="00335FFC" w:rsidP="00335FFC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Северная Америка</w:t>
            </w:r>
          </w:p>
        </w:tc>
        <w:tc>
          <w:tcPr>
            <w:tcW w:w="850" w:type="dxa"/>
          </w:tcPr>
          <w:p w:rsidR="007A3360" w:rsidRPr="00714B86" w:rsidRDefault="00335FF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Кто открыл материк? Его географическое положение</w:t>
            </w:r>
            <w:proofErr w:type="gram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взаимосвязь тектоники, рельефа и полезных ископаемых.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Какова особенность климата, расположение климатических зон, основные черты внутренних вод Северной Америки.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Пройти </w:t>
            </w:r>
            <w:proofErr w:type="spell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маршрутами</w:t>
            </w:r>
            <w:proofErr w:type="gram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:Л</w:t>
            </w:r>
            <w:proofErr w:type="gram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ос-Анжелес-Сан-франциско-Чикаго-Нью-Йорк</w:t>
            </w:r>
            <w:proofErr w:type="spell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, узнать об особенностях природы. Размещение природных зон.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Познакомиться с населением материка, разнообразием стран, США.</w:t>
            </w:r>
          </w:p>
          <w:p w:rsidR="007A3360" w:rsidRPr="00714B86" w:rsidRDefault="007A3360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A3360" w:rsidRPr="00714B86" w:rsidRDefault="000E6F18" w:rsidP="00140817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t xml:space="preserve">Определяют географическое положение материка. Объясняют размещение крупных форм рельефа. Анализируют  влияние на климат географической широты, течений, рельефа. Строят </w:t>
            </w:r>
            <w:proofErr w:type="gramStart"/>
            <w:r w:rsidRPr="00714B86">
              <w:rPr>
                <w:sz w:val="28"/>
                <w:szCs w:val="28"/>
              </w:rPr>
              <w:t>логическое</w:t>
            </w:r>
            <w:proofErr w:type="gramEnd"/>
            <w:r w:rsidRPr="00714B86">
              <w:rPr>
                <w:sz w:val="28"/>
                <w:szCs w:val="28"/>
              </w:rPr>
              <w:t xml:space="preserve"> рассуждения и устанавливают связи и обобщения, используя карты. Выявляют  влияние на климат постоянных ветров. Изучают по картам размещение крупных рек и озёр. Объясняют особенности размещения природных зон на основе сопоставления карт: физической, климатических поясов и областей, природных зон. Нанос</w:t>
            </w:r>
            <w:r w:rsidR="00140817" w:rsidRPr="00714B86">
              <w:rPr>
                <w:sz w:val="28"/>
                <w:szCs w:val="28"/>
              </w:rPr>
              <w:t xml:space="preserve">ят </w:t>
            </w:r>
            <w:r w:rsidRPr="00714B86">
              <w:rPr>
                <w:sz w:val="28"/>
                <w:szCs w:val="28"/>
              </w:rPr>
              <w:t xml:space="preserve"> на </w:t>
            </w:r>
            <w:r w:rsidRPr="00714B86">
              <w:rPr>
                <w:sz w:val="28"/>
                <w:szCs w:val="28"/>
              </w:rPr>
              <w:lastRenderedPageBreak/>
              <w:t>контурную карту географические объекты</w:t>
            </w:r>
            <w:r w:rsidR="00140817" w:rsidRPr="00714B86">
              <w:rPr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7A3360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№14.Контрольная работа.</w:t>
            </w:r>
          </w:p>
        </w:tc>
      </w:tr>
      <w:tr w:rsidR="00CF3AEC" w:rsidRPr="00714B86" w:rsidTr="000E1E40">
        <w:tc>
          <w:tcPr>
            <w:tcW w:w="1668" w:type="dxa"/>
          </w:tcPr>
          <w:p w:rsidR="007A3360" w:rsidRPr="00714B86" w:rsidRDefault="00335FF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Евразия</w:t>
            </w:r>
          </w:p>
        </w:tc>
        <w:tc>
          <w:tcPr>
            <w:tcW w:w="850" w:type="dxa"/>
          </w:tcPr>
          <w:p w:rsidR="007A3360" w:rsidRPr="00714B86" w:rsidRDefault="00335FF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Чем Евразия похожа на другие материки, особенности географического положения, этапы освоения территории.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В чем особенности геологического строения материка, его влияние на размещение рельефа и полезных ископаемых.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Что влияет на климат, почему климат побережий различен, влияние рельефа на климат.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Как климат и рельеф влияют на размещение и разнообразие внутренних вод материка.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Разнообразие природных зон </w:t>
            </w:r>
            <w:proofErr w:type="gramStart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–с</w:t>
            </w:r>
            <w:proofErr w:type="gramEnd"/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ледствие влияния рельефа и климата.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Знакомство с народами материка, их разнообразием, переселением народов, различная плотность  заселения, ее причины.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Совершить путешествие от Исландии через Атлантический океан до Пиренейского полуострова.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Путешествие по странам Северной Европы, познакомиться с природой и населением.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Путешествие по </w:t>
            </w: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странам Восточной Европы, познакомиться с природой и населением.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Путешествие по странам Южной Европы, познакомиться с природой и населением.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Путешествие по крупнейшим странам Европы.</w:t>
            </w:r>
          </w:p>
          <w:p w:rsidR="00335FFC" w:rsidRPr="00714B86" w:rsidRDefault="00335FFC" w:rsidP="00335FF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B86">
              <w:rPr>
                <w:rFonts w:eastAsia="Calibri" w:cs="Times New Roman"/>
                <w:sz w:val="28"/>
                <w:szCs w:val="28"/>
                <w:lang w:eastAsia="en-US"/>
              </w:rPr>
              <w:t>Познакомиться с самой многонаселенной частью света, контрастами населения и уровня развития.</w:t>
            </w:r>
          </w:p>
          <w:p w:rsidR="007A3360" w:rsidRPr="00714B86" w:rsidRDefault="007A3360" w:rsidP="007A336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A3360" w:rsidRPr="00714B86" w:rsidRDefault="00140817" w:rsidP="00140817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sz w:val="28"/>
                <w:szCs w:val="28"/>
              </w:rPr>
              <w:lastRenderedPageBreak/>
              <w:t xml:space="preserve">Дают характеристику географического положения Евразии. Определяют  координаты крайних точек материка. Сравнивают географическое положение Северной Америки и Евразии. Определяют  платформы, лежащие в основании Евразии. Находят на физической карте и наносят  на контурную карту географические объекты. Выявляют природные контрасты Евразии. Объясняют  особенности строения земной коры и рельефа. Определяют  по карте полезные ископаемые Евразии. Анализируют карту «Стихийные явления на территории Евразии». </w:t>
            </w:r>
            <w:r w:rsidRPr="00714B86">
              <w:rPr>
                <w:sz w:val="28"/>
                <w:szCs w:val="28"/>
              </w:rPr>
              <w:lastRenderedPageBreak/>
              <w:t>Объясняют</w:t>
            </w:r>
            <w:proofErr w:type="gramStart"/>
            <w:r w:rsidRPr="00714B86">
              <w:rPr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sz w:val="28"/>
                <w:szCs w:val="28"/>
              </w:rPr>
              <w:t xml:space="preserve"> как рельеф влияет на климат материка. Анализируют  климатические карты. Определяют по карте сезонность осадков и ветры в Евразии. Сравнивают площади, занимаемые климатическими поясами, в Евразии и Северной Америке; в Евразии и на южных материках. Объясняют  разнообразие растительного и животного мира, обилие рек и озёр особенностями климата и рельефа. Находят на физической карте реки и озёра материка, наносят  их на контурную карту. Сравнивают географическое положение и январские температуры Парижа и Владивостока, Барсы и Шанхая, Лиссабона и Шанхая. Выявляют особенности природных зон </w:t>
            </w:r>
            <w:r w:rsidRPr="00714B86">
              <w:rPr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1785" w:type="dxa"/>
          </w:tcPr>
          <w:p w:rsidR="007A3360" w:rsidRPr="00714B86" w:rsidRDefault="00CF3AEC" w:rsidP="00C71D4B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Практическая работа №15. Практическая работа №16. Практическая работа №17. Контрольная работа.</w:t>
            </w:r>
          </w:p>
        </w:tc>
      </w:tr>
    </w:tbl>
    <w:p w:rsidR="00C71D4B" w:rsidRPr="00714B86" w:rsidRDefault="00C71D4B" w:rsidP="00C71D4B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1D4B" w:rsidRPr="00714B86" w:rsidRDefault="00C71D4B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71D4B" w:rsidRPr="00714B86" w:rsidRDefault="00C71D4B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D2C28" w:rsidRPr="00714B86" w:rsidRDefault="00FD2C28" w:rsidP="00C71D4B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C71D4B" w:rsidRDefault="00C71D4B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14B86" w:rsidRPr="00714B86" w:rsidRDefault="00714B86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71D4B" w:rsidRPr="00714B86" w:rsidRDefault="00C71D4B" w:rsidP="00C71D4B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Раздел № 5  Календарно-тематическое планирование </w:t>
      </w:r>
    </w:p>
    <w:tbl>
      <w:tblPr>
        <w:tblW w:w="5227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4099"/>
        <w:gridCol w:w="152"/>
        <w:gridCol w:w="284"/>
        <w:gridCol w:w="714"/>
        <w:gridCol w:w="2122"/>
        <w:gridCol w:w="150"/>
        <w:gridCol w:w="139"/>
        <w:gridCol w:w="11"/>
        <w:gridCol w:w="1410"/>
        <w:gridCol w:w="7"/>
        <w:gridCol w:w="11"/>
        <w:gridCol w:w="1263"/>
      </w:tblGrid>
      <w:tr w:rsidR="00C71D4B" w:rsidRPr="00714B86" w:rsidTr="007A3360">
        <w:trPr>
          <w:trHeight w:val="258"/>
        </w:trPr>
        <w:tc>
          <w:tcPr>
            <w:tcW w:w="371" w:type="pct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1" w:type="pct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1269" w:type="pct"/>
            <w:gridSpan w:val="6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C71D4B" w:rsidRPr="00714B86" w:rsidTr="007A3360">
        <w:trPr>
          <w:trHeight w:val="510"/>
        </w:trPr>
        <w:tc>
          <w:tcPr>
            <w:tcW w:w="371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C71D4B" w:rsidRPr="00714B86" w:rsidTr="007A3360">
        <w:trPr>
          <w:trHeight w:val="180"/>
        </w:trPr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C28" w:rsidRPr="00714B86" w:rsidRDefault="00C71D4B" w:rsidP="00FD2C28">
            <w:pPr>
              <w:spacing w:after="150" w:line="18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Введение-2ч</w:t>
            </w:r>
          </w:p>
        </w:tc>
      </w:tr>
      <w:tr w:rsidR="00C71D4B" w:rsidRPr="00714B86" w:rsidTr="007A3360">
        <w:trPr>
          <w:trHeight w:val="180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D3DA4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cs="Times New Roman"/>
                <w:sz w:val="28"/>
                <w:szCs w:val="28"/>
              </w:rPr>
              <w:t>Т.Б. на уроках в кабинете географии.</w:t>
            </w:r>
            <w:r w:rsidR="005D3DA4" w:rsidRPr="00714B86">
              <w:rPr>
                <w:sz w:val="28"/>
                <w:szCs w:val="28"/>
              </w:rPr>
              <w:t xml:space="preserve"> Водный урок </w:t>
            </w:r>
            <w:r w:rsidR="005D3DA4" w:rsidRPr="00714B86">
              <w:rPr>
                <w:sz w:val="28"/>
                <w:szCs w:val="28"/>
              </w:rPr>
              <w:lastRenderedPageBreak/>
              <w:t xml:space="preserve">повторения. </w:t>
            </w:r>
            <w:r w:rsidR="005D3DA4" w:rsidRPr="00714B86">
              <w:rPr>
                <w:rFonts w:cs="Times New Roman"/>
                <w:sz w:val="28"/>
                <w:szCs w:val="28"/>
              </w:rPr>
              <w:t xml:space="preserve"> </w:t>
            </w:r>
            <w:r w:rsidRPr="00714B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42D" w:rsidRPr="00714B86" w:rsidRDefault="00D0542D" w:rsidP="007A3360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 w:line="18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5BC2">
        <w:trPr>
          <w:trHeight w:val="607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D3DA4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Как мы будем изучать географию в 7 классе. </w:t>
            </w:r>
            <w:r w:rsidR="00C71D4B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Географические карты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Население Земли-4ч.</w:t>
            </w: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Как люди заселяли Землю.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Население современного мира.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Практическая работа №.1 Определение на карте крупнейших городов мира.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14.9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Народы, языки и религии Города и сельские поселения.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17.9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Страны мира.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Практическая работа №.2 Составление таблицы «Самые многонаселенные страны мира.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="00C71D4B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21.9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Тема: Природа Земли </w:t>
            </w:r>
            <w:proofErr w:type="gramStart"/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 часов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Развитие земной коры.</w:t>
            </w:r>
          </w:p>
          <w:p w:rsidR="00C71D4B" w:rsidRPr="00714B86" w:rsidRDefault="002F064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Контрольная работа ВПР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r w:rsidR="00D0542D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24.9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Земная кора на карте.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Практическая работа №.3 Обозначение на контурной карте крупнейших платформ и горных систем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="00C71D4B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5BC2">
        <w:trPr>
          <w:trHeight w:val="470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4"/>
                <w:szCs w:val="28"/>
              </w:rPr>
              <w:t>Природные ресурсы земной коры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5BC2">
        <w:trPr>
          <w:trHeight w:val="493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Распределение температур на Земле.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Распределение атмосферного давления и осадков на земном шаре.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Общая циркуляция атмосферы.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Климатические пояса и области Земли.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Практическая работа №4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Описание одного из климатических поясов по плану 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фронтальный </w:t>
            </w:r>
            <w:r w:rsidR="00C71D4B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Океанические течения.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 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Реки и озёра Земли.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Практическая работа № 5 Нанесение на контурную карту крупнейших рек и озер Земли.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</w:t>
            </w:r>
            <w:r w:rsidR="00D0542D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уальный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5BC2">
        <w:trPr>
          <w:trHeight w:val="793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Обобщение по теме «Природа Земли»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Работа с картой, 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индивид. опрос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Контрольная работа по теме «Природа Земли»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индивид</w:t>
            </w:r>
            <w:r w:rsidR="00D0542D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уальный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D0542D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0067C5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067C5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Растительный и животный мир земли. Почвы.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77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Природные комплексы и регионы (5 ч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  <w:p w:rsidR="00FD2C28" w:rsidRPr="00714B86" w:rsidRDefault="00FD2C28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Природные зоны Земли.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Практическая работа №6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Описание природной зоны по плану.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Океаны: Тихий и Северный Ледовитый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0542D" w:rsidP="00D0542D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Океаны: Атлантический и Индийский.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Практическая работа №7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Описание океана по плану. Сравнение океанов (по выбору)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Материки.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Как мир делится на части и как объединяется.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rPr>
          <w:trHeight w:val="210"/>
        </w:trPr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Африка (9 часов)</w:t>
            </w:r>
          </w:p>
        </w:tc>
      </w:tr>
      <w:tr w:rsidR="00C71D4B" w:rsidRPr="00714B86" w:rsidTr="007A5BC2">
        <w:trPr>
          <w:trHeight w:val="1310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Географическое положение Африки.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8 </w:t>
            </w:r>
            <w:r w:rsidRPr="00714B86">
              <w:rPr>
                <w:bCs/>
                <w:i/>
                <w:sz w:val="28"/>
                <w:szCs w:val="28"/>
              </w:rPr>
              <w:t>Обозначение на контурной карте главных форм рельефа Африки.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Особенности климата и внутренних вод Африки.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9«Сравнительная характеристика двух Природных зон»</w:t>
            </w:r>
            <w:r w:rsidRPr="00714B86">
              <w:rPr>
                <w:sz w:val="28"/>
                <w:szCs w:val="28"/>
              </w:rPr>
              <w:t> 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История освоения Африки. Население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Африке от Касабланки до Триполи.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Африке от Логоса до озера Виктория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Египет.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Обобщение по теме «Африка».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269" w:type="pct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по теме: «Африка».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705" w:type="pct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0067C5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26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714B86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Проектная работа по теме «Африка</w:t>
            </w:r>
            <w:r w:rsidR="000067C5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мире.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Национальные парки»</w:t>
            </w:r>
          </w:p>
        </w:tc>
        <w:tc>
          <w:tcPr>
            <w:tcW w:w="31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705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Австралия (4 ч)</w:t>
            </w:r>
          </w:p>
          <w:p w:rsidR="00DE1EC9" w:rsidRPr="00714B86" w:rsidRDefault="00DE1EC9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</w:tr>
      <w:tr w:rsidR="00C71D4B" w:rsidRPr="00714B86" w:rsidTr="007A5BC2">
        <w:trPr>
          <w:trHeight w:val="1462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Особенности географического положения материка.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10«Сравнение географического положения Африки и Австралии»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D2C28" w:rsidRPr="00714B86" w:rsidTr="00FD2C28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C28" w:rsidRPr="00714B86" w:rsidRDefault="00FD2C28" w:rsidP="00FD2C28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Климат. Внутренние воды. Природные зоны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История освоение материка. Австралийский Союз. Путешествие по Австралии и Океании.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cs="Times New Roman"/>
                <w:b/>
                <w:sz w:val="28"/>
                <w:szCs w:val="28"/>
              </w:rPr>
              <w:t>Контрольная работа по теме «Австралия»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Антарктида (1 ч)</w:t>
            </w: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Антарктида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Южная Америка(6 часов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71D4B" w:rsidRPr="00714B86" w:rsidTr="007A5BC2">
        <w:trPr>
          <w:trHeight w:val="1065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Географическое положение Южной Америки, рельеф и геологическое строение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5BC2">
        <w:trPr>
          <w:trHeight w:val="1196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Климат и внутренние воды.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11.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Определение сходства и различий в рельефе Африки и Южной Америки.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Латинская Америка в мире.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Путешествие по южной Америке от Огненной Земли до </w:t>
            </w:r>
            <w:proofErr w:type="spellStart"/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Буэнос</w:t>
            </w:r>
            <w:proofErr w:type="spell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Айреса</w:t>
            </w:r>
            <w:proofErr w:type="spellEnd"/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Путешествие по южной Америке летим над </w:t>
            </w:r>
            <w:proofErr w:type="spell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Амазонией</w:t>
            </w:r>
            <w:proofErr w:type="spell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12.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Описание Амазонки по плану.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Бразилия.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13.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Описание страны по плану.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6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Северная Америка (8 часов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Северная </w:t>
            </w:r>
            <w:proofErr w:type="spell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Америка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браз</w:t>
            </w:r>
            <w:proofErr w:type="spell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материка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i/>
                <w:sz w:val="28"/>
                <w:szCs w:val="28"/>
              </w:rPr>
              <w:t>Практическая работа № 14.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Нанесение географических объектов на контурную карту.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Климат и внутренние воды.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Англо-саксонская Америка.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Северной Америке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Острова Карибского моря.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Путешествие по Северной Америке  от </w:t>
            </w:r>
            <w:proofErr w:type="spell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Лос-Анжелеса</w:t>
            </w:r>
            <w:proofErr w:type="spell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Сан-Франциско.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Обобщение по теме «Северная Америка»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по теме «Северная Америка»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США.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FD2C28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E1EC9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C9" w:rsidRPr="00714B86" w:rsidRDefault="00C71D4B" w:rsidP="007A3360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Тема: Евразия (17 часов)</w:t>
            </w:r>
            <w:r w:rsidR="00DE1EC9"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E1EC9" w:rsidRPr="00714B86" w:rsidRDefault="00DE1EC9" w:rsidP="00C91ED0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Евразия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браз</w:t>
            </w:r>
            <w:proofErr w:type="spell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материка.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15.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Нанесение географических объектов на контурную  карту.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  <w:r w:rsidR="00FD2C28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D2C28" w:rsidRPr="00714B86" w:rsidTr="00FD2C28">
        <w:tc>
          <w:tcPr>
            <w:tcW w:w="5000" w:type="pct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C28" w:rsidRPr="00714B86" w:rsidRDefault="00FD2C28" w:rsidP="00FD2C28">
            <w:pPr>
              <w:spacing w:after="15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rPr>
          <w:trHeight w:val="20"/>
        </w:trPr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Особенности климата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атерика.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16.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Сравнение климат </w:t>
            </w:r>
            <w:proofErr w:type="spellStart"/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аЕвразии</w:t>
            </w:r>
            <w:proofErr w:type="spellEnd"/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с климатом Сев. Америки.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Крупнейшие реки и озёра материка.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Европа в мире.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Европе от Исландии до Пиренейского полуострова.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Европе от Стокгольма до Севастополя.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15.4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Германия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19.4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Азия в мире.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Азии от пролива Босфор до Мертвого моря.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26.4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Путешествие по Азии от Ташкента до Катманду.</w:t>
            </w:r>
            <w:r w:rsidRPr="00714B86">
              <w:rPr>
                <w:i/>
                <w:sz w:val="28"/>
                <w:szCs w:val="28"/>
              </w:rPr>
              <w:t xml:space="preserve"> Практическая работа № 17.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B86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Установление различий в численности и плотности населения различных регионов Азии.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29.4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Китай.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5848F3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Индия.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5848F3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13.5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91ED0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Обоб</w:t>
            </w:r>
            <w:r w:rsidR="00C71D4B"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щ</w:t>
            </w: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ение по теме «Материки»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Работа с картой, 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индивид. опрос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Итоговая к</w:t>
            </w:r>
            <w:r w:rsidR="00C71D4B" w:rsidRPr="00714B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онтрольная работа.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20.5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EC9" w:rsidRPr="00714B86" w:rsidRDefault="000067C5" w:rsidP="00DE1EC9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Повторение по теме «Африка, Евразия»</w:t>
            </w:r>
          </w:p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Работа с картой, фронтальный</w:t>
            </w:r>
            <w:proofErr w:type="gramStart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индивид. опрос</w:t>
            </w: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71D4B" w:rsidRPr="00714B86" w:rsidTr="007A3360">
        <w:tc>
          <w:tcPr>
            <w:tcW w:w="3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0067C5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Повторение по теме «Америка»</w:t>
            </w:r>
          </w:p>
        </w:tc>
        <w:tc>
          <w:tcPr>
            <w:tcW w:w="446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D4B" w:rsidRPr="00714B86" w:rsidRDefault="00DE1EC9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4B86">
              <w:rPr>
                <w:rFonts w:eastAsia="Times New Roman" w:cs="Times New Roman"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572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71D4B" w:rsidRPr="00714B86" w:rsidRDefault="00C71D4B" w:rsidP="007A3360">
            <w:pPr>
              <w:spacing w:after="15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3D9" w:rsidRPr="00714B86" w:rsidRDefault="007A43D9" w:rsidP="007A5BC2">
      <w:pPr>
        <w:jc w:val="center"/>
        <w:rPr>
          <w:rFonts w:eastAsia="Times New Roman" w:cs="Times New Roman"/>
          <w:b/>
          <w:sz w:val="28"/>
          <w:szCs w:val="28"/>
        </w:rPr>
      </w:pPr>
      <w:r w:rsidRPr="00714B86">
        <w:rPr>
          <w:rFonts w:eastAsia="Times New Roman" w:cs="Times New Roman"/>
          <w:b/>
          <w:sz w:val="28"/>
          <w:szCs w:val="28"/>
        </w:rPr>
        <w:br/>
        <w:t>Раздел № 6 Система оценки достижения планируемых результатов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Результатом проверки уровня усвоения учебного  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14B86">
        <w:rPr>
          <w:rFonts w:eastAsia="Times New Roman" w:cs="Times New Roman"/>
          <w:color w:val="2E2E2E"/>
          <w:sz w:val="28"/>
          <w:szCs w:val="28"/>
        </w:rPr>
        <w:t> 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Оценка </w:t>
      </w: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знаний предполагает учёт индивидуальных особенностей обучающихся, дифференцированный подход к организации работы.</w:t>
      </w:r>
    </w:p>
    <w:p w:rsidR="007A43D9" w:rsidRPr="00714B86" w:rsidRDefault="007A43D9" w:rsidP="007A43D9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726" w:right="720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Устный ответ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 </w:t>
      </w:r>
    </w:p>
    <w:p w:rsidR="007A43D9" w:rsidRPr="00714B86" w:rsidRDefault="007A43D9" w:rsidP="007A43D9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межпредметные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 </w:t>
      </w:r>
    </w:p>
    <w:p w:rsidR="007A43D9" w:rsidRPr="00714B86" w:rsidRDefault="007A43D9" w:rsidP="007A43D9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A43D9" w:rsidRPr="00714B86" w:rsidRDefault="007A43D9" w:rsidP="007A43D9">
      <w:pPr>
        <w:numPr>
          <w:ilvl w:val="0"/>
          <w:numId w:val="12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 xml:space="preserve"> связи. Применять полученные знания на </w:t>
      </w: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практике в видоизменённой ситуации, соблюдать основные правила культуры устной речи и сопровождающей письменной, использовать научные термины;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 основном правильно даны определения понятий и использованы научные термины;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Ответ самостоятельный;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Наличие неточностей в изложении географического материала;  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7A43D9" w:rsidRPr="00714B86" w:rsidRDefault="007A43D9" w:rsidP="007A43D9">
      <w:pPr>
        <w:numPr>
          <w:ilvl w:val="0"/>
          <w:numId w:val="1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Понимание основных географических взаимосвязей;</w:t>
      </w:r>
    </w:p>
    <w:p w:rsidR="007A43D9" w:rsidRPr="00714B86" w:rsidRDefault="007A43D9" w:rsidP="007A43D9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10. Знание карты и умение ей пользоваться;</w:t>
      </w:r>
    </w:p>
    <w:p w:rsidR="007A43D9" w:rsidRPr="00714B86" w:rsidRDefault="007A43D9" w:rsidP="007A43D9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11. При решении географических задач сделаны второстепенные ошибки.  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Материал излагает </w:t>
      </w:r>
      <w:proofErr w:type="spellStart"/>
      <w:r w:rsidRPr="00714B86">
        <w:rPr>
          <w:rFonts w:eastAsia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14B86">
        <w:rPr>
          <w:rFonts w:eastAsia="Times New Roman" w:cs="Times New Roman"/>
          <w:color w:val="000000"/>
          <w:sz w:val="28"/>
          <w:szCs w:val="28"/>
        </w:rPr>
        <w:t>, фрагментарно, не всегда последовательно;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Показывает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недостаточную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 xml:space="preserve"> в этом тексте;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 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Знание карты недостаточное, показ на ней сбивчивый;</w:t>
      </w:r>
    </w:p>
    <w:p w:rsidR="007A43D9" w:rsidRPr="00714B86" w:rsidRDefault="007A43D9" w:rsidP="007A43D9">
      <w:pPr>
        <w:numPr>
          <w:ilvl w:val="0"/>
          <w:numId w:val="14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shd w:val="clear" w:color="auto" w:fill="FFFFFF"/>
        <w:ind w:left="2" w:right="1598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1. Не усвоил и не раскрыл основное содержание материала;                                                   2. Не делает выводов и обобщений.  </w:t>
      </w:r>
    </w:p>
    <w:p w:rsidR="007A43D9" w:rsidRPr="00714B86" w:rsidRDefault="007A43D9" w:rsidP="007A43D9">
      <w:pPr>
        <w:numPr>
          <w:ilvl w:val="0"/>
          <w:numId w:val="15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Не знает и не понимает значительную или основную часть программного материала в пределах поставленных вопросов;  </w:t>
      </w:r>
    </w:p>
    <w:p w:rsidR="007A43D9" w:rsidRPr="00714B86" w:rsidRDefault="007A43D9" w:rsidP="007A43D9">
      <w:pPr>
        <w:numPr>
          <w:ilvl w:val="0"/>
          <w:numId w:val="15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  </w:t>
      </w:r>
    </w:p>
    <w:p w:rsidR="007A43D9" w:rsidRPr="00714B86" w:rsidRDefault="007A43D9" w:rsidP="007A43D9">
      <w:pPr>
        <w:numPr>
          <w:ilvl w:val="0"/>
          <w:numId w:val="15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  </w:t>
      </w:r>
    </w:p>
    <w:p w:rsidR="007A43D9" w:rsidRPr="00714B86" w:rsidRDefault="007A43D9" w:rsidP="007A43D9">
      <w:pPr>
        <w:numPr>
          <w:ilvl w:val="0"/>
          <w:numId w:val="15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Имеются грубые ошибки  в использовании карты. </w:t>
      </w:r>
    </w:p>
    <w:p w:rsidR="007A43D9" w:rsidRPr="00714B86" w:rsidRDefault="007A43D9" w:rsidP="007A43D9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Примечание. </w:t>
      </w:r>
      <w:r w:rsidRPr="00714B86">
        <w:rPr>
          <w:rFonts w:eastAsia="Times New Roman" w:cs="Times New Roman"/>
          <w:color w:val="000000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        учащихся для анализа ответа, самоанализ, предложение оценки.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  </w:t>
      </w:r>
    </w:p>
    <w:p w:rsidR="007A43D9" w:rsidRPr="00714B86" w:rsidRDefault="007A43D9" w:rsidP="007A43D9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проверочных работ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numPr>
          <w:ilvl w:val="0"/>
          <w:numId w:val="16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выполнил работу без ошибок и недочетов;  § допустил не более одного недочета. 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714B86">
        <w:rPr>
          <w:rFonts w:eastAsia="Times New Roman" w:cs="Times New Roman"/>
          <w:color w:val="000000"/>
          <w:sz w:val="28"/>
          <w:szCs w:val="28"/>
        </w:rPr>
        <w:t> ставится, если ученик выполнил работу полностью, но допустил в ней:  </w:t>
      </w:r>
    </w:p>
    <w:p w:rsidR="007A43D9" w:rsidRPr="00714B86" w:rsidRDefault="007A43D9" w:rsidP="007A43D9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не более одной негрубой ошибки и одного недочета;  § или не более двух недочетов. 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 xml:space="preserve"> правильно выполнил не менее половины работы или допустил:  </w:t>
      </w:r>
    </w:p>
    <w:p w:rsidR="007A43D9" w:rsidRPr="00714B86" w:rsidRDefault="007A43D9" w:rsidP="007A43D9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не более двух грубых ошибок;  </w:t>
      </w:r>
    </w:p>
    <w:p w:rsidR="007A43D9" w:rsidRPr="00714B86" w:rsidRDefault="007A43D9" w:rsidP="007A43D9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или не более одной грубой и одной негрубой ошибки и одного недочета;  </w:t>
      </w:r>
    </w:p>
    <w:p w:rsidR="007A43D9" w:rsidRPr="00714B86" w:rsidRDefault="007A43D9" w:rsidP="007A43D9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или не более двух-трех негрубых ошибок;  </w:t>
      </w:r>
    </w:p>
    <w:p w:rsidR="007A43D9" w:rsidRPr="00714B86" w:rsidRDefault="007A43D9" w:rsidP="007A43D9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или одной негрубой ошибки и трех недочетов;  </w:t>
      </w:r>
    </w:p>
    <w:p w:rsidR="007A43D9" w:rsidRPr="00714B86" w:rsidRDefault="007A43D9" w:rsidP="007A43D9">
      <w:pPr>
        <w:numPr>
          <w:ilvl w:val="0"/>
          <w:numId w:val="18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или при отсутствии ошибок, но при наличии четырех-пяти недочетов. 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714B86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:  </w:t>
      </w:r>
    </w:p>
    <w:p w:rsidR="007A43D9" w:rsidRPr="00714B86" w:rsidRDefault="007A43D9" w:rsidP="007A43D9">
      <w:pPr>
        <w:numPr>
          <w:ilvl w:val="0"/>
          <w:numId w:val="19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допустил число ошибок и недочетов превосходящее норму, при которой может быть выставлена оценка "3";  </w:t>
      </w:r>
    </w:p>
    <w:p w:rsidR="007A43D9" w:rsidRPr="00714B86" w:rsidRDefault="007A43D9" w:rsidP="007A43D9">
      <w:pPr>
        <w:numPr>
          <w:ilvl w:val="0"/>
          <w:numId w:val="19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или если правильно выполнил менее половины работы.  </w:t>
      </w:r>
    </w:p>
    <w:p w:rsidR="007A43D9" w:rsidRPr="00714B86" w:rsidRDefault="007A43D9" w:rsidP="007A43D9">
      <w:pPr>
        <w:shd w:val="clear" w:color="auto" w:fill="FFFFFF"/>
        <w:ind w:left="502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Примечание.  </w:t>
      </w:r>
    </w:p>
    <w:p w:rsidR="007A43D9" w:rsidRPr="00714B86" w:rsidRDefault="007A43D9" w:rsidP="007A43D9">
      <w:pPr>
        <w:numPr>
          <w:ilvl w:val="0"/>
          <w:numId w:val="20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Учитель имеет право поставить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обучающемуся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 xml:space="preserve"> оценку выше той, которая предусмотрена нормами, если обучающимся  оригинально выполнена работа.  </w:t>
      </w:r>
    </w:p>
    <w:p w:rsidR="007A43D9" w:rsidRPr="00714B86" w:rsidRDefault="007A43D9" w:rsidP="007A43D9">
      <w:pPr>
        <w:numPr>
          <w:ilvl w:val="0"/>
          <w:numId w:val="20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 xml:space="preserve">Оценки с анализом доводятся до сведения </w:t>
      </w:r>
      <w:proofErr w:type="gramStart"/>
      <w:r w:rsidRPr="00714B86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714B86">
        <w:rPr>
          <w:rFonts w:eastAsia="Times New Roman" w:cs="Times New Roman"/>
          <w:color w:val="000000"/>
          <w:sz w:val="28"/>
          <w:szCs w:val="28"/>
        </w:rPr>
        <w:t>, как правило, на последующем уроке, предусматривается работа над ошибками, устранение пробелов.  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Критерии выставления оценок за проверочные тесты</w:t>
      </w:r>
    </w:p>
    <w:p w:rsidR="007A43D9" w:rsidRPr="00714B86" w:rsidRDefault="007A43D9" w:rsidP="007A43D9">
      <w:pPr>
        <w:numPr>
          <w:ilvl w:val="0"/>
          <w:numId w:val="21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10 вопросов.</w:t>
      </w: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708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7A43D9" w:rsidRPr="00714B86" w:rsidRDefault="007A43D9" w:rsidP="007A43D9">
      <w:pPr>
        <w:numPr>
          <w:ilvl w:val="0"/>
          <w:numId w:val="22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7A43D9" w:rsidRPr="00714B86" w:rsidRDefault="007A43D9" w:rsidP="007A43D9">
      <w:pPr>
        <w:numPr>
          <w:ilvl w:val="0"/>
          <w:numId w:val="23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20 вопросов.</w:t>
      </w:r>
    </w:p>
    <w:p w:rsidR="007A43D9" w:rsidRPr="00714B86" w:rsidRDefault="007A43D9" w:rsidP="007A43D9">
      <w:pPr>
        <w:numPr>
          <w:ilvl w:val="0"/>
          <w:numId w:val="24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Время выполнения работы: 30-40 мин.</w:t>
      </w:r>
    </w:p>
    <w:p w:rsidR="007A43D9" w:rsidRPr="00714B86" w:rsidRDefault="007A43D9" w:rsidP="007A43D9">
      <w:pPr>
        <w:numPr>
          <w:ilvl w:val="0"/>
          <w:numId w:val="24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lastRenderedPageBreak/>
        <w:t>Оценка «5» - 18-20 правильных ответов, «4» - 14-17, «3» - 10-13, «2» - менее 10 правильных ответов.</w:t>
      </w:r>
    </w:p>
    <w:p w:rsidR="007A43D9" w:rsidRPr="00714B86" w:rsidRDefault="007A43D9" w:rsidP="007A43D9">
      <w:pPr>
        <w:shd w:val="clear" w:color="auto" w:fill="FFFFFF"/>
        <w:ind w:left="-4" w:hanging="10"/>
        <w:jc w:val="center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7A43D9" w:rsidRPr="00714B86" w:rsidRDefault="007A43D9" w:rsidP="007A43D9">
      <w:pPr>
        <w:shd w:val="clear" w:color="auto" w:fill="FFFFFF"/>
        <w:ind w:left="726" w:right="740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</w:p>
    <w:p w:rsidR="007A43D9" w:rsidRPr="00714B86" w:rsidRDefault="007A43D9" w:rsidP="007A43D9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7A43D9" w:rsidRPr="00714B86" w:rsidRDefault="007A43D9" w:rsidP="007A43D9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7A43D9" w:rsidRPr="00714B86" w:rsidRDefault="007A43D9" w:rsidP="007A43D9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7A43D9" w:rsidRPr="00714B86" w:rsidRDefault="007A43D9" w:rsidP="007A43D9">
      <w:pPr>
        <w:shd w:val="clear" w:color="auto" w:fill="FFFFFF"/>
        <w:ind w:left="726" w:right="75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</w:p>
    <w:p w:rsidR="007A43D9" w:rsidRPr="00714B86" w:rsidRDefault="007A43D9" w:rsidP="007A43D9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7A43D9" w:rsidRPr="00714B86" w:rsidRDefault="007A43D9" w:rsidP="007A43D9">
      <w:pPr>
        <w:shd w:val="clear" w:color="auto" w:fill="FFFFFF"/>
        <w:ind w:left="-8" w:firstLine="228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A43D9" w:rsidRPr="00714B86" w:rsidRDefault="007A43D9" w:rsidP="007A43D9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7A43D9" w:rsidRPr="00714B86" w:rsidRDefault="007A43D9" w:rsidP="007A43D9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7A43D9" w:rsidRPr="00714B86" w:rsidRDefault="007A43D9" w:rsidP="007A43D9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</w:p>
    <w:p w:rsidR="007A43D9" w:rsidRPr="00714B86" w:rsidRDefault="007A43D9" w:rsidP="007A43D9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7A43D9" w:rsidRPr="00714B86" w:rsidRDefault="007A43D9" w:rsidP="007A43D9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</w:p>
    <w:p w:rsidR="007A43D9" w:rsidRPr="00714B86" w:rsidRDefault="007A43D9" w:rsidP="007A43D9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726" w:right="72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работ, выполненных по контурной карте</w:t>
      </w: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«5»</w:t>
      </w:r>
      <w:r w:rsidRPr="00714B86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Оценка «4»</w:t>
      </w:r>
      <w:r w:rsidRPr="00714B86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Оценка «3»</w:t>
      </w:r>
      <w:r w:rsidRPr="00714B86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имеет ряд</w:t>
      </w:r>
    </w:p>
    <w:p w:rsidR="007A43D9" w:rsidRPr="00714B86" w:rsidRDefault="007A43D9" w:rsidP="007A43D9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недостатков, но правильно указаны основные географические объекты</w:t>
      </w:r>
    </w:p>
    <w:p w:rsidR="007A43D9" w:rsidRPr="00714B86" w:rsidRDefault="007A43D9" w:rsidP="007A43D9">
      <w:pPr>
        <w:shd w:val="clear" w:color="auto" w:fill="FFFFFF"/>
        <w:ind w:left="62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7A43D9" w:rsidRPr="00714B86" w:rsidRDefault="007A43D9" w:rsidP="007A43D9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«5»</w:t>
      </w:r>
      <w:r w:rsidRPr="00714B86">
        <w:rPr>
          <w:rFonts w:eastAsia="Times New Roman" w:cs="Times New Roman"/>
          <w:color w:val="000000"/>
          <w:sz w:val="28"/>
          <w:szCs w:val="28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A43D9" w:rsidRPr="00714B86" w:rsidRDefault="007A43D9" w:rsidP="007A43D9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«4»</w:t>
      </w:r>
      <w:r w:rsidRPr="00714B86">
        <w:rPr>
          <w:rFonts w:eastAsia="Times New Roman" w:cs="Times New Roman"/>
          <w:color w:val="000000"/>
          <w:sz w:val="28"/>
          <w:szCs w:val="28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«3»</w:t>
      </w:r>
      <w:r w:rsidRPr="00714B86">
        <w:rPr>
          <w:rFonts w:eastAsia="Times New Roman" w:cs="Times New Roman"/>
          <w:color w:val="000000"/>
          <w:sz w:val="28"/>
          <w:szCs w:val="28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A43D9" w:rsidRPr="00714B86" w:rsidRDefault="007A43D9" w:rsidP="007A43D9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«2»</w:t>
      </w:r>
      <w:r w:rsidRPr="00714B86">
        <w:rPr>
          <w:rFonts w:eastAsia="Times New Roman" w:cs="Times New Roman"/>
          <w:color w:val="000000"/>
          <w:sz w:val="28"/>
          <w:szCs w:val="28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A43D9" w:rsidRPr="00714B86" w:rsidRDefault="007A43D9" w:rsidP="007A43D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«1»</w:t>
      </w:r>
      <w:r w:rsidRPr="00714B86">
        <w:rPr>
          <w:rFonts w:eastAsia="Times New Roman" w:cs="Times New Roman"/>
          <w:color w:val="000000"/>
          <w:sz w:val="28"/>
          <w:szCs w:val="28"/>
        </w:rPr>
        <w:t> - полное неумение использовать карту и источники знаний.</w:t>
      </w:r>
    </w:p>
    <w:p w:rsidR="007A43D9" w:rsidRPr="00714B86" w:rsidRDefault="007A43D9" w:rsidP="007A43D9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7A5BC2" w:rsidRPr="00714B86" w:rsidRDefault="007A5BC2" w:rsidP="007A43D9">
      <w:pPr>
        <w:shd w:val="clear" w:color="auto" w:fill="FFFFFF"/>
        <w:ind w:left="-4" w:hanging="1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7A5BC2" w:rsidRPr="00714B86" w:rsidRDefault="007A5BC2" w:rsidP="007A43D9">
      <w:pPr>
        <w:shd w:val="clear" w:color="auto" w:fill="FFFFFF"/>
        <w:ind w:left="-4" w:hanging="1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7A5BC2" w:rsidRPr="00714B86" w:rsidRDefault="007A5BC2" w:rsidP="007A43D9">
      <w:pPr>
        <w:shd w:val="clear" w:color="auto" w:fill="FFFFFF"/>
        <w:ind w:left="-4" w:hanging="1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7A5BC2" w:rsidRPr="00714B86" w:rsidRDefault="007A5BC2" w:rsidP="007A43D9">
      <w:pPr>
        <w:shd w:val="clear" w:color="auto" w:fill="FFFFFF"/>
        <w:ind w:left="-4" w:hanging="1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7A5BC2" w:rsidRPr="00714B86" w:rsidRDefault="007A5BC2" w:rsidP="007A43D9">
      <w:pPr>
        <w:shd w:val="clear" w:color="auto" w:fill="FFFFFF"/>
        <w:ind w:left="-4" w:hanging="10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</w:p>
    <w:p w:rsidR="007A5BC2" w:rsidRPr="00714B86" w:rsidRDefault="007A43D9" w:rsidP="007A5BC2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Требования к выполнению практических работ на контурной карте</w:t>
      </w:r>
    </w:p>
    <w:p w:rsidR="007A43D9" w:rsidRPr="00714B86" w:rsidRDefault="007A43D9" w:rsidP="007A43D9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 </w:t>
      </w:r>
      <w:r w:rsidRPr="00714B86">
        <w:rPr>
          <w:rFonts w:eastAsia="Times New Roman" w:cs="Times New Roman"/>
          <w:color w:val="000000"/>
          <w:sz w:val="28"/>
          <w:szCs w:val="28"/>
        </w:rPr>
        <w:t> 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Чтобы не перегружать контурную карту, мелкие объекты обозначаются цифрами с последующим их пояснением за рамками карты (в графе: «условные знаки»).  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bookmarkStart w:id="0" w:name="h.30j0zll"/>
      <w:bookmarkEnd w:id="0"/>
      <w:r w:rsidRPr="00714B86">
        <w:rPr>
          <w:rFonts w:eastAsia="Times New Roman" w:cs="Times New Roman"/>
          <w:color w:val="000000"/>
          <w:sz w:val="28"/>
          <w:szCs w:val="28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 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 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Не копируйте карты атласа, необходимо точно выполнять предложенные вам задания (избегайте нанесение «лишней информации»: 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лл в сл</w:t>
      </w:r>
      <w:proofErr w:type="gramEnd"/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714B86">
        <w:rPr>
          <w:rFonts w:eastAsia="Times New Roman" w:cs="Times New Roman"/>
          <w:color w:val="000000"/>
          <w:sz w:val="28"/>
          <w:szCs w:val="28"/>
        </w:rPr>
        <w:t>)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Географические названия объектов подписывайте с заглавной буквы.</w:t>
      </w:r>
    </w:p>
    <w:p w:rsidR="007A43D9" w:rsidRPr="00714B86" w:rsidRDefault="007A43D9" w:rsidP="007A43D9">
      <w:pPr>
        <w:numPr>
          <w:ilvl w:val="0"/>
          <w:numId w:val="25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714B86">
        <w:rPr>
          <w:rFonts w:eastAsia="Times New Roman" w:cs="Times New Roman"/>
          <w:color w:val="000000"/>
          <w:sz w:val="28"/>
          <w:szCs w:val="28"/>
        </w:rPr>
        <w:t>Работа должна быть выполнена аккуратно без грамматически ошибок (</w:t>
      </w:r>
      <w:r w:rsidRPr="00714B86">
        <w:rPr>
          <w:rFonts w:eastAsia="Times New Roman" w:cs="Times New Roman"/>
          <w:b/>
          <w:bCs/>
          <w:color w:val="000000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714B86">
        <w:rPr>
          <w:rFonts w:eastAsia="Times New Roman" w:cs="Times New Roman"/>
          <w:color w:val="000000"/>
          <w:sz w:val="28"/>
          <w:szCs w:val="28"/>
        </w:rPr>
        <w:t>).</w:t>
      </w:r>
    </w:p>
    <w:p w:rsidR="007A43D9" w:rsidRPr="00714B86" w:rsidRDefault="007A43D9" w:rsidP="007A43D9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A43D9" w:rsidRPr="00714B86" w:rsidRDefault="007A43D9" w:rsidP="007A43D9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A43D9" w:rsidRPr="00714B86" w:rsidRDefault="007A43D9" w:rsidP="007A43D9">
      <w:pPr>
        <w:jc w:val="center"/>
        <w:rPr>
          <w:rFonts w:cs="Times New Roman"/>
          <w:b/>
          <w:i/>
          <w:sz w:val="28"/>
          <w:szCs w:val="28"/>
        </w:rPr>
      </w:pPr>
    </w:p>
    <w:p w:rsidR="007A43D9" w:rsidRPr="00714B86" w:rsidRDefault="007A43D9" w:rsidP="007A43D9">
      <w:pPr>
        <w:jc w:val="center"/>
        <w:rPr>
          <w:rFonts w:cs="Times New Roman"/>
          <w:b/>
          <w:i/>
          <w:sz w:val="28"/>
          <w:szCs w:val="28"/>
        </w:rPr>
      </w:pPr>
    </w:p>
    <w:p w:rsidR="00C71D4B" w:rsidRPr="00714B86" w:rsidRDefault="00C71D4B" w:rsidP="00C71D4B">
      <w:pPr>
        <w:rPr>
          <w:rFonts w:cs="Times New Roman"/>
          <w:sz w:val="28"/>
          <w:szCs w:val="28"/>
        </w:rPr>
      </w:pPr>
    </w:p>
    <w:p w:rsidR="0090366A" w:rsidRPr="00714B86" w:rsidRDefault="0090366A" w:rsidP="0090366A">
      <w:pPr>
        <w:jc w:val="center"/>
        <w:rPr>
          <w:rFonts w:cs="Times New Roman"/>
          <w:b/>
          <w:sz w:val="28"/>
          <w:szCs w:val="28"/>
        </w:rPr>
      </w:pPr>
    </w:p>
    <w:sectPr w:rsidR="0090366A" w:rsidRPr="00714B86" w:rsidSect="00CC57EE">
      <w:pgSz w:w="11906" w:h="16838"/>
      <w:pgMar w:top="720" w:right="720" w:bottom="720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D0"/>
    <w:multiLevelType w:val="multilevel"/>
    <w:tmpl w:val="24B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202F"/>
    <w:multiLevelType w:val="multilevel"/>
    <w:tmpl w:val="B7C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62F"/>
    <w:multiLevelType w:val="multilevel"/>
    <w:tmpl w:val="460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7DA4"/>
    <w:multiLevelType w:val="multilevel"/>
    <w:tmpl w:val="A6905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C6C"/>
    <w:multiLevelType w:val="multilevel"/>
    <w:tmpl w:val="E6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4786"/>
    <w:multiLevelType w:val="multilevel"/>
    <w:tmpl w:val="6C8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6B33"/>
    <w:multiLevelType w:val="multilevel"/>
    <w:tmpl w:val="863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2343F"/>
    <w:multiLevelType w:val="multilevel"/>
    <w:tmpl w:val="16EC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5440A"/>
    <w:multiLevelType w:val="multilevel"/>
    <w:tmpl w:val="10A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654C1"/>
    <w:multiLevelType w:val="hybridMultilevel"/>
    <w:tmpl w:val="DB48F6A6"/>
    <w:lvl w:ilvl="0" w:tplc="D54A20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96767"/>
    <w:multiLevelType w:val="multilevel"/>
    <w:tmpl w:val="528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F322D"/>
    <w:multiLevelType w:val="multilevel"/>
    <w:tmpl w:val="4A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8603A"/>
    <w:multiLevelType w:val="hybridMultilevel"/>
    <w:tmpl w:val="427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2300"/>
    <w:multiLevelType w:val="multilevel"/>
    <w:tmpl w:val="CA76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550E5"/>
    <w:multiLevelType w:val="multilevel"/>
    <w:tmpl w:val="721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21CA8"/>
    <w:multiLevelType w:val="multilevel"/>
    <w:tmpl w:val="3B3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55A67"/>
    <w:multiLevelType w:val="multilevel"/>
    <w:tmpl w:val="C4F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405F9"/>
    <w:multiLevelType w:val="multilevel"/>
    <w:tmpl w:val="7FF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A3139"/>
    <w:multiLevelType w:val="hybridMultilevel"/>
    <w:tmpl w:val="E1E22A4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7"/>
  </w:num>
  <w:num w:numId="14">
    <w:abstractNumId w:val="3"/>
  </w:num>
  <w:num w:numId="15">
    <w:abstractNumId w:val="21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8"/>
  </w:num>
  <w:num w:numId="21">
    <w:abstractNumId w:val="0"/>
  </w:num>
  <w:num w:numId="22">
    <w:abstractNumId w:val="12"/>
  </w:num>
  <w:num w:numId="23">
    <w:abstractNumId w:val="4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4714"/>
    <w:rsid w:val="000067C5"/>
    <w:rsid w:val="000E1E40"/>
    <w:rsid w:val="000E6F18"/>
    <w:rsid w:val="000E79D2"/>
    <w:rsid w:val="00140817"/>
    <w:rsid w:val="00212CB9"/>
    <w:rsid w:val="00215CD2"/>
    <w:rsid w:val="002B182E"/>
    <w:rsid w:val="002F0643"/>
    <w:rsid w:val="00324C76"/>
    <w:rsid w:val="003269F0"/>
    <w:rsid w:val="00335FFC"/>
    <w:rsid w:val="003E033B"/>
    <w:rsid w:val="003F6601"/>
    <w:rsid w:val="00434D9A"/>
    <w:rsid w:val="00463A79"/>
    <w:rsid w:val="005848F3"/>
    <w:rsid w:val="00587BA8"/>
    <w:rsid w:val="005D3DA4"/>
    <w:rsid w:val="00626C5B"/>
    <w:rsid w:val="00714B86"/>
    <w:rsid w:val="007863B5"/>
    <w:rsid w:val="007A3360"/>
    <w:rsid w:val="007A43D9"/>
    <w:rsid w:val="007A5BC2"/>
    <w:rsid w:val="007C4714"/>
    <w:rsid w:val="00843C5F"/>
    <w:rsid w:val="0090366A"/>
    <w:rsid w:val="009A43F2"/>
    <w:rsid w:val="00B778F3"/>
    <w:rsid w:val="00C23C54"/>
    <w:rsid w:val="00C32BB4"/>
    <w:rsid w:val="00C71D4B"/>
    <w:rsid w:val="00C91ED0"/>
    <w:rsid w:val="00CC57EE"/>
    <w:rsid w:val="00CF3AEC"/>
    <w:rsid w:val="00D0542D"/>
    <w:rsid w:val="00D26C1A"/>
    <w:rsid w:val="00DC386D"/>
    <w:rsid w:val="00DE1EC9"/>
    <w:rsid w:val="00E42017"/>
    <w:rsid w:val="00EE28F9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7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71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7C4714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7C471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7C4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uiPriority w:val="34"/>
    <w:qFormat/>
    <w:rsid w:val="007C4714"/>
    <w:pPr>
      <w:ind w:left="720"/>
      <w:contextualSpacing/>
    </w:pPr>
    <w:rPr>
      <w:rFonts w:eastAsia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47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7C4714"/>
    <w:rPr>
      <w:rFonts w:ascii="Times New Roman" w:hAnsi="Times New Roman" w:cs="Times New Roman" w:hint="default"/>
      <w:sz w:val="26"/>
      <w:szCs w:val="26"/>
    </w:rPr>
  </w:style>
  <w:style w:type="character" w:customStyle="1" w:styleId="s1">
    <w:name w:val="s1"/>
    <w:basedOn w:val="a0"/>
    <w:rsid w:val="00324C76"/>
  </w:style>
  <w:style w:type="paragraph" w:customStyle="1" w:styleId="p39">
    <w:name w:val="p39"/>
    <w:basedOn w:val="a"/>
    <w:rsid w:val="00324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1">
    <w:name w:val="s11"/>
    <w:basedOn w:val="a0"/>
    <w:rsid w:val="00324C76"/>
  </w:style>
  <w:style w:type="paragraph" w:customStyle="1" w:styleId="p36">
    <w:name w:val="p36"/>
    <w:basedOn w:val="a"/>
    <w:rsid w:val="00324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9">
    <w:name w:val="Table Grid"/>
    <w:basedOn w:val="a1"/>
    <w:uiPriority w:val="59"/>
    <w:rsid w:val="00C7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3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4250-BAFF-48B1-8778-36C73D22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37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23</cp:revision>
  <cp:lastPrinted>2021-02-01T09:48:00Z</cp:lastPrinted>
  <dcterms:created xsi:type="dcterms:W3CDTF">2020-07-31T14:09:00Z</dcterms:created>
  <dcterms:modified xsi:type="dcterms:W3CDTF">2021-03-04T09:12:00Z</dcterms:modified>
</cp:coreProperties>
</file>