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56" w:rsidRDefault="00EF7556" w:rsidP="00302A74">
      <w:pPr>
        <w:pStyle w:val="a4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inline distT="0" distB="0" distL="0" distR="0">
            <wp:extent cx="6712254" cy="9796007"/>
            <wp:effectExtent l="19050" t="0" r="0" b="0"/>
            <wp:docPr id="1" name="Рисунок 1" descr="F:\сканы\Scan10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Scan10_page-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523" cy="9799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A74" w:rsidRPr="00084CF8" w:rsidRDefault="00302A74" w:rsidP="00302A74">
      <w:pPr>
        <w:pStyle w:val="a4"/>
        <w:jc w:val="center"/>
        <w:rPr>
          <w:rFonts w:ascii="Times New Roman" w:hAnsi="Times New Roman"/>
          <w:b/>
          <w:i/>
          <w:sz w:val="28"/>
          <w:szCs w:val="32"/>
        </w:rPr>
      </w:pPr>
      <w:r w:rsidRPr="00084CF8">
        <w:rPr>
          <w:rFonts w:ascii="Times New Roman" w:hAnsi="Times New Roman"/>
          <w:b/>
          <w:i/>
          <w:sz w:val="28"/>
          <w:szCs w:val="32"/>
        </w:rPr>
        <w:lastRenderedPageBreak/>
        <w:t xml:space="preserve">РАЗДЕЛ  </w:t>
      </w:r>
      <w:r w:rsidRPr="00084CF8">
        <w:rPr>
          <w:rFonts w:ascii="Times New Roman" w:hAnsi="Times New Roman"/>
          <w:b/>
          <w:i/>
          <w:sz w:val="28"/>
          <w:szCs w:val="32"/>
          <w:lang w:val="en-US"/>
        </w:rPr>
        <w:t>I</w:t>
      </w:r>
      <w:r w:rsidRPr="00084CF8">
        <w:rPr>
          <w:rFonts w:ascii="Times New Roman" w:hAnsi="Times New Roman"/>
          <w:b/>
          <w:i/>
          <w:sz w:val="28"/>
          <w:szCs w:val="32"/>
        </w:rPr>
        <w:t>. Пояснительная записка</w:t>
      </w:r>
    </w:p>
    <w:p w:rsidR="00302A74" w:rsidRPr="00302A74" w:rsidRDefault="00302A74" w:rsidP="00302A74">
      <w:pPr>
        <w:pStyle w:val="a5"/>
        <w:spacing w:line="276" w:lineRule="auto"/>
        <w:ind w:left="216" w:right="851"/>
        <w:jc w:val="both"/>
      </w:pPr>
    </w:p>
    <w:p w:rsidR="00302A74" w:rsidRPr="00AA572F" w:rsidRDefault="00302A74" w:rsidP="00302A74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AA572F">
        <w:rPr>
          <w:color w:val="000000"/>
        </w:rPr>
        <w:t>Рабочая программа для вокального кружка «Звонкие голоса» составлена в соот</w:t>
      </w:r>
      <w:r w:rsidR="007022A2" w:rsidRPr="00AA572F">
        <w:rPr>
          <w:color w:val="000000"/>
        </w:rPr>
        <w:t>ветствии с требованиями ФГОС</w:t>
      </w:r>
      <w:r w:rsidRPr="00AA572F">
        <w:rPr>
          <w:color w:val="000000"/>
        </w:rPr>
        <w:t>. Курс проводится в рамках о</w:t>
      </w:r>
      <w:r w:rsidR="007022A2" w:rsidRPr="00AA572F">
        <w:rPr>
          <w:color w:val="000000"/>
        </w:rPr>
        <w:t>бщекультурного направления кружково</w:t>
      </w:r>
      <w:r w:rsidRPr="00AA572F">
        <w:rPr>
          <w:color w:val="000000"/>
        </w:rPr>
        <w:t>й деятельности.</w:t>
      </w:r>
    </w:p>
    <w:p w:rsidR="00302A74" w:rsidRPr="00AA572F" w:rsidRDefault="00302A74" w:rsidP="00302A74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AA572F">
        <w:rPr>
          <w:color w:val="000000"/>
        </w:rPr>
        <w:t>Рабочая программа для вокального кружка «Звонкие голоса» предусмотрена на 1 год, продолжительнос</w:t>
      </w:r>
      <w:r w:rsidR="00AA572F" w:rsidRPr="00AA572F">
        <w:rPr>
          <w:color w:val="000000"/>
        </w:rPr>
        <w:t>ть учебных занятий составляет 35 часов</w:t>
      </w:r>
      <w:r w:rsidRPr="00AA572F">
        <w:rPr>
          <w:color w:val="000000"/>
        </w:rPr>
        <w:t xml:space="preserve"> в год. Занятия проводятся 1 раз</w:t>
      </w:r>
      <w:r w:rsidR="007022A2" w:rsidRPr="00AA572F">
        <w:rPr>
          <w:color w:val="000000"/>
        </w:rPr>
        <w:t xml:space="preserve"> в неделю, продолжительностью 40</w:t>
      </w:r>
      <w:r w:rsidRPr="00AA572F">
        <w:rPr>
          <w:color w:val="000000"/>
        </w:rPr>
        <w:t xml:space="preserve"> минут.</w:t>
      </w:r>
    </w:p>
    <w:p w:rsidR="00302A74" w:rsidRPr="00AA572F" w:rsidRDefault="00092CE6" w:rsidP="00302A74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proofErr w:type="gramStart"/>
      <w:r w:rsidRPr="00AA572F">
        <w:rPr>
          <w:color w:val="000000"/>
        </w:rPr>
        <w:t xml:space="preserve">Программа создана в </w:t>
      </w:r>
      <w:r w:rsidRPr="00AA572F">
        <w:t xml:space="preserve"> соответствии с Законом Российской Федерации «Об образовании»</w:t>
      </w:r>
      <w:r w:rsidR="00A96AA0" w:rsidRPr="00AA572F">
        <w:t xml:space="preserve"> и Программой воспитательной работы в МБОУ </w:t>
      </w:r>
      <w:proofErr w:type="spellStart"/>
      <w:r w:rsidR="00A96AA0" w:rsidRPr="00AA572F">
        <w:t>Тарасово-Меловской</w:t>
      </w:r>
      <w:proofErr w:type="spellEnd"/>
      <w:r w:rsidR="00A96AA0" w:rsidRPr="00AA572F">
        <w:t xml:space="preserve"> СОШ</w:t>
      </w:r>
      <w:r w:rsidR="009A47F4" w:rsidRPr="00AA572F">
        <w:t xml:space="preserve"> </w:t>
      </w:r>
      <w:r w:rsidRPr="00AA572F">
        <w:t xml:space="preserve"> в целях создания условий для развития системы дополнительного образования в школе, в связи с введением ФГОС НОО и с целью эффективной работы по реализации данных стандартов, на основании решения педагогического совета (протокол № 1 от 26.08.2020г)</w:t>
      </w:r>
      <w:proofErr w:type="gramEnd"/>
    </w:p>
    <w:p w:rsidR="00302A74" w:rsidRPr="00AA572F" w:rsidRDefault="00302A74" w:rsidP="00A96AA0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AA572F">
        <w:rPr>
          <w:color w:val="000000"/>
        </w:rPr>
        <w:t>Музыкально-эстетическое воспитание и вокально-техническое развитие школьников должны идти взаимосвязано и неразрывно, начиная с детей младшего возраста, и ведущее место в этом принадлежит кружку вокального пения – и на сегодняшний день основному средству массового приобщения школьников к музыкальному искусству.</w:t>
      </w:r>
    </w:p>
    <w:p w:rsidR="00302A74" w:rsidRPr="00AA572F" w:rsidRDefault="00302A74" w:rsidP="009A47F4">
      <w:pPr>
        <w:pStyle w:val="a5"/>
        <w:ind w:right="851"/>
        <w:jc w:val="both"/>
      </w:pPr>
      <w:r w:rsidRPr="00AA572F">
        <w:t>Музыкально- эстетическое воспитание и вокально-техническое развитие школьников должны идти взаимосвяз</w:t>
      </w:r>
      <w:r w:rsidR="007022A2" w:rsidRPr="00AA572F">
        <w:t>а</w:t>
      </w:r>
      <w:r w:rsidRPr="00AA572F">
        <w:t>но и неразрывно, начиная с детей младшего возраста, и ведущее место в этом принадлежит кружку вокального пения. В кружке вокального пения органически сочетаются фронтальное воздействие руководителя на учащихся, индивидуальный подход. Приобщение  учащихся к  музыкальному искусству через пение  как один из доступнейших видов музыкальной деятельности является важным средством улучшения их художественного и эстетического</w:t>
      </w:r>
      <w:r w:rsidRPr="00AA572F">
        <w:rPr>
          <w:spacing w:val="-4"/>
        </w:rPr>
        <w:t xml:space="preserve"> </w:t>
      </w:r>
      <w:r w:rsidRPr="00AA572F">
        <w:t>вкуса.</w:t>
      </w:r>
    </w:p>
    <w:p w:rsidR="00302A74" w:rsidRPr="00AA572F" w:rsidRDefault="00302A74" w:rsidP="009A47F4">
      <w:pPr>
        <w:pStyle w:val="a5"/>
        <w:spacing w:before="200"/>
        <w:ind w:right="849"/>
        <w:jc w:val="both"/>
      </w:pPr>
      <w:r w:rsidRPr="00AA572F">
        <w:t>На современном этапе возрос интерес к новым музыкальным синтетическим жанрам, и одна из задач педагога состоит в том, чтобы помочь ребенку разобраться во всем многообразии музыкальной палитры и дать возможность каждому ученику проявить себя в разных видах музыкальной деятельности.</w:t>
      </w:r>
    </w:p>
    <w:p w:rsidR="00302A74" w:rsidRPr="00AA572F" w:rsidRDefault="00302A74" w:rsidP="009A47F4">
      <w:pPr>
        <w:pStyle w:val="a5"/>
        <w:spacing w:before="200"/>
        <w:ind w:right="850"/>
        <w:jc w:val="both"/>
      </w:pPr>
      <w:r w:rsidRPr="00AA572F">
        <w:t xml:space="preserve">По всей целевой направленности программа </w:t>
      </w:r>
      <w:proofErr w:type="spellStart"/>
      <w:r w:rsidRPr="00AA572F">
        <w:t>предпрофессиональная</w:t>
      </w:r>
      <w:proofErr w:type="spellEnd"/>
      <w:r w:rsidRPr="00AA572F">
        <w:t>, так как нацелена на формирование практических умений и навыков в области хорового искусства. Тематическая направленность программы позволяет наиболее полно реализовать творческий потенциал ребенка, способствует развитию целого комплекса умений, совершенствованию певческих навыков, помогает реализовать потребность в общении.</w:t>
      </w:r>
    </w:p>
    <w:p w:rsidR="00302A74" w:rsidRPr="00AA572F" w:rsidRDefault="00302A74" w:rsidP="009A47F4">
      <w:pPr>
        <w:pStyle w:val="a5"/>
        <w:spacing w:before="201"/>
        <w:ind w:right="848"/>
        <w:jc w:val="both"/>
      </w:pPr>
      <w:r w:rsidRPr="00AA572F">
        <w:t>Актуальность программы связана с ростом числа детских коллективов, расширением их концертно-исполнительской деятельности, стилем сочинений, которые пишутся с расчетом на голосовые возможности детей. В певческой деятельности творческое самовыражение обучающихся формируется в ансамблевом пении, сольном пении, одноголосном и двухголосном исполнении образцов вокальной классической музыки</w:t>
      </w:r>
      <w:proofErr w:type="gramStart"/>
      <w:r w:rsidRPr="00AA572F">
        <w:t xml:space="preserve"> ,</w:t>
      </w:r>
      <w:proofErr w:type="gramEnd"/>
      <w:r w:rsidRPr="00AA572F">
        <w:t xml:space="preserve"> народных и современных песен с сопровождением и без сопровождения, в обогащении опыта вокальной импровизации.</w:t>
      </w:r>
    </w:p>
    <w:p w:rsidR="00302A74" w:rsidRPr="00AA572F" w:rsidRDefault="00302A74" w:rsidP="00A96AA0">
      <w:pPr>
        <w:spacing w:before="205" w:line="240" w:lineRule="auto"/>
        <w:rPr>
          <w:rFonts w:ascii="Times New Roman" w:hAnsi="Times New Roman"/>
          <w:b/>
          <w:sz w:val="24"/>
          <w:szCs w:val="24"/>
        </w:rPr>
      </w:pPr>
      <w:r w:rsidRPr="00AA572F">
        <w:rPr>
          <w:rFonts w:ascii="Times New Roman" w:hAnsi="Times New Roman"/>
          <w:b/>
          <w:sz w:val="24"/>
          <w:szCs w:val="24"/>
        </w:rPr>
        <w:t>Цели и</w:t>
      </w:r>
      <w:r w:rsidRPr="00AA572F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AA572F">
        <w:rPr>
          <w:rFonts w:ascii="Times New Roman" w:hAnsi="Times New Roman"/>
          <w:b/>
          <w:sz w:val="24"/>
          <w:szCs w:val="24"/>
        </w:rPr>
        <w:t>задачи</w:t>
      </w:r>
    </w:p>
    <w:p w:rsidR="00302A74" w:rsidRPr="00AA572F" w:rsidRDefault="00302A74" w:rsidP="009A47F4">
      <w:pPr>
        <w:pStyle w:val="a5"/>
        <w:ind w:right="845"/>
        <w:jc w:val="both"/>
      </w:pPr>
      <w:r w:rsidRPr="00AA572F">
        <w:t>Цель программы –</w:t>
      </w:r>
      <w:r w:rsidR="00A96AA0" w:rsidRPr="00AA572F">
        <w:t xml:space="preserve"> </w:t>
      </w:r>
      <w:r w:rsidRPr="00AA572F">
        <w:t>через активную музыкально-творческую деятельность сформировать у учащихся устойчивый интерес к пению и исполнительские вокальные навыки, приобщить их к сокровищнице отечественного вокально-песенного искусства.</w:t>
      </w:r>
    </w:p>
    <w:p w:rsidR="00302A74" w:rsidRPr="00AA572F" w:rsidRDefault="00302A74" w:rsidP="009A47F4">
      <w:pPr>
        <w:pStyle w:val="a5"/>
        <w:spacing w:before="200"/>
        <w:ind w:right="848"/>
        <w:jc w:val="both"/>
      </w:pPr>
      <w:r w:rsidRPr="00AA572F">
        <w:t>Цель массового музыкального образования и воспитани</w:t>
      </w:r>
      <w:proofErr w:type="gramStart"/>
      <w:r w:rsidRPr="00AA572F">
        <w:t>я-</w:t>
      </w:r>
      <w:proofErr w:type="gramEnd"/>
      <w:r w:rsidRPr="00AA572F">
        <w:t xml:space="preserve"> развитие музыкальной культуры школьников как неотъемлемой части духовной культуры- наиболее полно отражает заинтересованность современного общества в возрождении духовности , обеспечивает формирование целостного мировосприятия учащихся, их умения ориентироваться в жизненном информационном пространстве. Заинтересовать детей музыкальным искусством </w:t>
      </w:r>
      <w:r w:rsidRPr="00AA572F">
        <w:lastRenderedPageBreak/>
        <w:t>как неотъемлемой частью жизни каждого человека. Научить каждого кружковца владеть певческим голосом. Формирование музыкальной культуры как неотъемлемой части духовной</w:t>
      </w:r>
      <w:r w:rsidRPr="00AA572F">
        <w:rPr>
          <w:spacing w:val="-1"/>
        </w:rPr>
        <w:t xml:space="preserve"> </w:t>
      </w:r>
      <w:r w:rsidRPr="00AA572F">
        <w:t>культуры.</w:t>
      </w:r>
    </w:p>
    <w:p w:rsidR="00302A74" w:rsidRPr="00AA572F" w:rsidRDefault="00302A74" w:rsidP="009A47F4">
      <w:pPr>
        <w:pStyle w:val="a5"/>
        <w:spacing w:before="200"/>
      </w:pPr>
      <w:r w:rsidRPr="00AA572F">
        <w:t>Задачи:</w:t>
      </w:r>
    </w:p>
    <w:p w:rsidR="00302A74" w:rsidRPr="00AA572F" w:rsidRDefault="00302A74" w:rsidP="009A47F4">
      <w:pPr>
        <w:pStyle w:val="a5"/>
        <w:spacing w:before="1"/>
      </w:pPr>
    </w:p>
    <w:p w:rsidR="00302A74" w:rsidRPr="00AA572F" w:rsidRDefault="00302A74" w:rsidP="009A47F4">
      <w:pPr>
        <w:pStyle w:val="a7"/>
        <w:numPr>
          <w:ilvl w:val="0"/>
          <w:numId w:val="1"/>
        </w:numPr>
        <w:tabs>
          <w:tab w:val="left" w:pos="359"/>
        </w:tabs>
        <w:ind w:left="142" w:hanging="143"/>
        <w:rPr>
          <w:sz w:val="24"/>
          <w:szCs w:val="24"/>
        </w:rPr>
      </w:pPr>
      <w:r w:rsidRPr="00AA572F">
        <w:rPr>
          <w:sz w:val="24"/>
          <w:szCs w:val="24"/>
        </w:rPr>
        <w:t>углубить знания детей в области музыки: классической, народной,</w:t>
      </w:r>
      <w:r w:rsidRPr="00AA572F">
        <w:rPr>
          <w:spacing w:val="-5"/>
          <w:sz w:val="24"/>
          <w:szCs w:val="24"/>
        </w:rPr>
        <w:t xml:space="preserve"> </w:t>
      </w:r>
      <w:r w:rsidRPr="00AA572F">
        <w:rPr>
          <w:sz w:val="24"/>
          <w:szCs w:val="24"/>
        </w:rPr>
        <w:t>эстрадной;</w:t>
      </w:r>
    </w:p>
    <w:p w:rsidR="00302A74" w:rsidRPr="00AA572F" w:rsidRDefault="00302A74" w:rsidP="009A47F4">
      <w:pPr>
        <w:pStyle w:val="a5"/>
        <w:spacing w:before="65"/>
      </w:pPr>
      <w:r w:rsidRPr="00AA572F">
        <w:t>-обучить детей вокальным навыкам;</w:t>
      </w:r>
    </w:p>
    <w:p w:rsidR="00302A74" w:rsidRPr="00AA572F" w:rsidRDefault="00302A74" w:rsidP="009A47F4">
      <w:pPr>
        <w:pStyle w:val="a5"/>
        <w:spacing w:before="1"/>
      </w:pPr>
    </w:p>
    <w:p w:rsidR="00302A74" w:rsidRPr="00AA572F" w:rsidRDefault="00302A74" w:rsidP="009A47F4">
      <w:pPr>
        <w:pStyle w:val="a5"/>
      </w:pPr>
      <w:r w:rsidRPr="00AA572F">
        <w:t>-развивать музыкально-эстетический вкус;</w:t>
      </w:r>
    </w:p>
    <w:p w:rsidR="00302A74" w:rsidRPr="00AA572F" w:rsidRDefault="00302A74" w:rsidP="009A47F4">
      <w:pPr>
        <w:pStyle w:val="a5"/>
        <w:spacing w:before="10"/>
      </w:pPr>
    </w:p>
    <w:p w:rsidR="00302A74" w:rsidRPr="00AA572F" w:rsidRDefault="00302A74" w:rsidP="009A47F4">
      <w:pPr>
        <w:pStyle w:val="a7"/>
        <w:numPr>
          <w:ilvl w:val="0"/>
          <w:numId w:val="1"/>
        </w:numPr>
        <w:tabs>
          <w:tab w:val="left" w:pos="356"/>
        </w:tabs>
        <w:spacing w:before="1"/>
        <w:ind w:left="139" w:hanging="140"/>
        <w:rPr>
          <w:sz w:val="24"/>
          <w:szCs w:val="24"/>
        </w:rPr>
      </w:pPr>
      <w:r w:rsidRPr="00AA572F">
        <w:rPr>
          <w:sz w:val="24"/>
          <w:szCs w:val="24"/>
        </w:rPr>
        <w:t>привить навыки сценического</w:t>
      </w:r>
      <w:r w:rsidRPr="00AA572F">
        <w:rPr>
          <w:spacing w:val="-1"/>
          <w:sz w:val="24"/>
          <w:szCs w:val="24"/>
        </w:rPr>
        <w:t xml:space="preserve"> </w:t>
      </w:r>
      <w:r w:rsidRPr="00AA572F">
        <w:rPr>
          <w:sz w:val="24"/>
          <w:szCs w:val="24"/>
        </w:rPr>
        <w:t>поведения;</w:t>
      </w:r>
    </w:p>
    <w:p w:rsidR="00302A74" w:rsidRPr="00AA572F" w:rsidRDefault="00302A74" w:rsidP="009A47F4">
      <w:pPr>
        <w:pStyle w:val="a5"/>
      </w:pPr>
    </w:p>
    <w:p w:rsidR="00302A74" w:rsidRPr="00AA572F" w:rsidRDefault="00302A74" w:rsidP="009A47F4">
      <w:pPr>
        <w:pStyle w:val="a5"/>
        <w:spacing w:before="1"/>
      </w:pPr>
      <w:r w:rsidRPr="00AA572F">
        <w:t>-привить навыки общения с музыкой: правильно воспринимать и исполнять ее;</w:t>
      </w:r>
    </w:p>
    <w:p w:rsidR="00302A74" w:rsidRPr="00AA572F" w:rsidRDefault="00302A74" w:rsidP="009A47F4">
      <w:pPr>
        <w:pStyle w:val="a5"/>
        <w:spacing w:before="9"/>
      </w:pPr>
    </w:p>
    <w:p w:rsidR="00302A74" w:rsidRPr="00AA572F" w:rsidRDefault="00302A74" w:rsidP="009A47F4">
      <w:pPr>
        <w:pStyle w:val="a5"/>
        <w:spacing w:before="1"/>
        <w:ind w:right="854"/>
        <w:jc w:val="both"/>
      </w:pPr>
      <w:r w:rsidRPr="00AA572F">
        <w:t>-формировать чувство прекрасного на основе классического и современного музыкального материала;</w:t>
      </w:r>
    </w:p>
    <w:p w:rsidR="00302A74" w:rsidRPr="00AA572F" w:rsidRDefault="00302A74" w:rsidP="009A47F4">
      <w:pPr>
        <w:pStyle w:val="a5"/>
        <w:spacing w:before="195"/>
      </w:pPr>
      <w:r w:rsidRPr="00AA572F">
        <w:t>-развить музыкальные способности детей;</w:t>
      </w:r>
    </w:p>
    <w:p w:rsidR="00302A74" w:rsidRPr="00AA572F" w:rsidRDefault="00302A74" w:rsidP="009A47F4">
      <w:pPr>
        <w:pStyle w:val="a5"/>
      </w:pPr>
    </w:p>
    <w:p w:rsidR="00302A74" w:rsidRPr="00AA572F" w:rsidRDefault="00302A74" w:rsidP="009A47F4">
      <w:pPr>
        <w:pStyle w:val="a5"/>
        <w:ind w:right="857"/>
        <w:jc w:val="both"/>
      </w:pPr>
      <w:r w:rsidRPr="00AA572F">
        <w:t>-развивать интерес учащихся к песенному творчеству, приобщать к культуре исполнительского мастерства;</w:t>
      </w:r>
    </w:p>
    <w:p w:rsidR="00302A74" w:rsidRPr="00AA572F" w:rsidRDefault="00302A74" w:rsidP="009A47F4">
      <w:pPr>
        <w:pStyle w:val="a5"/>
        <w:spacing w:before="201"/>
        <w:ind w:right="856"/>
        <w:jc w:val="both"/>
      </w:pPr>
      <w:r w:rsidRPr="00AA572F">
        <w:t>-развить музыкальные способности учащихся: музыкальный слух, музыкальную память, чувство ритма.</w:t>
      </w:r>
    </w:p>
    <w:p w:rsidR="00302A74" w:rsidRPr="00AA572F" w:rsidRDefault="00302A74" w:rsidP="009A47F4">
      <w:pPr>
        <w:pStyle w:val="a5"/>
        <w:spacing w:before="199"/>
        <w:ind w:right="859"/>
        <w:jc w:val="both"/>
      </w:pPr>
      <w:r w:rsidRPr="00AA572F">
        <w:t>-воспитание устойчивого интереса к музыке, музыкальному искусству своего народа и других народов мира;</w:t>
      </w:r>
    </w:p>
    <w:p w:rsidR="00302A74" w:rsidRPr="00AA572F" w:rsidRDefault="00302A74" w:rsidP="009A47F4">
      <w:pPr>
        <w:pStyle w:val="a5"/>
        <w:spacing w:before="195"/>
        <w:ind w:right="854"/>
        <w:jc w:val="both"/>
      </w:pPr>
      <w:r w:rsidRPr="00AA572F">
        <w:t>-потребность в самостоятельном общении с высокохудожественной музыкой и музыкальном самообразовании;</w:t>
      </w:r>
    </w:p>
    <w:p w:rsidR="00302A74" w:rsidRPr="00AA572F" w:rsidRDefault="00302A74" w:rsidP="009A47F4">
      <w:pPr>
        <w:pStyle w:val="a5"/>
        <w:spacing w:before="194"/>
      </w:pPr>
      <w:r w:rsidRPr="00AA572F">
        <w:t>-эмоционально-ценностное отношение к музыке.</w:t>
      </w:r>
    </w:p>
    <w:p w:rsidR="00302A74" w:rsidRPr="00AA572F" w:rsidRDefault="00302A74" w:rsidP="009A47F4">
      <w:pPr>
        <w:pStyle w:val="a5"/>
        <w:spacing w:before="1"/>
      </w:pPr>
    </w:p>
    <w:p w:rsidR="00302A74" w:rsidRPr="00AA572F" w:rsidRDefault="00302A74" w:rsidP="009A47F4">
      <w:pPr>
        <w:pStyle w:val="a5"/>
        <w:ind w:right="851"/>
        <w:jc w:val="both"/>
      </w:pPr>
      <w:r w:rsidRPr="00AA572F">
        <w:t xml:space="preserve">Реализация программы предусматривает перспективное развитие навыков вокального мастерства, подчинение основному образовательному принципу </w:t>
      </w:r>
      <w:proofErr w:type="gramStart"/>
      <w:r w:rsidRPr="00AA572F">
        <w:t>–о</w:t>
      </w:r>
      <w:proofErr w:type="gramEnd"/>
      <w:r w:rsidRPr="00AA572F">
        <w:t>т простого к сложному, от знаний к творчеству, к увлекательным делам и вокальным концертам.</w:t>
      </w:r>
    </w:p>
    <w:p w:rsidR="00302A74" w:rsidRPr="00AA572F" w:rsidRDefault="00302A74" w:rsidP="009A47F4">
      <w:pPr>
        <w:pStyle w:val="a5"/>
        <w:spacing w:before="200"/>
        <w:ind w:right="849" w:firstLine="60"/>
        <w:jc w:val="both"/>
      </w:pPr>
      <w:r w:rsidRPr="00AA572F">
        <w:t>Наиболее подходящей формой для реализации данной программы – форма кружка. Кружковая система позволяет учесть физиологические и вокальные особенности детского голоса.</w:t>
      </w:r>
    </w:p>
    <w:p w:rsidR="00302A74" w:rsidRPr="00AA572F" w:rsidRDefault="00302A74" w:rsidP="00302A74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1"/>
          <w:b/>
          <w:sz w:val="24"/>
          <w:szCs w:val="24"/>
        </w:rPr>
      </w:pPr>
    </w:p>
    <w:p w:rsidR="00302A74" w:rsidRPr="00AA572F" w:rsidRDefault="00302A74" w:rsidP="00302A7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A572F">
        <w:rPr>
          <w:rFonts w:ascii="Times New Roman" w:hAnsi="Times New Roman" w:cs="Times New Roman"/>
          <w:b/>
          <w:sz w:val="24"/>
          <w:szCs w:val="24"/>
        </w:rPr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302A74" w:rsidRPr="00AA572F" w:rsidRDefault="00302A74" w:rsidP="00302A74">
      <w:pPr>
        <w:pStyle w:val="a4"/>
        <w:ind w:right="-173"/>
        <w:rPr>
          <w:rFonts w:ascii="Times New Roman" w:hAnsi="Times New Roman" w:cs="Times New Roman"/>
          <w:sz w:val="24"/>
          <w:szCs w:val="24"/>
        </w:rPr>
      </w:pPr>
      <w:r w:rsidRPr="00AA572F">
        <w:rPr>
          <w:rFonts w:ascii="Times New Roman" w:hAnsi="Times New Roman" w:cs="Times New Roman"/>
          <w:sz w:val="24"/>
          <w:szCs w:val="24"/>
        </w:rPr>
        <w:t>- дополнительные дни отдыха, связанные с государственными праздниками</w:t>
      </w:r>
    </w:p>
    <w:p w:rsidR="00302A74" w:rsidRPr="00AA572F" w:rsidRDefault="00302A74" w:rsidP="00302A74">
      <w:pPr>
        <w:pStyle w:val="a4"/>
        <w:ind w:right="-173"/>
        <w:rPr>
          <w:rFonts w:ascii="Times New Roman" w:hAnsi="Times New Roman" w:cs="Times New Roman"/>
          <w:sz w:val="24"/>
          <w:szCs w:val="24"/>
        </w:rPr>
      </w:pPr>
      <w:r w:rsidRPr="00AA572F">
        <w:rPr>
          <w:rFonts w:ascii="Times New Roman" w:hAnsi="Times New Roman" w:cs="Times New Roman"/>
          <w:sz w:val="24"/>
          <w:szCs w:val="24"/>
        </w:rPr>
        <w:t xml:space="preserve"> (  календарный учебный график </w:t>
      </w:r>
      <w:proofErr w:type="gramStart"/>
      <w:r w:rsidRPr="00AA572F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A572F">
        <w:rPr>
          <w:rFonts w:ascii="Times New Roman" w:hAnsi="Times New Roman" w:cs="Times New Roman"/>
          <w:sz w:val="24"/>
          <w:szCs w:val="24"/>
        </w:rPr>
        <w:t>приказ от 27.08.2020г  № 120);</w:t>
      </w:r>
    </w:p>
    <w:p w:rsidR="00302A74" w:rsidRPr="00AA572F" w:rsidRDefault="00302A74" w:rsidP="00302A74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72F">
        <w:rPr>
          <w:rFonts w:ascii="Times New Roman" w:hAnsi="Times New Roman" w:cs="Times New Roman"/>
          <w:sz w:val="24"/>
          <w:szCs w:val="24"/>
        </w:rPr>
        <w:t xml:space="preserve">- прохождение курсов повышения квалификации </w:t>
      </w:r>
      <w:proofErr w:type="gramStart"/>
      <w:r w:rsidRPr="00AA572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572F">
        <w:rPr>
          <w:rFonts w:ascii="Times New Roman" w:hAnsi="Times New Roman" w:cs="Times New Roman"/>
          <w:sz w:val="24"/>
          <w:szCs w:val="24"/>
        </w:rPr>
        <w:t>на основании приказа РОО);</w:t>
      </w:r>
    </w:p>
    <w:p w:rsidR="00302A74" w:rsidRPr="00AA572F" w:rsidRDefault="00302A74" w:rsidP="00302A74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72F">
        <w:rPr>
          <w:rFonts w:ascii="Times New Roman" w:hAnsi="Times New Roman" w:cs="Times New Roman"/>
          <w:sz w:val="24"/>
          <w:szCs w:val="24"/>
        </w:rPr>
        <w:t xml:space="preserve">-отмена  учебных занятий по погодным условиям </w:t>
      </w:r>
      <w:proofErr w:type="gramStart"/>
      <w:r w:rsidRPr="00AA572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572F">
        <w:rPr>
          <w:rFonts w:ascii="Times New Roman" w:hAnsi="Times New Roman" w:cs="Times New Roman"/>
          <w:sz w:val="24"/>
          <w:szCs w:val="24"/>
        </w:rPr>
        <w:t>на основании приказа РОО);</w:t>
      </w:r>
    </w:p>
    <w:p w:rsidR="00302A74" w:rsidRPr="00AA572F" w:rsidRDefault="00302A74" w:rsidP="00302A74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72F">
        <w:rPr>
          <w:rFonts w:ascii="Times New Roman" w:hAnsi="Times New Roman" w:cs="Times New Roman"/>
          <w:sz w:val="24"/>
          <w:szCs w:val="24"/>
        </w:rPr>
        <w:t>- по болезни учителя;</w:t>
      </w:r>
    </w:p>
    <w:p w:rsidR="00302A74" w:rsidRPr="00AA572F" w:rsidRDefault="00302A74" w:rsidP="00302A74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72F">
        <w:rPr>
          <w:rFonts w:ascii="Times New Roman" w:hAnsi="Times New Roman" w:cs="Times New Roman"/>
          <w:sz w:val="24"/>
          <w:szCs w:val="24"/>
        </w:rPr>
        <w:t>- участие в ВПР;</w:t>
      </w:r>
    </w:p>
    <w:p w:rsidR="00302A74" w:rsidRPr="00AA572F" w:rsidRDefault="00302A74" w:rsidP="00302A7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A572F">
        <w:rPr>
          <w:rFonts w:ascii="Times New Roman" w:hAnsi="Times New Roman" w:cs="Times New Roman"/>
          <w:b/>
          <w:sz w:val="24"/>
          <w:szCs w:val="24"/>
        </w:rPr>
        <w:t>- в условиях карантина на дистанционном обучении;</w:t>
      </w:r>
    </w:p>
    <w:p w:rsidR="00302A74" w:rsidRPr="00AA572F" w:rsidRDefault="00302A74" w:rsidP="00302A74">
      <w:pPr>
        <w:rPr>
          <w:rFonts w:ascii="Times New Roman" w:hAnsi="Times New Roman"/>
          <w:sz w:val="24"/>
          <w:szCs w:val="24"/>
        </w:rPr>
      </w:pPr>
      <w:r w:rsidRPr="00AA572F">
        <w:rPr>
          <w:rFonts w:ascii="Times New Roman" w:hAnsi="Times New Roman"/>
          <w:sz w:val="24"/>
          <w:szCs w:val="24"/>
        </w:rPr>
        <w:t>и другими.</w:t>
      </w:r>
    </w:p>
    <w:p w:rsidR="00302A74" w:rsidRDefault="00302A74" w:rsidP="00302A74">
      <w:pPr>
        <w:rPr>
          <w:rFonts w:ascii="Times New Roman" w:hAnsi="Times New Roman"/>
          <w:sz w:val="24"/>
          <w:szCs w:val="24"/>
        </w:rPr>
      </w:pPr>
    </w:p>
    <w:p w:rsidR="00AA572F" w:rsidRDefault="00AA572F" w:rsidP="00302A74">
      <w:pPr>
        <w:rPr>
          <w:rFonts w:ascii="Times New Roman" w:hAnsi="Times New Roman"/>
          <w:b/>
          <w:sz w:val="28"/>
          <w:szCs w:val="28"/>
        </w:rPr>
      </w:pPr>
    </w:p>
    <w:p w:rsidR="00302A74" w:rsidRDefault="00302A74" w:rsidP="00302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2. Планируемые результаты освоения </w:t>
      </w:r>
      <w:r w:rsidRPr="00A252C3">
        <w:rPr>
          <w:rFonts w:ascii="Times New Roman" w:hAnsi="Times New Roman"/>
          <w:b/>
          <w:sz w:val="28"/>
          <w:szCs w:val="28"/>
        </w:rPr>
        <w:t xml:space="preserve"> учебного предмета</w:t>
      </w:r>
      <w:r>
        <w:rPr>
          <w:rFonts w:ascii="Times New Roman" w:hAnsi="Times New Roman"/>
          <w:b/>
          <w:sz w:val="28"/>
          <w:szCs w:val="28"/>
        </w:rPr>
        <w:t>, курса</w:t>
      </w:r>
    </w:p>
    <w:p w:rsidR="007022A2" w:rsidRPr="007022A2" w:rsidRDefault="007022A2" w:rsidP="007022A2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7022A2">
        <w:rPr>
          <w:b/>
          <w:bCs/>
          <w:i/>
          <w:iCs/>
          <w:color w:val="000000"/>
        </w:rPr>
        <w:t>Личностные результаты:</w:t>
      </w:r>
    </w:p>
    <w:p w:rsidR="007022A2" w:rsidRPr="007022A2" w:rsidRDefault="007022A2" w:rsidP="007022A2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7022A2">
        <w:rPr>
          <w:color w:val="000000"/>
        </w:rPr>
        <w:t>- наличие эмоционально-ценностного отношения к искусству;</w:t>
      </w:r>
    </w:p>
    <w:p w:rsidR="007022A2" w:rsidRPr="007022A2" w:rsidRDefault="007022A2" w:rsidP="007022A2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7022A2">
        <w:rPr>
          <w:color w:val="000000"/>
        </w:rPr>
        <w:t xml:space="preserve">-реализация творческого потенциала в процессе коллективного (индивидуального) </w:t>
      </w:r>
      <w:proofErr w:type="spellStart"/>
      <w:r w:rsidRPr="007022A2">
        <w:rPr>
          <w:color w:val="000000"/>
        </w:rPr>
        <w:t>музицирования</w:t>
      </w:r>
      <w:proofErr w:type="spellEnd"/>
      <w:r w:rsidRPr="007022A2">
        <w:rPr>
          <w:color w:val="000000"/>
        </w:rPr>
        <w:t>;</w:t>
      </w:r>
    </w:p>
    <w:p w:rsidR="007022A2" w:rsidRPr="007022A2" w:rsidRDefault="007022A2" w:rsidP="007022A2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7022A2">
        <w:rPr>
          <w:color w:val="000000"/>
        </w:rPr>
        <w:t>- позитивная самооценка своих музыкально-творческих возможностей.</w:t>
      </w:r>
    </w:p>
    <w:p w:rsidR="007022A2" w:rsidRPr="007022A2" w:rsidRDefault="007022A2" w:rsidP="007022A2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7022A2">
        <w:rPr>
          <w:color w:val="000000"/>
        </w:rPr>
        <w:t>- коммуникативное развитие.</w:t>
      </w:r>
    </w:p>
    <w:p w:rsidR="007022A2" w:rsidRPr="007022A2" w:rsidRDefault="007022A2" w:rsidP="007022A2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</w:p>
    <w:p w:rsidR="007022A2" w:rsidRPr="007022A2" w:rsidRDefault="007022A2" w:rsidP="007022A2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7022A2">
        <w:rPr>
          <w:b/>
          <w:bCs/>
          <w:i/>
          <w:iCs/>
          <w:color w:val="000000"/>
        </w:rPr>
        <w:t>Предметные результаты:</w:t>
      </w:r>
    </w:p>
    <w:p w:rsidR="007022A2" w:rsidRPr="007022A2" w:rsidRDefault="007022A2" w:rsidP="007022A2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7022A2">
        <w:rPr>
          <w:color w:val="000000"/>
        </w:rPr>
        <w:t>- устойчивый интерес к музыке и различным видам (или какому-либо одному виду) музыкально-творческой деятельности;</w:t>
      </w:r>
    </w:p>
    <w:p w:rsidR="007022A2" w:rsidRPr="007022A2" w:rsidRDefault="007022A2" w:rsidP="007022A2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7022A2">
        <w:rPr>
          <w:color w:val="000000"/>
        </w:rPr>
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7022A2" w:rsidRPr="007022A2" w:rsidRDefault="007022A2" w:rsidP="007022A2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7022A2">
        <w:rPr>
          <w:color w:val="000000"/>
        </w:rPr>
        <w:t>- элементарные умения и навыки в различных видах учебно-творческой деятельности.</w:t>
      </w:r>
    </w:p>
    <w:p w:rsidR="007022A2" w:rsidRPr="007022A2" w:rsidRDefault="007022A2" w:rsidP="007022A2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</w:p>
    <w:p w:rsidR="007022A2" w:rsidRPr="007022A2" w:rsidRDefault="007022A2" w:rsidP="007022A2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proofErr w:type="spellStart"/>
      <w:r w:rsidRPr="007022A2">
        <w:rPr>
          <w:b/>
          <w:bCs/>
          <w:i/>
          <w:iCs/>
          <w:color w:val="000000"/>
        </w:rPr>
        <w:t>Метапредметные</w:t>
      </w:r>
      <w:proofErr w:type="spellEnd"/>
      <w:r w:rsidRPr="007022A2">
        <w:rPr>
          <w:b/>
          <w:bCs/>
          <w:i/>
          <w:iCs/>
          <w:color w:val="000000"/>
        </w:rPr>
        <w:t xml:space="preserve"> результаты:</w:t>
      </w:r>
    </w:p>
    <w:p w:rsidR="007022A2" w:rsidRPr="007022A2" w:rsidRDefault="007022A2" w:rsidP="007022A2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7022A2">
        <w:rPr>
          <w:color w:val="000000"/>
        </w:rPr>
        <w:t>- развитое художественное восприятие, умение оценивать произведения разных видов искусств;</w:t>
      </w:r>
    </w:p>
    <w:p w:rsidR="007022A2" w:rsidRPr="007022A2" w:rsidRDefault="007022A2" w:rsidP="007022A2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7022A2">
        <w:rPr>
          <w:color w:val="000000"/>
        </w:rPr>
        <w:t>- ориентация в культурном многообразии окружающей действительности, участие в музыкальной жизни класса, школы, города и др.;</w:t>
      </w:r>
    </w:p>
    <w:p w:rsidR="007022A2" w:rsidRPr="007022A2" w:rsidRDefault="007022A2" w:rsidP="007022A2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7022A2">
        <w:rPr>
          <w:color w:val="000000"/>
        </w:rPr>
        <w:t>- продуктивное сотрудничество (общение, взаимодействие) со сверстниками при решении различных музыкально-творческих задач;</w:t>
      </w:r>
    </w:p>
    <w:p w:rsidR="007022A2" w:rsidRPr="007022A2" w:rsidRDefault="007022A2" w:rsidP="007022A2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7022A2">
        <w:rPr>
          <w:color w:val="000000"/>
        </w:rPr>
        <w:t>-наблюдение за разнообразными явлениями жизни и искусства в учебной внеурочной деятельности.</w:t>
      </w:r>
    </w:p>
    <w:p w:rsidR="007022A2" w:rsidRPr="007022A2" w:rsidRDefault="007022A2" w:rsidP="007022A2">
      <w:pPr>
        <w:pStyle w:val="a9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022A2">
        <w:rPr>
          <w:b/>
          <w:bCs/>
          <w:color w:val="000000"/>
        </w:rPr>
        <w:t>Ученик научится:</w:t>
      </w:r>
    </w:p>
    <w:p w:rsidR="007022A2" w:rsidRPr="007022A2" w:rsidRDefault="007022A2" w:rsidP="007022A2">
      <w:pPr>
        <w:pStyle w:val="a9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022A2">
        <w:rPr>
          <w:color w:val="000000"/>
        </w:rPr>
        <w:t>- 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7022A2" w:rsidRPr="007022A2" w:rsidRDefault="007022A2" w:rsidP="007022A2">
      <w:pPr>
        <w:pStyle w:val="a9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022A2">
        <w:rPr>
          <w:color w:val="000000"/>
        </w:rPr>
        <w:t>- 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7022A2" w:rsidRPr="007022A2" w:rsidRDefault="007022A2" w:rsidP="007022A2">
      <w:pPr>
        <w:pStyle w:val="a9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022A2">
        <w:rPr>
          <w:color w:val="000000"/>
        </w:rPr>
        <w:t>- определять основные признаки исторических эпох, стилевых направлений и национальных школ в западноевропейской музыке;</w:t>
      </w:r>
    </w:p>
    <w:p w:rsidR="007022A2" w:rsidRPr="007022A2" w:rsidRDefault="007022A2" w:rsidP="007022A2">
      <w:pPr>
        <w:pStyle w:val="a9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022A2">
        <w:rPr>
          <w:color w:val="000000"/>
        </w:rPr>
        <w:t>- узнавать характерные черты и образцы творчества крупнейших русских и зарубежных композиторов;</w:t>
      </w:r>
    </w:p>
    <w:p w:rsidR="007022A2" w:rsidRPr="007022A2" w:rsidRDefault="007022A2" w:rsidP="007022A2">
      <w:pPr>
        <w:pStyle w:val="a9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022A2">
        <w:rPr>
          <w:color w:val="000000"/>
        </w:rPr>
        <w:t>- 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7022A2" w:rsidRPr="007022A2" w:rsidRDefault="007022A2" w:rsidP="007022A2">
      <w:pPr>
        <w:pStyle w:val="a9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022A2">
        <w:rPr>
          <w:color w:val="000000"/>
        </w:rPr>
        <w:t>- выявлять общее и особенное при сравнении музыкальных произведений на основе полученных знаний о стилевых направлениях;</w:t>
      </w:r>
    </w:p>
    <w:p w:rsidR="007022A2" w:rsidRPr="007022A2" w:rsidRDefault="007022A2" w:rsidP="007022A2">
      <w:pPr>
        <w:pStyle w:val="a9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022A2">
        <w:rPr>
          <w:color w:val="000000"/>
        </w:rPr>
        <w:t>- выявлять особенности интерпретации одной и той же художественной идеи, сюжета в творчестве различных композиторов;</w:t>
      </w:r>
    </w:p>
    <w:p w:rsidR="007022A2" w:rsidRPr="007022A2" w:rsidRDefault="007022A2" w:rsidP="007022A2">
      <w:pPr>
        <w:pStyle w:val="a9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022A2">
        <w:rPr>
          <w:color w:val="000000"/>
        </w:rPr>
        <w:t>- 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7022A2" w:rsidRPr="007022A2" w:rsidRDefault="007022A2" w:rsidP="007022A2">
      <w:pPr>
        <w:pStyle w:val="a9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022A2">
        <w:rPr>
          <w:color w:val="000000"/>
        </w:rPr>
        <w:t>- различать интерпретацию классической музыки в современных обработках;</w:t>
      </w:r>
    </w:p>
    <w:p w:rsidR="007022A2" w:rsidRPr="007022A2" w:rsidRDefault="007022A2" w:rsidP="007022A2">
      <w:pPr>
        <w:pStyle w:val="a9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022A2">
        <w:rPr>
          <w:color w:val="000000"/>
        </w:rPr>
        <w:t>- определять характерные признаки современной популярной музыки;</w:t>
      </w:r>
    </w:p>
    <w:p w:rsidR="007022A2" w:rsidRPr="007022A2" w:rsidRDefault="007022A2" w:rsidP="007022A2">
      <w:pPr>
        <w:pStyle w:val="a9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022A2">
        <w:rPr>
          <w:color w:val="000000"/>
        </w:rPr>
        <w:t xml:space="preserve">- называть стили рок-музыки и ее отдельных направлений: </w:t>
      </w:r>
      <w:proofErr w:type="spellStart"/>
      <w:proofErr w:type="gramStart"/>
      <w:r w:rsidRPr="007022A2">
        <w:rPr>
          <w:color w:val="000000"/>
        </w:rPr>
        <w:t>рок-оперы</w:t>
      </w:r>
      <w:proofErr w:type="spellEnd"/>
      <w:proofErr w:type="gramEnd"/>
      <w:r w:rsidRPr="007022A2">
        <w:rPr>
          <w:color w:val="000000"/>
        </w:rPr>
        <w:t>, рок-н-ролла и др.;</w:t>
      </w:r>
    </w:p>
    <w:p w:rsidR="007022A2" w:rsidRPr="007022A2" w:rsidRDefault="007022A2" w:rsidP="007022A2">
      <w:pPr>
        <w:pStyle w:val="a9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022A2">
        <w:rPr>
          <w:color w:val="000000"/>
        </w:rPr>
        <w:t>- обосновывать собственные предпочтения, касающиеся музыкальных произведений различных стилей и жанров;</w:t>
      </w:r>
    </w:p>
    <w:p w:rsidR="007022A2" w:rsidRPr="007022A2" w:rsidRDefault="007022A2" w:rsidP="007022A2">
      <w:pPr>
        <w:pStyle w:val="a9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022A2">
        <w:rPr>
          <w:color w:val="000000"/>
        </w:rPr>
        <w:t>- владеть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7022A2" w:rsidRPr="007022A2" w:rsidRDefault="007022A2" w:rsidP="007022A2">
      <w:pPr>
        <w:pStyle w:val="a9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022A2">
        <w:rPr>
          <w:color w:val="000000"/>
        </w:rPr>
        <w:lastRenderedPageBreak/>
        <w:t>- использовать знания о музыке и музыкантах, полученные на занятиях, при составлении домашней фонотеки, видеотеки;</w:t>
      </w:r>
    </w:p>
    <w:p w:rsidR="007022A2" w:rsidRPr="007022A2" w:rsidRDefault="007022A2" w:rsidP="007022A2">
      <w:pPr>
        <w:pStyle w:val="a9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022A2">
        <w:rPr>
          <w:color w:val="000000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7022A2" w:rsidRPr="007022A2" w:rsidRDefault="007022A2" w:rsidP="007022A2">
      <w:pPr>
        <w:pStyle w:val="a9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022A2">
        <w:rPr>
          <w:b/>
          <w:bCs/>
          <w:color w:val="000000"/>
        </w:rPr>
        <w:t>Ученик получит возможность научиться:</w:t>
      </w:r>
    </w:p>
    <w:p w:rsidR="007022A2" w:rsidRPr="007022A2" w:rsidRDefault="007022A2" w:rsidP="007022A2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>
        <w:rPr>
          <w:i/>
          <w:iCs/>
          <w:color w:val="000000"/>
        </w:rPr>
        <w:t>определять специфику  музыки</w:t>
      </w:r>
      <w:r w:rsidRPr="007022A2">
        <w:rPr>
          <w:i/>
          <w:iCs/>
          <w:color w:val="000000"/>
        </w:rPr>
        <w:t>;</w:t>
      </w:r>
    </w:p>
    <w:p w:rsidR="007022A2" w:rsidRPr="007022A2" w:rsidRDefault="007022A2" w:rsidP="007022A2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7022A2">
        <w:rPr>
          <w:i/>
          <w:iCs/>
          <w:color w:val="000000"/>
        </w:rPr>
        <w:t>выделять признаки для установления стилевых связей в процессе изучения музыкального искусства;</w:t>
      </w:r>
    </w:p>
    <w:p w:rsidR="007022A2" w:rsidRPr="007022A2" w:rsidRDefault="007022A2" w:rsidP="007022A2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7022A2">
        <w:rPr>
          <w:i/>
          <w:iCs/>
          <w:color w:val="000000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7022A2" w:rsidRPr="007022A2" w:rsidRDefault="007022A2" w:rsidP="007022A2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7022A2">
        <w:rPr>
          <w:i/>
          <w:iCs/>
          <w:color w:val="000000"/>
        </w:rPr>
        <w:t>определять свое отношение к музыкальным явлениям действительности.</w:t>
      </w:r>
    </w:p>
    <w:p w:rsidR="00302A74" w:rsidRDefault="00302A74" w:rsidP="00302A74">
      <w:pPr>
        <w:tabs>
          <w:tab w:val="left" w:pos="1410"/>
        </w:tabs>
        <w:rPr>
          <w:rFonts w:ascii="Times New Roman" w:hAnsi="Times New Roman"/>
          <w:b/>
          <w:sz w:val="24"/>
          <w:szCs w:val="24"/>
        </w:rPr>
      </w:pPr>
    </w:p>
    <w:p w:rsidR="007022A2" w:rsidRDefault="007022A2" w:rsidP="007022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3. </w:t>
      </w:r>
      <w:r w:rsidRPr="00750311">
        <w:rPr>
          <w:rFonts w:ascii="Times New Roman" w:hAnsi="Times New Roman"/>
          <w:b/>
          <w:sz w:val="28"/>
          <w:szCs w:val="28"/>
        </w:rPr>
        <w:t>Содержание учебного</w:t>
      </w:r>
      <w:r>
        <w:rPr>
          <w:rFonts w:ascii="Times New Roman" w:hAnsi="Times New Roman"/>
          <w:b/>
          <w:sz w:val="28"/>
          <w:szCs w:val="28"/>
        </w:rPr>
        <w:t xml:space="preserve"> предмета</w:t>
      </w:r>
      <w:r w:rsidR="00A37A3F">
        <w:rPr>
          <w:rFonts w:ascii="Times New Roman" w:hAnsi="Times New Roman"/>
          <w:b/>
          <w:sz w:val="28"/>
          <w:szCs w:val="28"/>
        </w:rPr>
        <w:t xml:space="preserve"> </w:t>
      </w:r>
    </w:p>
    <w:p w:rsidR="00A96AA0" w:rsidRDefault="00A96AA0" w:rsidP="00976B06">
      <w:pPr>
        <w:shd w:val="clear" w:color="auto" w:fill="FFFFFF"/>
        <w:spacing w:after="125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76B06" w:rsidRPr="00976B06" w:rsidRDefault="00976B06" w:rsidP="00976B06">
      <w:pPr>
        <w:shd w:val="clear" w:color="auto" w:fill="FFFFFF"/>
        <w:spacing w:after="12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6B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1 Пение как вид искусства 5 ч</w:t>
      </w:r>
    </w:p>
    <w:p w:rsidR="00976B06" w:rsidRPr="00976B06" w:rsidRDefault="00976B06" w:rsidP="00976B06">
      <w:pPr>
        <w:shd w:val="clear" w:color="auto" w:fill="FFFFFF"/>
        <w:spacing w:after="12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6B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Теория 2ч:</w:t>
      </w:r>
      <w:r w:rsidRPr="00976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Знакомство с основными разделами и темами программы, режимом работы коллектива, правилами поведения в кабинете, правилами личной гигиены вокалиста. Посадка певца исполнителя, положение корпуса, головы. Беседа о том, что полезно, а что вредно для голоса.</w:t>
      </w:r>
    </w:p>
    <w:p w:rsidR="00976B06" w:rsidRPr="00976B06" w:rsidRDefault="00976B06" w:rsidP="00976B06">
      <w:pPr>
        <w:shd w:val="clear" w:color="auto" w:fill="FFFFFF"/>
        <w:spacing w:after="12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6B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Практика 3 ч:</w:t>
      </w:r>
      <w:r w:rsidRPr="00976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Навыки </w:t>
      </w:r>
      <w:proofErr w:type="gramStart"/>
      <w:r w:rsidRPr="00976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пения</w:t>
      </w:r>
      <w:proofErr w:type="gramEnd"/>
      <w:r w:rsidRPr="00976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сидя и стоя. Работа над унисоном, подбором репертуара. Дыхание перед началом пения. Одновременный вдох и начало пения. Различный характер дыхания перед началом пения в зависимости от характера исполняемого произведения: медленное, быстрое. Смена дыхания в процессе пения.</w:t>
      </w:r>
    </w:p>
    <w:p w:rsidR="00976B06" w:rsidRPr="00976B06" w:rsidRDefault="00976B06" w:rsidP="00976B06">
      <w:pPr>
        <w:shd w:val="clear" w:color="auto" w:fill="FFFFFF"/>
        <w:spacing w:after="12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6B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2 Музыкальные термины и понятия 5 часа.</w:t>
      </w:r>
    </w:p>
    <w:p w:rsidR="00976B06" w:rsidRPr="00976B06" w:rsidRDefault="00976B06" w:rsidP="00976B06">
      <w:pPr>
        <w:shd w:val="clear" w:color="auto" w:fill="FFFFFF"/>
        <w:spacing w:after="12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6B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Теория 4ч:</w:t>
      </w:r>
      <w:r w:rsidRPr="00976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Познакомить с основными средствами выразительности (мелодия, ритм, темп, динамика, сопровождение). Дать понятия «хор», «солист».</w:t>
      </w:r>
    </w:p>
    <w:p w:rsidR="00976B06" w:rsidRPr="00976B06" w:rsidRDefault="00976B06" w:rsidP="00976B06">
      <w:pPr>
        <w:shd w:val="clear" w:color="auto" w:fill="FFFFFF"/>
        <w:spacing w:after="12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6B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Практика 1 ч: </w:t>
      </w:r>
      <w:r w:rsidRPr="00976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упражнений по выработке точного восприятия мелодий. Определение в песнях фразы, в них запев и припев.</w:t>
      </w:r>
    </w:p>
    <w:p w:rsidR="00976B06" w:rsidRPr="00976B06" w:rsidRDefault="00976B06" w:rsidP="00976B06">
      <w:pPr>
        <w:shd w:val="clear" w:color="auto" w:fill="FFFFFF"/>
        <w:spacing w:after="12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6B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3 Развитие ритмического слуха 2 ч</w:t>
      </w:r>
    </w:p>
    <w:p w:rsidR="00976B06" w:rsidRPr="00976B06" w:rsidRDefault="00976B06" w:rsidP="00976B06">
      <w:pPr>
        <w:shd w:val="clear" w:color="auto" w:fill="FFFFFF"/>
        <w:spacing w:after="12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6B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Практика 2 ч: </w:t>
      </w:r>
      <w:r w:rsidRPr="00976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Тренировать чувство метро – ритма, ритмический слух. Игра на ударных музыкальных инструментах. Знакомство с простыми ритмами и размерами.</w:t>
      </w:r>
    </w:p>
    <w:p w:rsidR="00976B06" w:rsidRPr="00976B06" w:rsidRDefault="00976B06" w:rsidP="00976B06">
      <w:pPr>
        <w:shd w:val="clear" w:color="auto" w:fill="FFFFFF"/>
        <w:spacing w:after="12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6B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4 Развитие певческих способностей 15 ч</w:t>
      </w:r>
    </w:p>
    <w:p w:rsidR="00976B06" w:rsidRPr="00976B06" w:rsidRDefault="00976B06" w:rsidP="00976B06">
      <w:pPr>
        <w:shd w:val="clear" w:color="auto" w:fill="FFFFFF"/>
        <w:spacing w:after="12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6B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Практика 15 ч: </w:t>
      </w:r>
      <w:r w:rsidRPr="00976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Естественный, свободный звук без крика и напряжения (</w:t>
      </w:r>
      <w:proofErr w:type="spellStart"/>
      <w:r w:rsidRPr="00976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форсировки</w:t>
      </w:r>
      <w:proofErr w:type="spellEnd"/>
      <w:r w:rsidRPr="00976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Преимущественно мягкая атака звука. Округление гласных, способы их формирования в различных регистрах (головное звучание). Пение </w:t>
      </w:r>
      <w:proofErr w:type="spellStart"/>
      <w:r w:rsidRPr="00976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нонлегато</w:t>
      </w:r>
      <w:proofErr w:type="spellEnd"/>
      <w:r w:rsidRPr="00976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легато. Добиваться ровного звучания во всем диапазоне детского голоса, умения использовать головной и грудной регистры. Особенности произношения при пении: напевность гласных, умение их округлять, стремление к чистоте звучания неударных гласных. </w:t>
      </w:r>
      <w:proofErr w:type="gramStart"/>
      <w:r w:rsidRPr="00976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Быстрое</w:t>
      </w:r>
      <w:proofErr w:type="gramEnd"/>
      <w:r w:rsidRPr="00976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четкое </w:t>
      </w:r>
      <w:proofErr w:type="spellStart"/>
      <w:r w:rsidRPr="00976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выговаривание</w:t>
      </w:r>
      <w:proofErr w:type="spellEnd"/>
      <w:r w:rsidRPr="00976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согласных. Выработка активного унисона.</w:t>
      </w:r>
    </w:p>
    <w:p w:rsidR="00976B06" w:rsidRPr="00976B06" w:rsidRDefault="00976B06" w:rsidP="00976B06">
      <w:pPr>
        <w:shd w:val="clear" w:color="auto" w:fill="FFFFFF"/>
        <w:spacing w:after="12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6B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5 Формирование сценической культуры.</w:t>
      </w:r>
      <w:r w:rsidRPr="00976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AA5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Работа с фонограммой: 9</w:t>
      </w:r>
      <w:r w:rsidRPr="00976B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</w:t>
      </w:r>
    </w:p>
    <w:p w:rsidR="00976B06" w:rsidRDefault="00976B06" w:rsidP="00976B06">
      <w:pPr>
        <w:shd w:val="clear" w:color="auto" w:fill="FFFFFF"/>
        <w:spacing w:after="12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6B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Практика 10 ч: </w:t>
      </w:r>
      <w:r w:rsidRPr="00976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Обучение ребенка пользованию фонограммой осуществляется сначала с помощью аккомпанирующего инструмента в классе, в соответствующем темпе. Пение под фонограмму – заключительный этап сложной и многогранной предварительной работы. Задача педагога – подбирать репертуар для детей </w:t>
      </w:r>
      <w:proofErr w:type="gramStart"/>
      <w:r w:rsidRPr="00976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976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согласно их певческим и возрастным возможностям. Также необходимо учить детей пользоваться </w:t>
      </w:r>
      <w:proofErr w:type="spellStart"/>
      <w:r w:rsidRPr="00976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звукоусилительной</w:t>
      </w:r>
      <w:proofErr w:type="spellEnd"/>
      <w:r w:rsidRPr="00976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аппаратурой, правильно вести себя на сцене. В процессе занятий по вокалу вводится комплекс движений по ритмике. Таким образом, развитие вокально-хоровых навыков сочетает вокально-техническую деятельность с работой по созданию сценического образа.</w:t>
      </w:r>
    </w:p>
    <w:p w:rsidR="00A96AA0" w:rsidRDefault="00A96AA0" w:rsidP="00976B06">
      <w:pPr>
        <w:shd w:val="clear" w:color="auto" w:fill="FFFFFF"/>
        <w:spacing w:after="12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6AA0" w:rsidRPr="00976B06" w:rsidRDefault="00A96AA0" w:rsidP="00976B06">
      <w:pPr>
        <w:shd w:val="clear" w:color="auto" w:fill="FFFFFF"/>
        <w:spacing w:after="12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1184E" w:rsidRDefault="00A96AA0" w:rsidP="0061184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4</w:t>
      </w:r>
      <w:r w:rsidR="0061184E">
        <w:rPr>
          <w:rFonts w:ascii="Times New Roman" w:hAnsi="Times New Roman"/>
          <w:b/>
          <w:sz w:val="28"/>
          <w:szCs w:val="28"/>
        </w:rPr>
        <w:t xml:space="preserve">. </w:t>
      </w:r>
      <w:r w:rsidR="0061184E" w:rsidRPr="008B536B">
        <w:rPr>
          <w:rFonts w:ascii="Times New Roman" w:hAnsi="Times New Roman"/>
          <w:b/>
          <w:sz w:val="28"/>
          <w:szCs w:val="28"/>
        </w:rPr>
        <w:t>КАЛЕНДАРНО – ТЕМАТИЧЕСКОЕ ПЛАНИРОВАНИЕ</w:t>
      </w:r>
      <w:r w:rsidR="00976B06">
        <w:rPr>
          <w:rFonts w:ascii="Times New Roman" w:hAnsi="Times New Roman"/>
          <w:b/>
          <w:sz w:val="28"/>
          <w:szCs w:val="28"/>
        </w:rPr>
        <w:t xml:space="preserve"> </w:t>
      </w:r>
    </w:p>
    <w:p w:rsidR="002559A6" w:rsidRDefault="002559A6"/>
    <w:tbl>
      <w:tblPr>
        <w:tblW w:w="1102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"/>
        <w:gridCol w:w="5760"/>
        <w:gridCol w:w="660"/>
        <w:gridCol w:w="660"/>
        <w:gridCol w:w="661"/>
        <w:gridCol w:w="1415"/>
        <w:gridCol w:w="1416"/>
      </w:tblGrid>
      <w:tr w:rsidR="00DE6811" w:rsidRPr="00976B06" w:rsidTr="00DE6811">
        <w:tc>
          <w:tcPr>
            <w:tcW w:w="4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9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DE6811" w:rsidRPr="00976B06" w:rsidTr="00DE6811">
        <w:tc>
          <w:tcPr>
            <w:tcW w:w="4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E6811" w:rsidRPr="00976B06" w:rsidRDefault="00DE6811" w:rsidP="00255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E6811" w:rsidRPr="00976B06" w:rsidRDefault="00DE6811" w:rsidP="00255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B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теоретическ</w:t>
            </w:r>
            <w:proofErr w:type="spellEnd"/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B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</w:t>
            </w:r>
            <w:proofErr w:type="spellEnd"/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DE6811" w:rsidRPr="00976B06" w:rsidRDefault="00DE6811" w:rsidP="002559A6">
            <w:pPr>
              <w:spacing w:after="1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6811" w:rsidRPr="00976B06" w:rsidRDefault="00DE6811" w:rsidP="002559A6">
            <w:pPr>
              <w:spacing w:after="1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фактическая</w:t>
            </w:r>
          </w:p>
        </w:tc>
      </w:tr>
      <w:tr w:rsidR="00DE6811" w:rsidRPr="00976B06" w:rsidTr="00DE6811">
        <w:trPr>
          <w:trHeight w:val="300"/>
        </w:trPr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Как влияет музыка на жизнь человека.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DE6811" w:rsidRPr="00976B06" w:rsidRDefault="00A96AA0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3.09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811" w:rsidRPr="00976B06" w:rsidTr="00DE6811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Правила пения. Проверка слуха.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DE6811" w:rsidRPr="00976B06" w:rsidRDefault="00A96AA0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811" w:rsidRPr="00976B06" w:rsidTr="00DE6811">
        <w:trPr>
          <w:trHeight w:val="15"/>
        </w:trPr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1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Диапазон подбор репертуара.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DE6811" w:rsidRPr="00976B06" w:rsidRDefault="00A96AA0" w:rsidP="002559A6">
            <w:pPr>
              <w:spacing w:after="125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6811" w:rsidRPr="00976B06" w:rsidRDefault="00DE6811" w:rsidP="002559A6">
            <w:pPr>
              <w:spacing w:after="125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811" w:rsidRPr="00976B06" w:rsidTr="00DE6811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Работа над чистым унисоном.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DE6811" w:rsidRPr="00976B06" w:rsidRDefault="00A96AA0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24.09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811" w:rsidRPr="00976B06" w:rsidTr="00DE6811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Знакомство с музыкальными жанрами.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DE6811" w:rsidRPr="00976B06" w:rsidRDefault="00A96AA0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811" w:rsidRPr="00976B06" w:rsidTr="00DE6811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Термины музыкального искусства.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DE6811" w:rsidRPr="00976B06" w:rsidRDefault="00A96AA0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811" w:rsidRPr="00976B06" w:rsidTr="00DE6811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Термины музыкального искусства.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DE6811" w:rsidRPr="00976B06" w:rsidRDefault="00A96AA0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811" w:rsidRPr="00976B06" w:rsidTr="00DE6811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Основы музыкальной грамоты.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DE6811" w:rsidRPr="00976B06" w:rsidRDefault="00A96AA0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811" w:rsidRPr="00976B06" w:rsidTr="00DE6811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музыкального слуха, музыкальной памяти.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DE6811" w:rsidRPr="00976B06" w:rsidRDefault="00AA572F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811" w:rsidRPr="00976B06" w:rsidTr="00DE6811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музыкального слуха, музыкальной памяти.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DE6811" w:rsidRPr="00976B06" w:rsidRDefault="00AA572F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811" w:rsidRPr="00976B06" w:rsidTr="00DE6811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чувства ритма.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DE6811" w:rsidRPr="00976B06" w:rsidRDefault="00AA572F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811" w:rsidRPr="00976B06" w:rsidTr="00DE6811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чувства ритма.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DE6811" w:rsidRPr="00976B06" w:rsidRDefault="00AA572F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811" w:rsidRPr="00976B06" w:rsidTr="00DE6811">
        <w:trPr>
          <w:trHeight w:val="270"/>
        </w:trPr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Работа над чистым интонированием </w:t>
            </w:r>
            <w:proofErr w:type="spellStart"/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поступенных</w:t>
            </w:r>
            <w:proofErr w:type="spellEnd"/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скачкообразных мелодий.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DE6811" w:rsidRPr="00976B06" w:rsidRDefault="00AA572F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811" w:rsidRPr="00976B06" w:rsidTr="00DE6811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Певческая установка. Дыхание.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DE6811" w:rsidRPr="00976B06" w:rsidRDefault="00AA572F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811" w:rsidRPr="00976B06" w:rsidTr="00DE6811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Работа над дикцией.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DE6811" w:rsidRPr="00976B06" w:rsidRDefault="00AA572F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811" w:rsidRPr="00976B06" w:rsidTr="00DE6811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Постановка голоса. Певческая позиция.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DE6811" w:rsidRPr="00976B06" w:rsidRDefault="00AA572F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24.12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811" w:rsidRPr="00976B06" w:rsidTr="00DE6811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Работа над расширением диапазона.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DE6811" w:rsidRPr="00976B06" w:rsidRDefault="00AA572F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811" w:rsidRPr="00976B06" w:rsidTr="00DE6811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Работа над расширением диапазона.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DE6811" w:rsidRPr="00976B06" w:rsidRDefault="00AA572F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811" w:rsidRPr="00976B06" w:rsidTr="00DE6811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Работа с солистами.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DE6811" w:rsidRPr="00976B06" w:rsidRDefault="00AA572F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811" w:rsidRPr="00976B06" w:rsidTr="00DE6811">
        <w:trPr>
          <w:trHeight w:val="90"/>
        </w:trPr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9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9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Работа с солистами.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9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9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9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DE6811" w:rsidRPr="00976B06" w:rsidRDefault="00AA572F" w:rsidP="002559A6">
            <w:pPr>
              <w:spacing w:after="125" w:line="9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4.02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6811" w:rsidRPr="00976B06" w:rsidRDefault="00DE6811" w:rsidP="002559A6">
            <w:pPr>
              <w:spacing w:after="125" w:line="9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811" w:rsidRPr="00976B06" w:rsidTr="00DE6811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5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Работа </w:t>
            </w:r>
            <w:r w:rsidR="00AA57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 чистым интонированием.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DE6811" w:rsidRPr="00976B06" w:rsidRDefault="00AA572F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811" w:rsidRPr="00976B06" w:rsidTr="00DE6811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Работа над </w:t>
            </w:r>
            <w:proofErr w:type="spellStart"/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звуковедением</w:t>
            </w:r>
            <w:proofErr w:type="spellEnd"/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чистотой интонирования.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DE6811" w:rsidRPr="00976B06" w:rsidRDefault="00AA572F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811" w:rsidRPr="00976B06" w:rsidTr="00DE6811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чувства ансамбля.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DE6811" w:rsidRPr="00976B06" w:rsidRDefault="00AA572F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811" w:rsidRPr="00976B06" w:rsidTr="00DE6811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чувства ансамбля.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DE6811" w:rsidRPr="00976B06" w:rsidRDefault="00AA572F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4.03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811" w:rsidRPr="00976B06" w:rsidTr="00DE6811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 пения без сопровождения.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DE6811" w:rsidRPr="00976B06" w:rsidRDefault="00AA572F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811" w:rsidRPr="00976B06" w:rsidTr="00DE6811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Работа над выразительным исполнением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DE6811" w:rsidRPr="00976B06" w:rsidRDefault="00AA572F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811" w:rsidRPr="00976B06" w:rsidTr="00DE6811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художественного образа музыкального произведения.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DE6811" w:rsidRPr="00976B06" w:rsidRDefault="00AA572F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1.04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811" w:rsidRPr="00976B06" w:rsidTr="00DE6811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сценической культуры.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DE6811" w:rsidRPr="00976B06" w:rsidRDefault="00AA572F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8.04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811" w:rsidRPr="00976B06" w:rsidTr="00DE6811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сценической культуры.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DE6811" w:rsidRPr="00976B06" w:rsidRDefault="00AA572F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811" w:rsidRPr="00976B06" w:rsidTr="00DE6811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артистических способностей детей.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DE6811" w:rsidRPr="00976B06" w:rsidRDefault="00AA572F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811" w:rsidRPr="00976B06" w:rsidTr="00DE6811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Работа с фонограммой.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DE6811" w:rsidRPr="00976B06" w:rsidRDefault="00AA572F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811" w:rsidRPr="00976B06" w:rsidTr="00DE6811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Музыкально-исполнительская работа.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DE6811" w:rsidRPr="00976B06" w:rsidRDefault="00AA572F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6.05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811" w:rsidRPr="00976B06" w:rsidTr="00DE6811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Музыкально-исполнительская работа.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DE6811" w:rsidRPr="00976B06" w:rsidRDefault="00AA572F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811" w:rsidRPr="00976B06" w:rsidTr="00DE6811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Отбор лучших номеров, репетиции.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DE6811" w:rsidRPr="00976B06" w:rsidRDefault="00AA572F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811" w:rsidRPr="00976B06" w:rsidTr="00DE6811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AA572F" w:rsidP="002559A6">
            <w:pPr>
              <w:spacing w:after="12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Концерт «Виват таланты»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DE6811" w:rsidRPr="00976B06" w:rsidRDefault="00AA572F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811" w:rsidRPr="00976B06" w:rsidTr="00DE6811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AA572F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B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AA57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6811" w:rsidRPr="00976B06" w:rsidRDefault="00DE6811" w:rsidP="002559A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26989" w:rsidRDefault="00326989" w:rsidP="003269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26989" w:rsidRDefault="00326989" w:rsidP="003269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26989" w:rsidRPr="00326989" w:rsidRDefault="00326989" w:rsidP="003269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2698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326989" w:rsidRPr="00326989" w:rsidRDefault="00326989" w:rsidP="003269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6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Наличие специального кабинета (кабинет музыки)</w:t>
      </w:r>
    </w:p>
    <w:p w:rsidR="00326989" w:rsidRPr="00326989" w:rsidRDefault="00326989" w:rsidP="003269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326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Музыкальный центр, компьютер</w:t>
      </w:r>
    </w:p>
    <w:p w:rsidR="00326989" w:rsidRPr="00326989" w:rsidRDefault="00326989" w:rsidP="003269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326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Записи фонограмм в режиме «+» и «</w:t>
      </w:r>
      <w:proofErr w:type="gramStart"/>
      <w:r w:rsidRPr="00326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-»</w:t>
      </w:r>
      <w:proofErr w:type="gramEnd"/>
    </w:p>
    <w:p w:rsidR="00326989" w:rsidRPr="00326989" w:rsidRDefault="00326989" w:rsidP="0032698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Pr="00326989">
        <w:rPr>
          <w:color w:val="000000"/>
        </w:rPr>
        <w:t xml:space="preserve"> Электроаппаратура</w:t>
      </w:r>
      <w:r>
        <w:rPr>
          <w:color w:val="000000"/>
        </w:rPr>
        <w:t>/</w:t>
      </w:r>
      <w:r w:rsidRPr="00326989">
        <w:rPr>
          <w:color w:val="000000"/>
        </w:rPr>
        <w:t xml:space="preserve"> Акустическая система (колонки, микрофоны, </w:t>
      </w:r>
      <w:proofErr w:type="spellStart"/>
      <w:r w:rsidRPr="00326989">
        <w:rPr>
          <w:color w:val="000000"/>
        </w:rPr>
        <w:t>микшерный</w:t>
      </w:r>
      <w:proofErr w:type="spellEnd"/>
      <w:r w:rsidRPr="00326989">
        <w:rPr>
          <w:color w:val="000000"/>
        </w:rPr>
        <w:t xml:space="preserve"> пульт)</w:t>
      </w:r>
    </w:p>
    <w:p w:rsidR="00326989" w:rsidRPr="00326989" w:rsidRDefault="00326989" w:rsidP="003269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326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Подборка репертуара</w:t>
      </w:r>
    </w:p>
    <w:p w:rsidR="00326989" w:rsidRPr="00326989" w:rsidRDefault="00326989" w:rsidP="003269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326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Записи аудио, видео, формат CD, MP3</w:t>
      </w:r>
    </w:p>
    <w:p w:rsidR="00326989" w:rsidRPr="00326989" w:rsidRDefault="00326989" w:rsidP="003269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326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Записи выступлений концертов.</w:t>
      </w:r>
    </w:p>
    <w:p w:rsidR="002559A6" w:rsidRDefault="002559A6"/>
    <w:p w:rsidR="00326989" w:rsidRPr="00F6284B" w:rsidRDefault="00326989" w:rsidP="00326989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284B">
        <w:rPr>
          <w:b/>
          <w:bCs/>
          <w:iCs/>
          <w:color w:val="000000"/>
        </w:rPr>
        <w:t xml:space="preserve">Методическое обеспечение </w:t>
      </w:r>
    </w:p>
    <w:p w:rsidR="00326989" w:rsidRPr="00F6284B" w:rsidRDefault="00326989" w:rsidP="0032698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326989" w:rsidRPr="00F6284B" w:rsidRDefault="00326989" w:rsidP="0032698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F6284B">
        <w:rPr>
          <w:color w:val="000000"/>
        </w:rPr>
        <w:t xml:space="preserve">1. </w:t>
      </w:r>
      <w:proofErr w:type="spellStart"/>
      <w:r w:rsidRPr="00F6284B">
        <w:rPr>
          <w:color w:val="000000"/>
        </w:rPr>
        <w:t>Гонтаренко</w:t>
      </w:r>
      <w:proofErr w:type="spellEnd"/>
      <w:r w:rsidRPr="00F6284B">
        <w:rPr>
          <w:color w:val="000000"/>
        </w:rPr>
        <w:t xml:space="preserve"> Н.Б. Сольное пение: секреты вокального мастерства /</w:t>
      </w:r>
      <w:proofErr w:type="spellStart"/>
      <w:r w:rsidRPr="00F6284B">
        <w:rPr>
          <w:color w:val="000000"/>
        </w:rPr>
        <w:t>Н.Б.Гонтаренко</w:t>
      </w:r>
      <w:proofErr w:type="spellEnd"/>
      <w:r w:rsidRPr="00F6284B">
        <w:rPr>
          <w:color w:val="000000"/>
        </w:rPr>
        <w:t xml:space="preserve">. – Изд. 2-е – Ростов </w:t>
      </w:r>
      <w:proofErr w:type="spellStart"/>
      <w:r w:rsidRPr="00F6284B">
        <w:rPr>
          <w:color w:val="000000"/>
        </w:rPr>
        <w:t>н</w:t>
      </w:r>
      <w:proofErr w:type="spellEnd"/>
      <w:proofErr w:type="gramStart"/>
      <w:r w:rsidRPr="00F6284B">
        <w:rPr>
          <w:color w:val="000000"/>
        </w:rPr>
        <w:t>/Д</w:t>
      </w:r>
      <w:proofErr w:type="gramEnd"/>
      <w:r w:rsidRPr="00F6284B">
        <w:rPr>
          <w:color w:val="000000"/>
        </w:rPr>
        <w:t>: Феникс, 2007.</w:t>
      </w:r>
    </w:p>
    <w:p w:rsidR="00326989" w:rsidRPr="00F6284B" w:rsidRDefault="00326989" w:rsidP="0032698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F6284B">
        <w:rPr>
          <w:color w:val="000000"/>
        </w:rPr>
        <w:t>2. Емельянов Е.В. Развитие голоса. Координация и тренинг, 5- изд., стер. – СПб</w:t>
      </w:r>
      <w:proofErr w:type="gramStart"/>
      <w:r w:rsidRPr="00F6284B">
        <w:rPr>
          <w:color w:val="000000"/>
        </w:rPr>
        <w:t xml:space="preserve">.: </w:t>
      </w:r>
      <w:proofErr w:type="gramEnd"/>
      <w:r w:rsidRPr="00F6284B">
        <w:rPr>
          <w:color w:val="000000"/>
        </w:rPr>
        <w:t>Издательство «Лань»; Издательство «Планета музыки», 2007.</w:t>
      </w:r>
    </w:p>
    <w:p w:rsidR="00326989" w:rsidRPr="00F6284B" w:rsidRDefault="00326989" w:rsidP="0032698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F6284B">
        <w:rPr>
          <w:color w:val="000000"/>
        </w:rPr>
        <w:t xml:space="preserve">3. Исаева И.О. Эстрадное пение. Экспресс-курс развития вокальных способностей /И.О. Исаева – М.: АСТ; </w:t>
      </w:r>
      <w:proofErr w:type="spellStart"/>
      <w:r w:rsidRPr="00F6284B">
        <w:rPr>
          <w:color w:val="000000"/>
        </w:rPr>
        <w:t>Астрель</w:t>
      </w:r>
      <w:proofErr w:type="spellEnd"/>
      <w:r w:rsidRPr="00F6284B">
        <w:rPr>
          <w:color w:val="000000"/>
        </w:rPr>
        <w:t>, 2007.</w:t>
      </w:r>
    </w:p>
    <w:p w:rsidR="00326989" w:rsidRPr="00F6284B" w:rsidRDefault="00326989" w:rsidP="0032698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F6284B">
        <w:rPr>
          <w:color w:val="000000"/>
        </w:rPr>
        <w:lastRenderedPageBreak/>
        <w:t>4. Полякова О.И. Детский эстрадный коллектив: Методические рекомендации. – М.: Московский Городской Дворец детского (юношеского) творчества, Дом научно-технического творчества молодежи, 2004.</w:t>
      </w:r>
    </w:p>
    <w:p w:rsidR="00326989" w:rsidRPr="00F6284B" w:rsidRDefault="00326989" w:rsidP="0032698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F6284B">
        <w:rPr>
          <w:color w:val="000000"/>
        </w:rPr>
        <w:t>5. Полякова О.И. Принципы подбора репертуара для детской эстрадной студии // Народно-певческая культура: региональные традиции, проблемы изучения, пути развития. – Тамбов: ТГУ им. Г.Р. Державина, 2002.</w:t>
      </w:r>
    </w:p>
    <w:p w:rsidR="00326989" w:rsidRPr="00F6284B" w:rsidRDefault="00326989" w:rsidP="0032698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F6284B">
        <w:rPr>
          <w:color w:val="000000"/>
        </w:rPr>
        <w:t xml:space="preserve">6. </w:t>
      </w:r>
      <w:proofErr w:type="spellStart"/>
      <w:r w:rsidRPr="00F6284B">
        <w:rPr>
          <w:color w:val="000000"/>
        </w:rPr>
        <w:t>Риггз</w:t>
      </w:r>
      <w:proofErr w:type="spellEnd"/>
      <w:r w:rsidRPr="00F6284B">
        <w:rPr>
          <w:color w:val="000000"/>
        </w:rPr>
        <w:t xml:space="preserve"> С. Пойте как звезды. / </w:t>
      </w:r>
      <w:proofErr w:type="spellStart"/>
      <w:proofErr w:type="gramStart"/>
      <w:r w:rsidRPr="00F6284B">
        <w:rPr>
          <w:color w:val="000000"/>
        </w:rPr>
        <w:t>Сост</w:t>
      </w:r>
      <w:proofErr w:type="spellEnd"/>
      <w:proofErr w:type="gramEnd"/>
      <w:r w:rsidRPr="00F6284B">
        <w:rPr>
          <w:color w:val="000000"/>
        </w:rPr>
        <w:t xml:space="preserve"> и ред. Дж. </w:t>
      </w:r>
      <w:proofErr w:type="spellStart"/>
      <w:r w:rsidRPr="00F6284B">
        <w:rPr>
          <w:color w:val="000000"/>
        </w:rPr>
        <w:t>Д.Карателло</w:t>
      </w:r>
      <w:proofErr w:type="spellEnd"/>
      <w:r w:rsidRPr="00F6284B">
        <w:rPr>
          <w:color w:val="000000"/>
        </w:rPr>
        <w:t xml:space="preserve"> . – СПб.: Питер 2007.</w:t>
      </w:r>
    </w:p>
    <w:p w:rsidR="00326989" w:rsidRPr="00F6284B" w:rsidRDefault="00326989" w:rsidP="0032698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326989" w:rsidRPr="00F6284B" w:rsidRDefault="00326989" w:rsidP="00326989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284B">
        <w:rPr>
          <w:b/>
          <w:bCs/>
          <w:i/>
          <w:iCs/>
          <w:color w:val="000000"/>
        </w:rPr>
        <w:t>Экранно-звуковые пособия</w:t>
      </w:r>
    </w:p>
    <w:p w:rsidR="00326989" w:rsidRPr="00F6284B" w:rsidRDefault="00326989" w:rsidP="00326989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26989" w:rsidRPr="00F6284B" w:rsidRDefault="00326989" w:rsidP="0032698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F6284B">
        <w:rPr>
          <w:color w:val="000000"/>
        </w:rPr>
        <w:t>Видеофильмы выступлений выдающихся отечественных и зарубежных певцов известных хоровых детских коллективов.</w:t>
      </w:r>
    </w:p>
    <w:p w:rsidR="00326989" w:rsidRPr="00F6284B" w:rsidRDefault="00326989" w:rsidP="0032698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326989" w:rsidRPr="00F6284B" w:rsidRDefault="00326989" w:rsidP="0032698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326989" w:rsidRPr="00F6284B" w:rsidRDefault="00326989" w:rsidP="00326989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284B">
        <w:rPr>
          <w:b/>
          <w:bCs/>
          <w:i/>
          <w:iCs/>
          <w:color w:val="000000"/>
        </w:rPr>
        <w:t>Электронные ресурсы</w:t>
      </w:r>
    </w:p>
    <w:p w:rsidR="00326989" w:rsidRPr="00F6284B" w:rsidRDefault="00326989" w:rsidP="0032698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F6284B">
        <w:rPr>
          <w:color w:val="000000"/>
        </w:rPr>
        <w:t>1. http://www.mp3sort.com/</w:t>
      </w:r>
    </w:p>
    <w:p w:rsidR="00326989" w:rsidRPr="00F6284B" w:rsidRDefault="00326989" w:rsidP="0032698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F6284B">
        <w:rPr>
          <w:color w:val="000000"/>
        </w:rPr>
        <w:t>2. http://s-f-k.forum2x2.ru/index.htm</w:t>
      </w:r>
    </w:p>
    <w:p w:rsidR="00326989" w:rsidRPr="00F6284B" w:rsidRDefault="00326989" w:rsidP="0032698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F6284B">
        <w:rPr>
          <w:color w:val="000000"/>
        </w:rPr>
        <w:t>3. http://forums.minus-fanera.com/index.php</w:t>
      </w:r>
    </w:p>
    <w:p w:rsidR="00326989" w:rsidRPr="00F6284B" w:rsidRDefault="00326989" w:rsidP="0032698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F6284B">
        <w:rPr>
          <w:color w:val="000000"/>
        </w:rPr>
        <w:t>4. http://alekseev.numi.ru/</w:t>
      </w:r>
    </w:p>
    <w:p w:rsidR="00326989" w:rsidRPr="00F6284B" w:rsidRDefault="00326989" w:rsidP="0032698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F6284B">
        <w:rPr>
          <w:color w:val="000000"/>
        </w:rPr>
        <w:t>5. http://talismanst.narod.ru/</w:t>
      </w:r>
    </w:p>
    <w:p w:rsidR="00326989" w:rsidRPr="00F6284B" w:rsidRDefault="00326989" w:rsidP="0032698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F6284B">
        <w:rPr>
          <w:color w:val="000000"/>
        </w:rPr>
        <w:t>6. http://www.rodniki-studio.ru/</w:t>
      </w:r>
    </w:p>
    <w:p w:rsidR="00326989" w:rsidRPr="00F6284B" w:rsidRDefault="00326989" w:rsidP="0032698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F6284B">
        <w:rPr>
          <w:color w:val="000000"/>
        </w:rPr>
        <w:t>7. http://www.a-pesni.golosa.info/baby/Baby.htm</w:t>
      </w:r>
    </w:p>
    <w:p w:rsidR="00326989" w:rsidRPr="00F6284B" w:rsidRDefault="00326989" w:rsidP="0032698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F6284B">
        <w:rPr>
          <w:color w:val="000000"/>
        </w:rPr>
        <w:t>8. http://www.lastbell.ru/pesni.html</w:t>
      </w:r>
    </w:p>
    <w:p w:rsidR="00326989" w:rsidRPr="00F6284B" w:rsidRDefault="00326989" w:rsidP="0032698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F6284B">
        <w:rPr>
          <w:color w:val="000000"/>
        </w:rPr>
        <w:t>9. http://www.fonogramm.net/songs/14818</w:t>
      </w:r>
    </w:p>
    <w:p w:rsidR="00326989" w:rsidRPr="00F6284B" w:rsidRDefault="00326989" w:rsidP="0032698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F6284B">
        <w:rPr>
          <w:color w:val="000000"/>
        </w:rPr>
        <w:t>10. http://www.vstudio.ru/muzik.htm</w:t>
      </w:r>
    </w:p>
    <w:p w:rsidR="00326989" w:rsidRPr="00F6284B" w:rsidRDefault="00326989" w:rsidP="0032698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F6284B">
        <w:rPr>
          <w:color w:val="000000"/>
        </w:rPr>
        <w:t>11. http://bertrometr.mylivepage.ru/blog/index/</w:t>
      </w:r>
    </w:p>
    <w:p w:rsidR="00326989" w:rsidRPr="00F6284B" w:rsidRDefault="00326989" w:rsidP="0032698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F6284B">
        <w:rPr>
          <w:color w:val="000000"/>
        </w:rPr>
        <w:t>12. http://sozvezdieoriona.ucoz.ru/?lzh1ed</w:t>
      </w:r>
    </w:p>
    <w:p w:rsidR="00326989" w:rsidRPr="00F6284B" w:rsidRDefault="00326989" w:rsidP="0032698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F6284B">
        <w:rPr>
          <w:color w:val="000000"/>
        </w:rPr>
        <w:t>13. http://www.notomania.ru/view.php?id=207</w:t>
      </w:r>
    </w:p>
    <w:p w:rsidR="00326989" w:rsidRPr="00F6284B" w:rsidRDefault="00326989" w:rsidP="0032698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F6284B">
        <w:rPr>
          <w:color w:val="000000"/>
        </w:rPr>
        <w:t>14. http://notes.tarakanov.net/</w:t>
      </w:r>
    </w:p>
    <w:p w:rsidR="00326989" w:rsidRPr="00F6284B" w:rsidRDefault="00326989">
      <w:pPr>
        <w:rPr>
          <w:rFonts w:ascii="Times New Roman" w:hAnsi="Times New Roman"/>
          <w:sz w:val="24"/>
          <w:szCs w:val="24"/>
        </w:rPr>
      </w:pPr>
    </w:p>
    <w:sectPr w:rsidR="00326989" w:rsidRPr="00F6284B" w:rsidSect="00302A7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8E3" w:rsidRDefault="00E718E3" w:rsidP="00F136D0">
      <w:pPr>
        <w:pStyle w:val="TableParagraph"/>
      </w:pPr>
      <w:r>
        <w:separator/>
      </w:r>
    </w:p>
  </w:endnote>
  <w:endnote w:type="continuationSeparator" w:id="1">
    <w:p w:rsidR="00E718E3" w:rsidRDefault="00E718E3" w:rsidP="00F136D0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A6" w:rsidRDefault="006A76AB">
    <w:pPr>
      <w:pStyle w:val="a5"/>
      <w:spacing w:line="14" w:lineRule="auto"/>
      <w:rPr>
        <w:sz w:val="20"/>
      </w:rPr>
    </w:pPr>
    <w:r w:rsidRPr="006A76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05pt;margin-top:780.8pt;width:9.6pt;height:13.05pt;z-index:-251658752;mso-position-horizontal-relative:page;mso-position-vertical-relative:page" filled="f" stroked="f">
          <v:textbox inset="0,0,0,0">
            <w:txbxContent>
              <w:p w:rsidR="002559A6" w:rsidRDefault="006A76AB">
                <w:pPr>
                  <w:spacing w:line="245" w:lineRule="exact"/>
                  <w:ind w:left="40"/>
                </w:pPr>
                <w:fldSimple w:instr=" PAGE ">
                  <w:r w:rsidR="00EF7556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8E3" w:rsidRDefault="00E718E3" w:rsidP="00F136D0">
      <w:pPr>
        <w:pStyle w:val="TableParagraph"/>
      </w:pPr>
      <w:r>
        <w:separator/>
      </w:r>
    </w:p>
  </w:footnote>
  <w:footnote w:type="continuationSeparator" w:id="1">
    <w:p w:rsidR="00E718E3" w:rsidRDefault="00E718E3" w:rsidP="00F136D0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2187"/>
    <w:multiLevelType w:val="hybridMultilevel"/>
    <w:tmpl w:val="F08E03A6"/>
    <w:lvl w:ilvl="0" w:tplc="4E5EE506">
      <w:start w:val="1"/>
      <w:numFmt w:val="decimal"/>
      <w:lvlText w:val="%1"/>
      <w:lvlJc w:val="left"/>
      <w:pPr>
        <w:ind w:left="396" w:hanging="1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A476DB82">
      <w:numFmt w:val="bullet"/>
      <w:lvlText w:val="•"/>
      <w:lvlJc w:val="left"/>
      <w:pPr>
        <w:ind w:left="1430" w:hanging="180"/>
      </w:pPr>
      <w:rPr>
        <w:rFonts w:hint="default"/>
        <w:lang w:val="ru-RU" w:eastAsia="ru-RU" w:bidi="ru-RU"/>
      </w:rPr>
    </w:lvl>
    <w:lvl w:ilvl="2" w:tplc="AAEA4196">
      <w:numFmt w:val="bullet"/>
      <w:lvlText w:val="•"/>
      <w:lvlJc w:val="left"/>
      <w:pPr>
        <w:ind w:left="2461" w:hanging="180"/>
      </w:pPr>
      <w:rPr>
        <w:rFonts w:hint="default"/>
        <w:lang w:val="ru-RU" w:eastAsia="ru-RU" w:bidi="ru-RU"/>
      </w:rPr>
    </w:lvl>
    <w:lvl w:ilvl="3" w:tplc="845AFFD8">
      <w:numFmt w:val="bullet"/>
      <w:lvlText w:val="•"/>
      <w:lvlJc w:val="left"/>
      <w:pPr>
        <w:ind w:left="3491" w:hanging="180"/>
      </w:pPr>
      <w:rPr>
        <w:rFonts w:hint="default"/>
        <w:lang w:val="ru-RU" w:eastAsia="ru-RU" w:bidi="ru-RU"/>
      </w:rPr>
    </w:lvl>
    <w:lvl w:ilvl="4" w:tplc="BC8CEE40">
      <w:numFmt w:val="bullet"/>
      <w:lvlText w:val="•"/>
      <w:lvlJc w:val="left"/>
      <w:pPr>
        <w:ind w:left="4522" w:hanging="180"/>
      </w:pPr>
      <w:rPr>
        <w:rFonts w:hint="default"/>
        <w:lang w:val="ru-RU" w:eastAsia="ru-RU" w:bidi="ru-RU"/>
      </w:rPr>
    </w:lvl>
    <w:lvl w:ilvl="5" w:tplc="A502D452">
      <w:numFmt w:val="bullet"/>
      <w:lvlText w:val="•"/>
      <w:lvlJc w:val="left"/>
      <w:pPr>
        <w:ind w:left="5553" w:hanging="180"/>
      </w:pPr>
      <w:rPr>
        <w:rFonts w:hint="default"/>
        <w:lang w:val="ru-RU" w:eastAsia="ru-RU" w:bidi="ru-RU"/>
      </w:rPr>
    </w:lvl>
    <w:lvl w:ilvl="6" w:tplc="00A8660C">
      <w:numFmt w:val="bullet"/>
      <w:lvlText w:val="•"/>
      <w:lvlJc w:val="left"/>
      <w:pPr>
        <w:ind w:left="6583" w:hanging="180"/>
      </w:pPr>
      <w:rPr>
        <w:rFonts w:hint="default"/>
        <w:lang w:val="ru-RU" w:eastAsia="ru-RU" w:bidi="ru-RU"/>
      </w:rPr>
    </w:lvl>
    <w:lvl w:ilvl="7" w:tplc="5F408D46">
      <w:numFmt w:val="bullet"/>
      <w:lvlText w:val="•"/>
      <w:lvlJc w:val="left"/>
      <w:pPr>
        <w:ind w:left="7614" w:hanging="180"/>
      </w:pPr>
      <w:rPr>
        <w:rFonts w:hint="default"/>
        <w:lang w:val="ru-RU" w:eastAsia="ru-RU" w:bidi="ru-RU"/>
      </w:rPr>
    </w:lvl>
    <w:lvl w:ilvl="8" w:tplc="3A124BBC">
      <w:numFmt w:val="bullet"/>
      <w:lvlText w:val="•"/>
      <w:lvlJc w:val="left"/>
      <w:pPr>
        <w:ind w:left="8645" w:hanging="180"/>
      </w:pPr>
      <w:rPr>
        <w:rFonts w:hint="default"/>
        <w:lang w:val="ru-RU" w:eastAsia="ru-RU" w:bidi="ru-RU"/>
      </w:rPr>
    </w:lvl>
  </w:abstractNum>
  <w:abstractNum w:abstractNumId="1">
    <w:nsid w:val="0C0A1F3F"/>
    <w:multiLevelType w:val="multilevel"/>
    <w:tmpl w:val="E47C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C0C2E"/>
    <w:multiLevelType w:val="multilevel"/>
    <w:tmpl w:val="E048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514D2D"/>
    <w:multiLevelType w:val="hybridMultilevel"/>
    <w:tmpl w:val="EF4E0688"/>
    <w:lvl w:ilvl="0" w:tplc="F08E2C22">
      <w:numFmt w:val="bullet"/>
      <w:lvlText w:val="-"/>
      <w:lvlJc w:val="left"/>
      <w:pPr>
        <w:ind w:left="35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36ED2F8">
      <w:numFmt w:val="bullet"/>
      <w:lvlText w:val="•"/>
      <w:lvlJc w:val="left"/>
      <w:pPr>
        <w:ind w:left="1394" w:hanging="142"/>
      </w:pPr>
      <w:rPr>
        <w:rFonts w:hint="default"/>
        <w:lang w:val="ru-RU" w:eastAsia="ru-RU" w:bidi="ru-RU"/>
      </w:rPr>
    </w:lvl>
    <w:lvl w:ilvl="2" w:tplc="F684AA0E">
      <w:numFmt w:val="bullet"/>
      <w:lvlText w:val="•"/>
      <w:lvlJc w:val="left"/>
      <w:pPr>
        <w:ind w:left="2429" w:hanging="142"/>
      </w:pPr>
      <w:rPr>
        <w:rFonts w:hint="default"/>
        <w:lang w:val="ru-RU" w:eastAsia="ru-RU" w:bidi="ru-RU"/>
      </w:rPr>
    </w:lvl>
    <w:lvl w:ilvl="3" w:tplc="8CB0C82E">
      <w:numFmt w:val="bullet"/>
      <w:lvlText w:val="•"/>
      <w:lvlJc w:val="left"/>
      <w:pPr>
        <w:ind w:left="3463" w:hanging="142"/>
      </w:pPr>
      <w:rPr>
        <w:rFonts w:hint="default"/>
        <w:lang w:val="ru-RU" w:eastAsia="ru-RU" w:bidi="ru-RU"/>
      </w:rPr>
    </w:lvl>
    <w:lvl w:ilvl="4" w:tplc="40B4C274">
      <w:numFmt w:val="bullet"/>
      <w:lvlText w:val="•"/>
      <w:lvlJc w:val="left"/>
      <w:pPr>
        <w:ind w:left="4498" w:hanging="142"/>
      </w:pPr>
      <w:rPr>
        <w:rFonts w:hint="default"/>
        <w:lang w:val="ru-RU" w:eastAsia="ru-RU" w:bidi="ru-RU"/>
      </w:rPr>
    </w:lvl>
    <w:lvl w:ilvl="5" w:tplc="7696D294">
      <w:numFmt w:val="bullet"/>
      <w:lvlText w:val="•"/>
      <w:lvlJc w:val="left"/>
      <w:pPr>
        <w:ind w:left="5533" w:hanging="142"/>
      </w:pPr>
      <w:rPr>
        <w:rFonts w:hint="default"/>
        <w:lang w:val="ru-RU" w:eastAsia="ru-RU" w:bidi="ru-RU"/>
      </w:rPr>
    </w:lvl>
    <w:lvl w:ilvl="6" w:tplc="193EA5D2">
      <w:numFmt w:val="bullet"/>
      <w:lvlText w:val="•"/>
      <w:lvlJc w:val="left"/>
      <w:pPr>
        <w:ind w:left="6567" w:hanging="142"/>
      </w:pPr>
      <w:rPr>
        <w:rFonts w:hint="default"/>
        <w:lang w:val="ru-RU" w:eastAsia="ru-RU" w:bidi="ru-RU"/>
      </w:rPr>
    </w:lvl>
    <w:lvl w:ilvl="7" w:tplc="E5E064F2">
      <w:numFmt w:val="bullet"/>
      <w:lvlText w:val="•"/>
      <w:lvlJc w:val="left"/>
      <w:pPr>
        <w:ind w:left="7602" w:hanging="142"/>
      </w:pPr>
      <w:rPr>
        <w:rFonts w:hint="default"/>
        <w:lang w:val="ru-RU" w:eastAsia="ru-RU" w:bidi="ru-RU"/>
      </w:rPr>
    </w:lvl>
    <w:lvl w:ilvl="8" w:tplc="0704931A">
      <w:numFmt w:val="bullet"/>
      <w:lvlText w:val="•"/>
      <w:lvlJc w:val="left"/>
      <w:pPr>
        <w:ind w:left="8637" w:hanging="142"/>
      </w:pPr>
      <w:rPr>
        <w:rFonts w:hint="default"/>
        <w:lang w:val="ru-RU" w:eastAsia="ru-RU" w:bidi="ru-RU"/>
      </w:rPr>
    </w:lvl>
  </w:abstractNum>
  <w:abstractNum w:abstractNumId="4">
    <w:nsid w:val="690361FC"/>
    <w:multiLevelType w:val="multilevel"/>
    <w:tmpl w:val="8764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703D85"/>
    <w:multiLevelType w:val="hybridMultilevel"/>
    <w:tmpl w:val="9D86939C"/>
    <w:lvl w:ilvl="0" w:tplc="6A7A464A">
      <w:start w:val="3"/>
      <w:numFmt w:val="decimal"/>
      <w:lvlText w:val="%1."/>
      <w:lvlJc w:val="left"/>
      <w:pPr>
        <w:ind w:left="397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1" w:tplc="F7C27A10">
      <w:numFmt w:val="bullet"/>
      <w:lvlText w:val="•"/>
      <w:lvlJc w:val="left"/>
      <w:pPr>
        <w:ind w:left="1430" w:hanging="181"/>
      </w:pPr>
      <w:rPr>
        <w:rFonts w:hint="default"/>
        <w:lang w:val="ru-RU" w:eastAsia="ru-RU" w:bidi="ru-RU"/>
      </w:rPr>
    </w:lvl>
    <w:lvl w:ilvl="2" w:tplc="5B9ABEC4">
      <w:numFmt w:val="bullet"/>
      <w:lvlText w:val="•"/>
      <w:lvlJc w:val="left"/>
      <w:pPr>
        <w:ind w:left="2461" w:hanging="181"/>
      </w:pPr>
      <w:rPr>
        <w:rFonts w:hint="default"/>
        <w:lang w:val="ru-RU" w:eastAsia="ru-RU" w:bidi="ru-RU"/>
      </w:rPr>
    </w:lvl>
    <w:lvl w:ilvl="3" w:tplc="DC880E7A">
      <w:numFmt w:val="bullet"/>
      <w:lvlText w:val="•"/>
      <w:lvlJc w:val="left"/>
      <w:pPr>
        <w:ind w:left="3491" w:hanging="181"/>
      </w:pPr>
      <w:rPr>
        <w:rFonts w:hint="default"/>
        <w:lang w:val="ru-RU" w:eastAsia="ru-RU" w:bidi="ru-RU"/>
      </w:rPr>
    </w:lvl>
    <w:lvl w:ilvl="4" w:tplc="B33EC436">
      <w:numFmt w:val="bullet"/>
      <w:lvlText w:val="•"/>
      <w:lvlJc w:val="left"/>
      <w:pPr>
        <w:ind w:left="4522" w:hanging="181"/>
      </w:pPr>
      <w:rPr>
        <w:rFonts w:hint="default"/>
        <w:lang w:val="ru-RU" w:eastAsia="ru-RU" w:bidi="ru-RU"/>
      </w:rPr>
    </w:lvl>
    <w:lvl w:ilvl="5" w:tplc="DDA6B1F6">
      <w:numFmt w:val="bullet"/>
      <w:lvlText w:val="•"/>
      <w:lvlJc w:val="left"/>
      <w:pPr>
        <w:ind w:left="5553" w:hanging="181"/>
      </w:pPr>
      <w:rPr>
        <w:rFonts w:hint="default"/>
        <w:lang w:val="ru-RU" w:eastAsia="ru-RU" w:bidi="ru-RU"/>
      </w:rPr>
    </w:lvl>
    <w:lvl w:ilvl="6" w:tplc="979CCA5E">
      <w:numFmt w:val="bullet"/>
      <w:lvlText w:val="•"/>
      <w:lvlJc w:val="left"/>
      <w:pPr>
        <w:ind w:left="6583" w:hanging="181"/>
      </w:pPr>
      <w:rPr>
        <w:rFonts w:hint="default"/>
        <w:lang w:val="ru-RU" w:eastAsia="ru-RU" w:bidi="ru-RU"/>
      </w:rPr>
    </w:lvl>
    <w:lvl w:ilvl="7" w:tplc="FE6869EE">
      <w:numFmt w:val="bullet"/>
      <w:lvlText w:val="•"/>
      <w:lvlJc w:val="left"/>
      <w:pPr>
        <w:ind w:left="7614" w:hanging="181"/>
      </w:pPr>
      <w:rPr>
        <w:rFonts w:hint="default"/>
        <w:lang w:val="ru-RU" w:eastAsia="ru-RU" w:bidi="ru-RU"/>
      </w:rPr>
    </w:lvl>
    <w:lvl w:ilvl="8" w:tplc="5F56C2C8">
      <w:numFmt w:val="bullet"/>
      <w:lvlText w:val="•"/>
      <w:lvlJc w:val="left"/>
      <w:pPr>
        <w:ind w:left="8645" w:hanging="18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2A74"/>
    <w:rsid w:val="00092CE6"/>
    <w:rsid w:val="002559A6"/>
    <w:rsid w:val="00302A74"/>
    <w:rsid w:val="00311087"/>
    <w:rsid w:val="00326989"/>
    <w:rsid w:val="0045469D"/>
    <w:rsid w:val="0061184E"/>
    <w:rsid w:val="006A76AB"/>
    <w:rsid w:val="007022A2"/>
    <w:rsid w:val="00725829"/>
    <w:rsid w:val="0074756F"/>
    <w:rsid w:val="00935D02"/>
    <w:rsid w:val="009616C6"/>
    <w:rsid w:val="009616F8"/>
    <w:rsid w:val="00976B06"/>
    <w:rsid w:val="009A47F4"/>
    <w:rsid w:val="00A37A3F"/>
    <w:rsid w:val="00A96AA0"/>
    <w:rsid w:val="00AA48FF"/>
    <w:rsid w:val="00AA572F"/>
    <w:rsid w:val="00C4018D"/>
    <w:rsid w:val="00DE6811"/>
    <w:rsid w:val="00E718E3"/>
    <w:rsid w:val="00EF7556"/>
    <w:rsid w:val="00EF7C8A"/>
    <w:rsid w:val="00F136D0"/>
    <w:rsid w:val="00F6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302A7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3"/>
    <w:uiPriority w:val="99"/>
    <w:qFormat/>
    <w:rsid w:val="00302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302A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302A7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List Paragraph"/>
    <w:basedOn w:val="a"/>
    <w:link w:val="a8"/>
    <w:uiPriority w:val="1"/>
    <w:qFormat/>
    <w:rsid w:val="00302A74"/>
    <w:pPr>
      <w:widowControl w:val="0"/>
      <w:autoSpaceDE w:val="0"/>
      <w:autoSpaceDN w:val="0"/>
      <w:spacing w:after="0" w:line="240" w:lineRule="auto"/>
      <w:ind w:left="936" w:hanging="360"/>
    </w:pPr>
    <w:rPr>
      <w:rFonts w:ascii="Times New Roman" w:eastAsia="Times New Roman" w:hAnsi="Times New Roman"/>
      <w:lang w:eastAsia="ru-RU" w:bidi="ru-RU"/>
    </w:rPr>
  </w:style>
  <w:style w:type="character" w:customStyle="1" w:styleId="FontStyle13">
    <w:name w:val="Font Style13"/>
    <w:uiPriority w:val="99"/>
    <w:rsid w:val="00302A74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302A74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02A74"/>
    <w:rPr>
      <w:rFonts w:ascii="Times New Roman" w:hAnsi="Times New Roman" w:cs="Times New Roman"/>
      <w:sz w:val="22"/>
      <w:szCs w:val="22"/>
    </w:rPr>
  </w:style>
  <w:style w:type="character" w:customStyle="1" w:styleId="a8">
    <w:name w:val="Абзац списка Знак"/>
    <w:link w:val="a7"/>
    <w:uiPriority w:val="1"/>
    <w:locked/>
    <w:rsid w:val="00302A74"/>
    <w:rPr>
      <w:rFonts w:ascii="Times New Roman" w:eastAsia="Times New Roman" w:hAnsi="Times New Roman" w:cs="Times New Roman"/>
      <w:lang w:eastAsia="ru-RU" w:bidi="ru-RU"/>
    </w:rPr>
  </w:style>
  <w:style w:type="paragraph" w:styleId="a9">
    <w:name w:val="Normal (Web)"/>
    <w:basedOn w:val="a"/>
    <w:uiPriority w:val="99"/>
    <w:unhideWhenUsed/>
    <w:rsid w:val="00302A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118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184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EF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75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Deafult User</Company>
  <LinksUpToDate>false</LinksUpToDate>
  <CharactersWithSpaces>15143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8</cp:revision>
  <dcterms:created xsi:type="dcterms:W3CDTF">2020-10-08T04:44:00Z</dcterms:created>
  <dcterms:modified xsi:type="dcterms:W3CDTF">2021-02-15T11:45:00Z</dcterms:modified>
</cp:coreProperties>
</file>