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Pr="00A70EDB" w:rsidRDefault="001C4295" w:rsidP="0065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7200900" cy="9896974"/>
            <wp:effectExtent l="0" t="0" r="0" b="0"/>
            <wp:docPr id="1" name="Рисунок 1" descr="C:\Users\ОКСАНА\Searches\Desktop\5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Searches\Desktop\5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14" w:rsidRPr="00DD1BD1" w:rsidRDefault="00650114" w:rsidP="0065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DD1BD1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Пояснительная записка</w:t>
      </w:r>
      <w:r>
        <w:rPr>
          <w:rFonts w:ascii="Times New Roman" w:eastAsia="Calibri" w:hAnsi="Times New Roman"/>
          <w:b/>
          <w:bCs/>
          <w:i/>
          <w:sz w:val="28"/>
          <w:szCs w:val="28"/>
        </w:rPr>
        <w:t>.</w:t>
      </w:r>
    </w:p>
    <w:p w:rsidR="00650114" w:rsidRPr="0019170E" w:rsidRDefault="00650114" w:rsidP="0065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</w:p>
    <w:p w:rsidR="00650114" w:rsidRPr="0019170E" w:rsidRDefault="00650114" w:rsidP="00650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0E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19170E">
        <w:rPr>
          <w:rFonts w:ascii="Times New Roman" w:hAnsi="Times New Roman"/>
          <w:b/>
          <w:sz w:val="24"/>
          <w:szCs w:val="24"/>
        </w:rPr>
        <w:t>в соответствии</w:t>
      </w:r>
      <w:r w:rsidRPr="0019170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19170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50114" w:rsidRPr="0019170E" w:rsidRDefault="00650114" w:rsidP="006501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19170E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19170E">
        <w:rPr>
          <w:rFonts w:ascii="Times New Roman" w:hAnsi="Times New Roman"/>
          <w:i/>
          <w:sz w:val="24"/>
          <w:szCs w:val="24"/>
        </w:rPr>
        <w:t xml:space="preserve"> </w:t>
      </w:r>
      <w:r w:rsidRPr="0019170E">
        <w:rPr>
          <w:rFonts w:ascii="Times New Roman" w:hAnsi="Times New Roman"/>
          <w:sz w:val="24"/>
          <w:szCs w:val="24"/>
        </w:rPr>
        <w:t>общего образования (приказ Минобразования России №1897 от 17.12.2010г.</w:t>
      </w:r>
      <w:r>
        <w:rPr>
          <w:rFonts w:ascii="Times New Roman" w:hAnsi="Times New Roman"/>
          <w:sz w:val="24"/>
          <w:szCs w:val="24"/>
        </w:rPr>
        <w:t xml:space="preserve"> с изменениями от 31.12. 2015 № 1577</w:t>
      </w:r>
      <w:r w:rsidRPr="0019170E">
        <w:rPr>
          <w:rFonts w:ascii="Times New Roman" w:hAnsi="Times New Roman"/>
          <w:sz w:val="24"/>
          <w:szCs w:val="24"/>
        </w:rPr>
        <w:t>)</w:t>
      </w:r>
    </w:p>
    <w:p w:rsidR="00650114" w:rsidRPr="0019170E" w:rsidRDefault="00650114" w:rsidP="00650114">
      <w:pPr>
        <w:pStyle w:val="a5"/>
        <w:numPr>
          <w:ilvl w:val="0"/>
          <w:numId w:val="3"/>
        </w:numPr>
        <w:spacing w:after="0" w:line="240" w:lineRule="auto"/>
        <w:ind w:left="426"/>
        <w:rPr>
          <w:rFonts w:ascii="Times New Roman" w:eastAsia="Newton-Regular" w:hAnsi="Times New Roman"/>
          <w:sz w:val="24"/>
          <w:szCs w:val="24"/>
        </w:rPr>
      </w:pPr>
      <w:r w:rsidRPr="0019170E">
        <w:rPr>
          <w:rFonts w:ascii="Times New Roman" w:eastAsia="Newton-Regular" w:hAnsi="Times New Roman"/>
          <w:sz w:val="24"/>
          <w:szCs w:val="24"/>
        </w:rPr>
        <w:t>примерной программой основного общего образования по истории 5-9 классы. – М.</w:t>
      </w:r>
      <w:proofErr w:type="gramStart"/>
      <w:r w:rsidRPr="0019170E">
        <w:rPr>
          <w:rFonts w:ascii="Times New Roman" w:eastAsia="Newton-Regular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Newton-Regular" w:hAnsi="Times New Roman"/>
          <w:sz w:val="24"/>
          <w:szCs w:val="24"/>
        </w:rPr>
        <w:t>издательство «Просвещение», 2016</w:t>
      </w:r>
      <w:r w:rsidRPr="0019170E">
        <w:rPr>
          <w:rFonts w:ascii="Times New Roman" w:eastAsia="Newton-Regular" w:hAnsi="Times New Roman"/>
          <w:sz w:val="24"/>
          <w:szCs w:val="24"/>
        </w:rPr>
        <w:t xml:space="preserve">. </w:t>
      </w:r>
    </w:p>
    <w:p w:rsidR="00650114" w:rsidRPr="0019170E" w:rsidRDefault="00650114" w:rsidP="006501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170E">
        <w:rPr>
          <w:rFonts w:ascii="Times New Roman" w:hAnsi="Times New Roman"/>
          <w:sz w:val="24"/>
          <w:szCs w:val="24"/>
        </w:rPr>
        <w:t>основной образовательной программой  основного общего образования МБОУ Тарасов</w:t>
      </w:r>
      <w:r>
        <w:rPr>
          <w:rFonts w:ascii="Times New Roman" w:hAnsi="Times New Roman"/>
          <w:sz w:val="24"/>
          <w:szCs w:val="24"/>
        </w:rPr>
        <w:t xml:space="preserve">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(Приказ от 27.08.2020 г.  № 120</w:t>
      </w:r>
      <w:r w:rsidRPr="0019170E">
        <w:rPr>
          <w:rFonts w:ascii="Times New Roman" w:hAnsi="Times New Roman"/>
          <w:sz w:val="24"/>
          <w:szCs w:val="24"/>
        </w:rPr>
        <w:t>).</w:t>
      </w:r>
    </w:p>
    <w:p w:rsidR="00650114" w:rsidRPr="0019170E" w:rsidRDefault="00650114" w:rsidP="006501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170E">
        <w:rPr>
          <w:rFonts w:ascii="Times New Roman" w:hAnsi="Times New Roman"/>
          <w:sz w:val="24"/>
          <w:szCs w:val="24"/>
        </w:rPr>
        <w:t xml:space="preserve"> календарным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 (Приказ от 27.08.2020 г.  № 120</w:t>
      </w:r>
      <w:r w:rsidRPr="0019170E">
        <w:rPr>
          <w:rFonts w:ascii="Times New Roman" w:hAnsi="Times New Roman"/>
          <w:sz w:val="24"/>
          <w:szCs w:val="24"/>
        </w:rPr>
        <w:t>).</w:t>
      </w:r>
    </w:p>
    <w:p w:rsidR="00650114" w:rsidRPr="0019170E" w:rsidRDefault="00650114" w:rsidP="006501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170E">
        <w:rPr>
          <w:rFonts w:ascii="Times New Roman" w:hAnsi="Times New Roman"/>
          <w:sz w:val="24"/>
          <w:szCs w:val="24"/>
        </w:rPr>
        <w:t>учебным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19170E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год (Приказ   от 27.08.2020 </w:t>
      </w:r>
      <w:r w:rsidRPr="0019170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19170E">
        <w:rPr>
          <w:rFonts w:ascii="Times New Roman" w:hAnsi="Times New Roman"/>
          <w:sz w:val="24"/>
          <w:szCs w:val="24"/>
        </w:rPr>
        <w:t xml:space="preserve"> №120);</w:t>
      </w:r>
    </w:p>
    <w:p w:rsidR="00650114" w:rsidRDefault="00650114" w:rsidP="006501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4FC6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844FC6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844FC6">
        <w:rPr>
          <w:rFonts w:ascii="Times New Roman" w:hAnsi="Times New Roman"/>
          <w:kern w:val="36"/>
          <w:sz w:val="24"/>
          <w:szCs w:val="24"/>
        </w:rPr>
        <w:t xml:space="preserve"> России от 28.12.2018 № 345 «</w:t>
      </w:r>
      <w:r w:rsidRPr="00844FC6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650114" w:rsidRPr="00844FC6" w:rsidRDefault="00650114" w:rsidP="0065011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4FC6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844FC6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 w:rsidRPr="00844FC6">
        <w:rPr>
          <w:rFonts w:ascii="Times New Roman" w:hAnsi="Times New Roman"/>
          <w:sz w:val="24"/>
          <w:szCs w:val="24"/>
        </w:rPr>
        <w:t xml:space="preserve"> </w:t>
      </w:r>
    </w:p>
    <w:p w:rsidR="00650114" w:rsidRPr="005734E5" w:rsidRDefault="00650114" w:rsidP="00650114">
      <w:pPr>
        <w:pStyle w:val="a4"/>
        <w:rPr>
          <w:rFonts w:ascii="Times New Roman" w:hAnsi="Times New Roman"/>
          <w:sz w:val="24"/>
          <w:szCs w:val="24"/>
        </w:rPr>
      </w:pPr>
    </w:p>
    <w:p w:rsidR="00650114" w:rsidRPr="00400313" w:rsidRDefault="00650114" w:rsidP="00650114">
      <w:pPr>
        <w:pStyle w:val="a4"/>
        <w:rPr>
          <w:rFonts w:ascii="Times New Roman" w:hAnsi="Times New Roman"/>
          <w:b/>
          <w:sz w:val="24"/>
          <w:szCs w:val="24"/>
        </w:rPr>
      </w:pPr>
      <w:r w:rsidRPr="00400313">
        <w:rPr>
          <w:rFonts w:ascii="Times New Roman" w:hAnsi="Times New Roman"/>
          <w:b/>
          <w:sz w:val="24"/>
          <w:szCs w:val="24"/>
        </w:rPr>
        <w:t>На основании:</w:t>
      </w:r>
    </w:p>
    <w:p w:rsidR="00650114" w:rsidRPr="005734E5" w:rsidRDefault="00650114" w:rsidP="0065011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4E5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Pr="005734E5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5734E5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</w:p>
    <w:p w:rsidR="00650114" w:rsidRPr="005734E5" w:rsidRDefault="00650114" w:rsidP="0065011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4E5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5734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34E5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734E5">
          <w:rPr>
            <w:rStyle w:val="a3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</w:p>
    <w:p w:rsidR="00650114" w:rsidRPr="00807EF8" w:rsidRDefault="00650114" w:rsidP="0065011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4.4 Устава школы (</w:t>
      </w:r>
      <w:r w:rsidRPr="005734E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5734E5">
        <w:rPr>
          <w:rFonts w:ascii="Times New Roman" w:hAnsi="Times New Roman"/>
          <w:sz w:val="24"/>
          <w:szCs w:val="24"/>
        </w:rPr>
        <w:t>Чертковског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Ростовской области от14.</w:t>
      </w:r>
      <w:r w:rsidRPr="005734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9.2015 №724</w:t>
      </w:r>
      <w:r w:rsidRPr="00807EF8">
        <w:rPr>
          <w:rFonts w:ascii="Times New Roman" w:hAnsi="Times New Roman"/>
          <w:sz w:val="24"/>
          <w:szCs w:val="24"/>
        </w:rPr>
        <w:t>)</w:t>
      </w:r>
    </w:p>
    <w:p w:rsidR="00650114" w:rsidRDefault="00650114" w:rsidP="00650114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650114" w:rsidRPr="005734E5" w:rsidRDefault="00650114" w:rsidP="00650114">
      <w:pPr>
        <w:pStyle w:val="a4"/>
        <w:rPr>
          <w:rFonts w:ascii="Times New Roman" w:hAnsi="Times New Roman"/>
          <w:sz w:val="24"/>
          <w:szCs w:val="24"/>
        </w:rPr>
      </w:pPr>
    </w:p>
    <w:p w:rsidR="00650114" w:rsidRPr="00201F1C" w:rsidRDefault="00650114" w:rsidP="006501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ЦЕЛИ И ЗАДАЧИ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01F1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proofErr w:type="gramEnd"/>
    </w:p>
    <w:p w:rsidR="00650114" w:rsidRPr="00201F1C" w:rsidRDefault="00650114" w:rsidP="00650114">
      <w:pPr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  <w:u w:val="single"/>
        </w:rPr>
        <w:t>Главной целью</w:t>
      </w:r>
      <w:r w:rsidRPr="00201F1C">
        <w:rPr>
          <w:rFonts w:ascii="Times New Roman" w:hAnsi="Times New Roman"/>
          <w:sz w:val="24"/>
          <w:szCs w:val="24"/>
        </w:rPr>
        <w:t xml:space="preserve"> изучения  истории древнего мира является - дать школьникам знания о далеком прошлом, которые служат одной из основ их общей образованности.</w:t>
      </w:r>
    </w:p>
    <w:p w:rsidR="00650114" w:rsidRPr="00201F1C" w:rsidRDefault="00650114" w:rsidP="006501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01F1C">
        <w:rPr>
          <w:rFonts w:ascii="Times New Roman" w:hAnsi="Times New Roman"/>
          <w:sz w:val="24"/>
          <w:szCs w:val="24"/>
          <w:u w:val="single"/>
        </w:rPr>
        <w:t>Основными  образовательными задачами курса являются: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>формирование исторического мышления учащихся.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>развитие умений работы с книгой и  с картографическим материалом.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 xml:space="preserve">формирование навыков пересказа материала учебника, ответа на  </w:t>
      </w:r>
      <w:proofErr w:type="spellStart"/>
      <w:r w:rsidRPr="00201F1C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201F1C">
        <w:rPr>
          <w:rFonts w:ascii="Times New Roman" w:hAnsi="Times New Roman"/>
          <w:sz w:val="24"/>
          <w:szCs w:val="24"/>
        </w:rPr>
        <w:t xml:space="preserve"> и проблемные вопросы.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  исторических событий.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>формирование знаний о взаимодействии человека с окружающей средой, об экономическом развитии древних обществ, о политическом и социальном строе древнего мира, знаний о наиболее ярких личностях эпохи.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>формирование умений охарактеризовать события, образ жизни в древнем мире.</w:t>
      </w:r>
    </w:p>
    <w:p w:rsidR="00650114" w:rsidRPr="00201F1C" w:rsidRDefault="00650114" w:rsidP="00650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1C">
        <w:rPr>
          <w:rFonts w:ascii="Times New Roman" w:hAnsi="Times New Roman"/>
          <w:sz w:val="24"/>
          <w:szCs w:val="24"/>
        </w:rPr>
        <w:t>формирование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650114" w:rsidRDefault="00650114" w:rsidP="00650114">
      <w:pPr>
        <w:ind w:left="360"/>
        <w:rPr>
          <w:rFonts w:ascii="Times New Roman" w:hAnsi="Times New Roman"/>
          <w:sz w:val="24"/>
          <w:szCs w:val="24"/>
        </w:rPr>
      </w:pPr>
    </w:p>
    <w:p w:rsidR="00650114" w:rsidRPr="00556583" w:rsidRDefault="00650114" w:rsidP="0065011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56583">
        <w:rPr>
          <w:rFonts w:ascii="Times New Roman" w:hAnsi="Times New Roman"/>
          <w:b/>
          <w:i/>
          <w:sz w:val="28"/>
          <w:szCs w:val="28"/>
        </w:rPr>
        <w:t>Учебно-методический комплект.</w:t>
      </w:r>
    </w:p>
    <w:p w:rsidR="00650114" w:rsidRDefault="00650114" w:rsidP="006501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 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.  Всеобщая история. История Древнего мира. 5 класс. Учебник / М. «Просвещение», 2015г.</w:t>
      </w:r>
    </w:p>
    <w:p w:rsidR="00650114" w:rsidRDefault="00650114" w:rsidP="006501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Н.И. Шевченко Всеобщая история. История Древнего мира. Методические рекомендации 5 класс.</w:t>
      </w:r>
      <w:r w:rsidRPr="00DD1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 «Просвещение», 2015г.</w:t>
      </w:r>
    </w:p>
    <w:p w:rsidR="00650114" w:rsidRPr="00807EF8" w:rsidRDefault="00650114" w:rsidP="0065011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7EF8">
        <w:rPr>
          <w:rFonts w:ascii="Times New Roman" w:hAnsi="Times New Roman"/>
          <w:b/>
          <w:i/>
          <w:sz w:val="28"/>
          <w:szCs w:val="28"/>
        </w:rPr>
        <w:lastRenderedPageBreak/>
        <w:t>Место учебного предмета.</w:t>
      </w:r>
    </w:p>
    <w:p w:rsidR="00650114" w:rsidRPr="00807EF8" w:rsidRDefault="00650114" w:rsidP="00650114">
      <w:pPr>
        <w:ind w:left="142"/>
        <w:rPr>
          <w:rFonts w:ascii="Times New Roman" w:hAnsi="Times New Roman"/>
          <w:sz w:val="24"/>
          <w:szCs w:val="24"/>
        </w:rPr>
      </w:pPr>
      <w:r w:rsidRPr="00807EF8">
        <w:rPr>
          <w:rFonts w:ascii="Times New Roman" w:hAnsi="Times New Roman"/>
          <w:sz w:val="24"/>
          <w:szCs w:val="24"/>
        </w:rPr>
        <w:t>В федеральном базисном учебном плане на учеб</w:t>
      </w:r>
      <w:r>
        <w:rPr>
          <w:rFonts w:ascii="Times New Roman" w:hAnsi="Times New Roman"/>
          <w:sz w:val="24"/>
          <w:szCs w:val="24"/>
        </w:rPr>
        <w:t xml:space="preserve">ный предмет история  в 5 классе отводится </w:t>
      </w:r>
      <w:r w:rsidRPr="00FC1A03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/>
          <w:sz w:val="24"/>
          <w:szCs w:val="24"/>
        </w:rPr>
        <w:t>часа в неделю.</w:t>
      </w:r>
    </w:p>
    <w:p w:rsidR="00650114" w:rsidRPr="00807EF8" w:rsidRDefault="00650114" w:rsidP="0065011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</w:rPr>
      </w:pPr>
      <w:r w:rsidRPr="00807EF8">
        <w:rPr>
          <w:rFonts w:ascii="Times New Roman" w:hAnsi="Times New Roman"/>
          <w:sz w:val="24"/>
          <w:szCs w:val="24"/>
        </w:rPr>
        <w:t>Календарный учебный график МБОУ Т</w:t>
      </w:r>
      <w:r>
        <w:rPr>
          <w:rFonts w:ascii="Times New Roman" w:hAnsi="Times New Roman"/>
          <w:sz w:val="24"/>
          <w:szCs w:val="24"/>
        </w:rPr>
        <w:t xml:space="preserve">арасово -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2020 -2021 </w:t>
      </w:r>
      <w:r w:rsidRPr="00807EF8">
        <w:rPr>
          <w:rFonts w:ascii="Times New Roman" w:hAnsi="Times New Roman"/>
          <w:sz w:val="24"/>
          <w:szCs w:val="24"/>
        </w:rPr>
        <w:t xml:space="preserve">учебный год предусматривает </w:t>
      </w:r>
      <w:r w:rsidRPr="00807EF8">
        <w:rPr>
          <w:rFonts w:ascii="Times New Roman" w:hAnsi="Times New Roman"/>
          <w:b/>
          <w:sz w:val="24"/>
          <w:szCs w:val="24"/>
        </w:rPr>
        <w:t xml:space="preserve">35 </w:t>
      </w:r>
      <w:r>
        <w:rPr>
          <w:rFonts w:ascii="Times New Roman" w:hAnsi="Times New Roman"/>
          <w:sz w:val="24"/>
          <w:szCs w:val="24"/>
        </w:rPr>
        <w:t>учебных недель</w:t>
      </w:r>
      <w:r w:rsidRPr="00807EF8">
        <w:rPr>
          <w:rFonts w:ascii="Times New Roman" w:hAnsi="Times New Roman"/>
          <w:sz w:val="24"/>
          <w:szCs w:val="24"/>
        </w:rPr>
        <w:t>. В соответствии с ФГО</w:t>
      </w:r>
      <w:r>
        <w:rPr>
          <w:rFonts w:ascii="Times New Roman" w:hAnsi="Times New Roman"/>
          <w:sz w:val="24"/>
          <w:szCs w:val="24"/>
        </w:rPr>
        <w:t>С и учебным планом школы на 2020-2021</w:t>
      </w:r>
      <w:r w:rsidRPr="00807EF8">
        <w:rPr>
          <w:rFonts w:ascii="Times New Roman" w:hAnsi="Times New Roman"/>
          <w:sz w:val="24"/>
          <w:szCs w:val="24"/>
        </w:rPr>
        <w:t xml:space="preserve"> уч. год  для основного  общего образования  на учебный предмет   история в</w:t>
      </w:r>
      <w:r w:rsidRPr="00807EF8">
        <w:rPr>
          <w:rFonts w:ascii="Times New Roman" w:hAnsi="Times New Roman"/>
          <w:sz w:val="24"/>
          <w:szCs w:val="24"/>
          <w:u w:val="single"/>
        </w:rPr>
        <w:t>__5_</w:t>
      </w:r>
      <w:r w:rsidRPr="00807EF8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807EF8">
        <w:rPr>
          <w:rFonts w:ascii="Times New Roman" w:hAnsi="Times New Roman"/>
          <w:sz w:val="24"/>
          <w:szCs w:val="24"/>
          <w:u w:val="single"/>
        </w:rPr>
        <w:t>_</w:t>
      </w:r>
      <w:r w:rsidRPr="00807EF8">
        <w:rPr>
          <w:rFonts w:ascii="Times New Roman" w:hAnsi="Times New Roman"/>
          <w:b/>
          <w:sz w:val="24"/>
          <w:szCs w:val="24"/>
          <w:u w:val="single"/>
        </w:rPr>
        <w:t>2_</w:t>
      </w:r>
      <w:r w:rsidRPr="00807EF8">
        <w:rPr>
          <w:rFonts w:ascii="Times New Roman" w:hAnsi="Times New Roman"/>
          <w:sz w:val="24"/>
          <w:szCs w:val="24"/>
        </w:rPr>
        <w:t xml:space="preserve"> часа в неделю, т.е</w:t>
      </w:r>
      <w:r w:rsidRPr="00807EF8">
        <w:rPr>
          <w:rFonts w:ascii="Times New Roman" w:hAnsi="Times New Roman"/>
          <w:sz w:val="24"/>
          <w:szCs w:val="24"/>
          <w:u w:val="single"/>
        </w:rPr>
        <w:t>._</w:t>
      </w:r>
      <w:r w:rsidRPr="00807EF8">
        <w:rPr>
          <w:rFonts w:ascii="Times New Roman" w:hAnsi="Times New Roman"/>
          <w:b/>
          <w:sz w:val="24"/>
          <w:szCs w:val="24"/>
          <w:u w:val="single"/>
        </w:rPr>
        <w:t>70</w:t>
      </w:r>
      <w:r w:rsidRPr="00807EF8">
        <w:rPr>
          <w:rFonts w:ascii="Times New Roman" w:hAnsi="Times New Roman"/>
          <w:sz w:val="24"/>
          <w:szCs w:val="24"/>
          <w:u w:val="single"/>
        </w:rPr>
        <w:t>__</w:t>
      </w:r>
      <w:r w:rsidRPr="00807EF8">
        <w:rPr>
          <w:rFonts w:ascii="Times New Roman" w:hAnsi="Times New Roman"/>
          <w:sz w:val="24"/>
          <w:szCs w:val="24"/>
        </w:rPr>
        <w:t xml:space="preserve"> часов  в год.</w:t>
      </w:r>
    </w:p>
    <w:p w:rsidR="00650114" w:rsidRPr="0019170E" w:rsidRDefault="00650114" w:rsidP="00650114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</w:p>
    <w:p w:rsidR="00650114" w:rsidRDefault="00650114" w:rsidP="006501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50114" w:rsidRPr="00D94173" w:rsidRDefault="00650114" w:rsidP="00650114">
      <w:pPr>
        <w:spacing w:after="0" w:line="240" w:lineRule="auto"/>
        <w:rPr>
          <w:b/>
          <w:sz w:val="24"/>
          <w:szCs w:val="24"/>
        </w:rPr>
      </w:pPr>
      <w:r w:rsidRPr="00D94173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650114" w:rsidRPr="00D94173" w:rsidRDefault="00650114" w:rsidP="0065011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94173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 (календарный учебный график (Приказ № 12</w:t>
      </w:r>
      <w:r>
        <w:rPr>
          <w:rFonts w:ascii="Times New Roman" w:hAnsi="Times New Roman"/>
          <w:sz w:val="24"/>
          <w:szCs w:val="24"/>
        </w:rPr>
        <w:t>0 от 27.08.2020</w:t>
      </w:r>
      <w:r w:rsidRPr="00D94173">
        <w:rPr>
          <w:rFonts w:ascii="Times New Roman" w:hAnsi="Times New Roman"/>
          <w:sz w:val="24"/>
          <w:szCs w:val="24"/>
        </w:rPr>
        <w:t xml:space="preserve"> г.);</w:t>
      </w:r>
    </w:p>
    <w:p w:rsidR="00650114" w:rsidRPr="00D94173" w:rsidRDefault="00650114" w:rsidP="0065011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94173">
        <w:rPr>
          <w:rFonts w:ascii="Times New Roman" w:hAnsi="Times New Roman"/>
          <w:sz w:val="24"/>
          <w:szCs w:val="24"/>
        </w:rPr>
        <w:t>- прохождение курсов повышения квалификации (на основании приказа РОО);</w:t>
      </w:r>
    </w:p>
    <w:p w:rsidR="00650114" w:rsidRPr="00D94173" w:rsidRDefault="00650114" w:rsidP="0065011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94173">
        <w:rPr>
          <w:rFonts w:ascii="Times New Roman" w:hAnsi="Times New Roman"/>
          <w:sz w:val="24"/>
          <w:szCs w:val="24"/>
        </w:rPr>
        <w:t>-отмена  учебных занятий по погодным условиям (на основании приказа РОО);</w:t>
      </w:r>
    </w:p>
    <w:p w:rsidR="00650114" w:rsidRPr="00D94173" w:rsidRDefault="00650114" w:rsidP="0065011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94173">
        <w:rPr>
          <w:rFonts w:ascii="Times New Roman" w:hAnsi="Times New Roman"/>
          <w:sz w:val="24"/>
          <w:szCs w:val="24"/>
        </w:rPr>
        <w:t>- по болезни учителя;</w:t>
      </w:r>
    </w:p>
    <w:p w:rsidR="00650114" w:rsidRDefault="00650114" w:rsidP="0065011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94173">
        <w:rPr>
          <w:rFonts w:ascii="Times New Roman" w:hAnsi="Times New Roman"/>
          <w:sz w:val="24"/>
          <w:szCs w:val="24"/>
        </w:rPr>
        <w:t>- участие в ВПР;</w:t>
      </w:r>
    </w:p>
    <w:p w:rsidR="00650114" w:rsidRPr="00D94173" w:rsidRDefault="00650114" w:rsidP="006501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73483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650114" w:rsidRPr="00D94173" w:rsidRDefault="00650114" w:rsidP="0065011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94173">
        <w:rPr>
          <w:rFonts w:ascii="Times New Roman" w:hAnsi="Times New Roman"/>
          <w:sz w:val="24"/>
          <w:szCs w:val="24"/>
        </w:rPr>
        <w:t>- и другими;</w:t>
      </w:r>
    </w:p>
    <w:p w:rsidR="00650114" w:rsidRPr="004F4ED9" w:rsidRDefault="00650114" w:rsidP="00650114">
      <w:pPr>
        <w:rPr>
          <w:rFonts w:ascii="Times New Roman" w:hAnsi="Times New Roman"/>
        </w:rPr>
      </w:pPr>
      <w:r w:rsidRPr="004F4ED9">
        <w:rPr>
          <w:rFonts w:ascii="Times New Roman" w:hAnsi="Times New Roman" w:cs="Arial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Arial"/>
          <w:sz w:val="24"/>
          <w:szCs w:val="24"/>
        </w:rPr>
        <w:t>Всеобщей  истории  в 5</w:t>
      </w:r>
      <w:r w:rsidRPr="004F4ED9">
        <w:rPr>
          <w:rFonts w:ascii="Times New Roman" w:hAnsi="Times New Roman" w:cs="Arial"/>
          <w:sz w:val="24"/>
          <w:szCs w:val="24"/>
        </w:rPr>
        <w:t xml:space="preserve"> классе рассчитана на 70 часов, будет выполнена и освоена </w:t>
      </w:r>
      <w:proofErr w:type="gramStart"/>
      <w:r w:rsidRPr="004F4ED9">
        <w:rPr>
          <w:rFonts w:ascii="Times New Roman" w:hAnsi="Times New Roman" w:cs="Arial"/>
          <w:sz w:val="24"/>
          <w:szCs w:val="24"/>
        </w:rPr>
        <w:t>обучающимися</w:t>
      </w:r>
      <w:proofErr w:type="gramEnd"/>
      <w:r w:rsidRPr="004F4ED9">
        <w:rPr>
          <w:rFonts w:ascii="Times New Roman" w:hAnsi="Times New Roman" w:cs="Arial"/>
          <w:sz w:val="24"/>
          <w:szCs w:val="24"/>
        </w:rPr>
        <w:t xml:space="preserve"> в полном объеме.</w:t>
      </w:r>
    </w:p>
    <w:p w:rsidR="00650114" w:rsidRDefault="00650114" w:rsidP="006501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Планируемые результаты освоения Всеобщей истории в 5 классе.</w:t>
      </w:r>
    </w:p>
    <w:p w:rsidR="00650114" w:rsidRPr="00B51AE4" w:rsidRDefault="00650114" w:rsidP="00650114">
      <w:pPr>
        <w:pStyle w:val="a6"/>
        <w:rPr>
          <w:b/>
          <w:i/>
          <w:color w:val="000000"/>
          <w:sz w:val="28"/>
          <w:szCs w:val="28"/>
        </w:rPr>
      </w:pPr>
      <w:r w:rsidRPr="00B51AE4">
        <w:rPr>
          <w:b/>
          <w:i/>
          <w:color w:val="000000"/>
          <w:sz w:val="28"/>
          <w:szCs w:val="28"/>
        </w:rPr>
        <w:t>Личностные результаты:</w:t>
      </w:r>
    </w:p>
    <w:p w:rsidR="00650114" w:rsidRPr="0064218A" w:rsidRDefault="00650114" w:rsidP="00650114">
      <w:pPr>
        <w:pStyle w:val="a6"/>
        <w:shd w:val="clear" w:color="auto" w:fill="FFFFFF"/>
        <w:rPr>
          <w:color w:val="000000"/>
        </w:rPr>
      </w:pPr>
      <w:r w:rsidRPr="0064218A">
        <w:rPr>
          <w:color w:val="000000"/>
        </w:rPr>
        <w:t>- освоение гуманистических традиций и ценностей современного общества, уважение прав и свобод человека;</w:t>
      </w:r>
    </w:p>
    <w:p w:rsidR="00650114" w:rsidRPr="0064218A" w:rsidRDefault="00650114" w:rsidP="00650114">
      <w:pPr>
        <w:pStyle w:val="a6"/>
        <w:numPr>
          <w:ilvl w:val="0"/>
          <w:numId w:val="4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50114" w:rsidRPr="0064218A" w:rsidRDefault="00650114" w:rsidP="00650114">
      <w:pPr>
        <w:pStyle w:val="a6"/>
        <w:numPr>
          <w:ilvl w:val="0"/>
          <w:numId w:val="4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650114" w:rsidRPr="0064218A" w:rsidRDefault="00650114" w:rsidP="00650114">
      <w:pPr>
        <w:pStyle w:val="a6"/>
        <w:numPr>
          <w:ilvl w:val="0"/>
          <w:numId w:val="4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 xml:space="preserve">осознание </w:t>
      </w:r>
      <w:proofErr w:type="gramStart"/>
      <w:r w:rsidRPr="0064218A">
        <w:rPr>
          <w:color w:val="000000"/>
        </w:rPr>
        <w:t>обучающимися</w:t>
      </w:r>
      <w:proofErr w:type="gramEnd"/>
      <w:r w:rsidRPr="0064218A">
        <w:rPr>
          <w:color w:val="000000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650114" w:rsidRPr="0064218A" w:rsidRDefault="00650114" w:rsidP="00650114">
      <w:pPr>
        <w:pStyle w:val="a6"/>
        <w:numPr>
          <w:ilvl w:val="0"/>
          <w:numId w:val="4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650114" w:rsidRPr="0064218A" w:rsidRDefault="00650114" w:rsidP="00650114">
      <w:pPr>
        <w:pStyle w:val="a6"/>
        <w:numPr>
          <w:ilvl w:val="0"/>
          <w:numId w:val="4"/>
        </w:numPr>
        <w:shd w:val="clear" w:color="auto" w:fill="FFFFFF"/>
        <w:rPr>
          <w:color w:val="000000"/>
        </w:rPr>
      </w:pPr>
      <w:proofErr w:type="gramStart"/>
      <w:r w:rsidRPr="0064218A">
        <w:rPr>
          <w:color w:val="000000"/>
        </w:rPr>
        <w:t>понимание культурного многообразия мира;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650114" w:rsidRPr="0064218A" w:rsidRDefault="00650114" w:rsidP="00650114">
      <w:pPr>
        <w:pStyle w:val="a6"/>
        <w:shd w:val="clear" w:color="auto" w:fill="FFFFFF"/>
        <w:rPr>
          <w:b/>
          <w:i/>
          <w:color w:val="000000"/>
        </w:rPr>
      </w:pPr>
      <w:proofErr w:type="spellStart"/>
      <w:r w:rsidRPr="00B51AE4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B51AE4">
        <w:rPr>
          <w:b/>
          <w:i/>
          <w:color w:val="000000"/>
          <w:sz w:val="28"/>
          <w:szCs w:val="28"/>
        </w:rPr>
        <w:t xml:space="preserve"> результаты:</w:t>
      </w:r>
    </w:p>
    <w:p w:rsidR="00650114" w:rsidRPr="0064218A" w:rsidRDefault="00650114" w:rsidP="00650114">
      <w:pPr>
        <w:pStyle w:val="a6"/>
        <w:numPr>
          <w:ilvl w:val="0"/>
          <w:numId w:val="5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способность сознательно организовывать и регулировать свою деятельность - учебную, общественную и др.;</w:t>
      </w:r>
    </w:p>
    <w:p w:rsidR="00650114" w:rsidRPr="0064218A" w:rsidRDefault="00650114" w:rsidP="00650114">
      <w:pPr>
        <w:pStyle w:val="a6"/>
        <w:numPr>
          <w:ilvl w:val="0"/>
          <w:numId w:val="5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50114" w:rsidRPr="0064218A" w:rsidRDefault="00650114" w:rsidP="00650114">
      <w:pPr>
        <w:pStyle w:val="a6"/>
        <w:numPr>
          <w:ilvl w:val="0"/>
          <w:numId w:val="5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50114" w:rsidRPr="0064218A" w:rsidRDefault="00650114" w:rsidP="00650114">
      <w:pPr>
        <w:pStyle w:val="a6"/>
        <w:numPr>
          <w:ilvl w:val="0"/>
          <w:numId w:val="5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650114" w:rsidRPr="0064218A" w:rsidRDefault="00650114" w:rsidP="00650114">
      <w:pPr>
        <w:pStyle w:val="a6"/>
        <w:numPr>
          <w:ilvl w:val="0"/>
          <w:numId w:val="5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650114" w:rsidRPr="00B51AE4" w:rsidRDefault="00650114" w:rsidP="00650114">
      <w:pPr>
        <w:pStyle w:val="a6"/>
        <w:shd w:val="clear" w:color="auto" w:fill="FFFFFF"/>
        <w:rPr>
          <w:b/>
          <w:i/>
          <w:color w:val="000000"/>
          <w:sz w:val="28"/>
          <w:szCs w:val="28"/>
        </w:rPr>
      </w:pPr>
      <w:r w:rsidRPr="00B51AE4">
        <w:rPr>
          <w:b/>
          <w:i/>
          <w:color w:val="000000"/>
          <w:sz w:val="28"/>
          <w:szCs w:val="28"/>
        </w:rPr>
        <w:t>Предметные результаты: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650114" w:rsidRPr="0064218A" w:rsidRDefault="00650114" w:rsidP="00650114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64218A">
        <w:rPr>
          <w:color w:val="000000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России.</w:t>
      </w:r>
    </w:p>
    <w:p w:rsidR="00650114" w:rsidRPr="0064218A" w:rsidRDefault="00650114" w:rsidP="00650114">
      <w:pPr>
        <w:pStyle w:val="a6"/>
        <w:shd w:val="clear" w:color="auto" w:fill="FFFFFF"/>
        <w:rPr>
          <w:color w:val="000000"/>
        </w:rPr>
      </w:pPr>
      <w:r w:rsidRPr="0064218A">
        <w:rPr>
          <w:color w:val="000000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её содержательных (объектных) и </w:t>
      </w:r>
      <w:proofErr w:type="spellStart"/>
      <w:r w:rsidRPr="0064218A">
        <w:rPr>
          <w:color w:val="000000"/>
        </w:rPr>
        <w:t>деятельностных</w:t>
      </w:r>
      <w:proofErr w:type="spellEnd"/>
      <w:r w:rsidRPr="0064218A">
        <w:rPr>
          <w:color w:val="000000"/>
        </w:rPr>
        <w:t xml:space="preserve"> (субъектных) компонентов.</w:t>
      </w:r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научится:</w:t>
      </w:r>
    </w:p>
    <w:p w:rsidR="00650114" w:rsidRPr="0064218A" w:rsidRDefault="00650114" w:rsidP="00650114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650114" w:rsidRPr="0064218A" w:rsidRDefault="00650114" w:rsidP="00650114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eastAsia="Arial" w:hAnsi="Arial" w:cs="Arial"/>
          <w:sz w:val="24"/>
          <w:lang w:eastAsia="ru-RU"/>
        </w:rPr>
      </w:pPr>
      <w:proofErr w:type="gramStart"/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определять место исторических событий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во времени,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объяснять смысл основных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хронологических понятий, терминов (тысячелетие, век, до н. э., н. э.);</w:t>
      </w:r>
      <w:proofErr w:type="gramEnd"/>
    </w:p>
    <w:p w:rsidR="00650114" w:rsidRPr="0064218A" w:rsidRDefault="00650114" w:rsidP="00650114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</w:p>
    <w:p w:rsidR="00650114" w:rsidRPr="0064218A" w:rsidRDefault="00650114" w:rsidP="00650114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использовать историческую карту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как источник информации о расселении человеческих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общностей в эпохи первобытности и Древнего мира, расположении древних цивилизаций и государств, местах важнейших событий;</w:t>
      </w:r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0114" w:rsidRPr="0064218A" w:rsidRDefault="00650114" w:rsidP="00650114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применять знание фактов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для характеристики ключевых событий и явлений древней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истории;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0114" w:rsidRPr="0064218A" w:rsidRDefault="00650114" w:rsidP="00650114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описывать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условия существования,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основные занятия,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образ жизни людей в древности,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памятники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древней культуры; рассказывать о событиях древней истории;</w:t>
      </w:r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0114" w:rsidRPr="0064218A" w:rsidRDefault="00650114" w:rsidP="00650114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раскрывать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характерные, существенные черты: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а)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форм государственного устройства древних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0114" w:rsidRPr="0064218A" w:rsidRDefault="00650114" w:rsidP="00650114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>объяснять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в чём заключались назначение и художественные достоинства памятников древней</w:t>
      </w: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культуры: архитектурных сооружений, предметов быта, произведений искусства;</w:t>
      </w:r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50114" w:rsidRPr="0064218A" w:rsidRDefault="00650114" w:rsidP="00650114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давать оценку </w:t>
      </w:r>
      <w:r w:rsidRPr="0064218A">
        <w:rPr>
          <w:rFonts w:ascii="Times New Roman" w:eastAsia="Times New Roman" w:hAnsi="Times New Roman" w:cs="Times New Roman"/>
          <w:sz w:val="24"/>
          <w:lang w:eastAsia="ru-RU"/>
        </w:rPr>
        <w:t>наиболее значительным событиям и личностям древней истории.</w:t>
      </w:r>
    </w:p>
    <w:p w:rsidR="00650114" w:rsidRPr="0064218A" w:rsidRDefault="00650114" w:rsidP="00650114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650114" w:rsidRPr="0064218A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650114" w:rsidRPr="006D3706" w:rsidRDefault="00650114" w:rsidP="00650114">
      <w:pPr>
        <w:numPr>
          <w:ilvl w:val="0"/>
          <w:numId w:val="14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706">
        <w:rPr>
          <w:rFonts w:ascii="Times New Roman" w:eastAsia="Times New Roman" w:hAnsi="Times New Roman" w:cs="Times New Roman"/>
          <w:sz w:val="24"/>
          <w:lang w:eastAsia="ru-RU"/>
        </w:rPr>
        <w:t>давать характеристику общественного строя древних государств;</w:t>
      </w:r>
    </w:p>
    <w:p w:rsidR="00650114" w:rsidRPr="006D3706" w:rsidRDefault="00650114" w:rsidP="00650114">
      <w:pPr>
        <w:numPr>
          <w:ilvl w:val="0"/>
          <w:numId w:val="14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706">
        <w:rPr>
          <w:rFonts w:ascii="Times New Roman" w:eastAsia="Times New Roman" w:hAnsi="Times New Roman" w:cs="Times New Roman"/>
          <w:sz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650114" w:rsidRPr="006D3706" w:rsidRDefault="00650114" w:rsidP="00650114">
      <w:pPr>
        <w:numPr>
          <w:ilvl w:val="0"/>
          <w:numId w:val="14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706">
        <w:rPr>
          <w:rFonts w:ascii="Times New Roman" w:eastAsia="Times New Roman" w:hAnsi="Times New Roman" w:cs="Times New Roman"/>
          <w:sz w:val="24"/>
          <w:lang w:eastAsia="ru-RU"/>
        </w:rPr>
        <w:t>видеть проявления влияния античного искусства в окружающей среде;</w:t>
      </w:r>
    </w:p>
    <w:p w:rsidR="00650114" w:rsidRPr="006D3706" w:rsidRDefault="00650114" w:rsidP="00650114">
      <w:pPr>
        <w:numPr>
          <w:ilvl w:val="0"/>
          <w:numId w:val="15"/>
        </w:num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D3706">
        <w:rPr>
          <w:rFonts w:ascii="Times New Roman" w:eastAsia="Times New Roman" w:hAnsi="Times New Roman" w:cs="Times New Roman"/>
          <w:sz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50114" w:rsidRPr="006D3706" w:rsidRDefault="00650114" w:rsidP="00650114">
      <w:pPr>
        <w:spacing w:after="0" w:line="240" w:lineRule="auto"/>
        <w:rPr>
          <w:rFonts w:ascii="Calibri" w:eastAsia="Calibri" w:hAnsi="Calibri" w:cs="Calibri"/>
          <w:sz w:val="20"/>
          <w:lang w:eastAsia="ru-RU"/>
        </w:rPr>
      </w:pPr>
    </w:p>
    <w:p w:rsidR="00650114" w:rsidRPr="004F03EB" w:rsidRDefault="00650114" w:rsidP="00650114">
      <w:pPr>
        <w:tabs>
          <w:tab w:val="left" w:pos="851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F03EB">
        <w:rPr>
          <w:rFonts w:ascii="Times New Roman" w:hAnsi="Times New Roman"/>
          <w:b/>
          <w:i/>
          <w:sz w:val="28"/>
          <w:szCs w:val="28"/>
        </w:rPr>
        <w:t>Содержание учебного предмета</w:t>
      </w:r>
    </w:p>
    <w:p w:rsidR="00650114" w:rsidRPr="00EF137B" w:rsidRDefault="00650114" w:rsidP="00650114">
      <w:pPr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EF137B">
        <w:rPr>
          <w:rStyle w:val="dash0410005f0431005f0437005f0430005f0446005f0020005f0441005f043f005f0438005f0441005f043a005f0430005f005fchar1char1"/>
          <w:b/>
          <w:i/>
        </w:rPr>
        <w:t>История Древнего мира (70ч)</w:t>
      </w:r>
    </w:p>
    <w:p w:rsidR="00650114" w:rsidRPr="00125CAE" w:rsidRDefault="00650114" w:rsidP="0065011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25CAE">
        <w:rPr>
          <w:rFonts w:ascii="Times New Roman" w:hAnsi="Times New Roman"/>
          <w:b/>
          <w:bCs/>
          <w:color w:val="000000"/>
          <w:spacing w:val="13"/>
          <w:sz w:val="28"/>
          <w:szCs w:val="28"/>
        </w:rPr>
        <w:t>Введение (2ч)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ставление о письменных источниках.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 w:rsidRPr="00125CAE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125CAE">
        <w:rPr>
          <w:rFonts w:ascii="Times New Roman" w:hAnsi="Times New Roman"/>
          <w:b/>
          <w:sz w:val="28"/>
          <w:szCs w:val="28"/>
        </w:rPr>
        <w:t>. Жизнь первобытных людей. (6 ч)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членораздельной речи; изготовление орудий как главное отличие </w:t>
      </w:r>
      <w:proofErr w:type="gramStart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от</w:t>
      </w:r>
      <w:proofErr w:type="gramEnd"/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Овладение огнем.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125CAE">
        <w:rPr>
          <w:rFonts w:ascii="Times New Roman" w:hAnsi="Times New Roman"/>
          <w:color w:val="000000"/>
          <w:sz w:val="24"/>
          <w:szCs w:val="24"/>
        </w:rPr>
        <w:t>«страна мертвых».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«жертва».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Начало обработки металлов. Изобретение плуга. Представле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>ление городов, государств, письменности).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5CAE">
        <w:rPr>
          <w:rFonts w:ascii="Times New Roman" w:hAnsi="Times New Roman"/>
          <w:b/>
          <w:sz w:val="28"/>
          <w:szCs w:val="28"/>
        </w:rPr>
        <w:t>Раздел 2. Древний Восток. (18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5CAE">
        <w:rPr>
          <w:rFonts w:ascii="Times New Roman" w:hAnsi="Times New Roman"/>
          <w:b/>
          <w:sz w:val="28"/>
          <w:szCs w:val="28"/>
        </w:rPr>
        <w:t>ч)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шадуфы</w:t>
      </w:r>
      <w:proofErr w:type="spellEnd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).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Держава Тутмоса </w:t>
      </w:r>
      <w:r w:rsidRPr="00125CAE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>III</w:t>
      </w:r>
      <w:r w:rsidRPr="00125CAE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Города — Мемфис, Фивы.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Маат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). Миф об Осирисе </w:t>
      </w:r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25CAE">
        <w:rPr>
          <w:rFonts w:ascii="Times New Roman" w:hAnsi="Times New Roman"/>
          <w:color w:val="000000"/>
          <w:sz w:val="24"/>
          <w:szCs w:val="24"/>
        </w:rPr>
        <w:t>Особенности древнеегипетского письма. Материалы для пись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Произ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Синухете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рус», «свиток».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Двуречье</w:t>
      </w:r>
      <w:proofErr w:type="spellEnd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Двуречья</w:t>
      </w:r>
      <w:proofErr w:type="spellEnd"/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Урук</w:t>
      </w:r>
      <w:proofErr w:type="spell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товщик».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Двуречья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 xml:space="preserve">. Боги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Шамаш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Син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Эа</w:t>
      </w:r>
      <w:proofErr w:type="spellEnd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Иштар</w:t>
      </w:r>
      <w:proofErr w:type="spellEnd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ния о Гильгамеше.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Города Финикии — Библ, </w:t>
      </w:r>
      <w:proofErr w:type="spellStart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Сидон</w:t>
      </w:r>
      <w:proofErr w:type="spellEnd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, Тир. Виноградарство и олив-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ководство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125CAE">
        <w:rPr>
          <w:rFonts w:ascii="Times New Roman" w:hAnsi="Times New Roman"/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царства. Храм бога Яхве.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ных орудий труда.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Ашшурбанапала</w:t>
      </w:r>
      <w:proofErr w:type="spellEnd"/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. Гибель Ассирии.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>Нововавилонское</w:t>
      </w:r>
      <w:proofErr w:type="spellEnd"/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, Лидийское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125CAE">
        <w:rPr>
          <w:rFonts w:ascii="Times New Roman" w:hAnsi="Times New Roman"/>
          <w:color w:val="000000"/>
          <w:sz w:val="24"/>
          <w:szCs w:val="24"/>
        </w:rPr>
        <w:t>монеты в Лидии.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Вавилонии</w:t>
      </w:r>
      <w:proofErr w:type="spellEnd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полчища</w:t>
      </w:r>
      <w:proofErr w:type="gramEnd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, собранные из покорен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 xml:space="preserve">ных областей). Город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Персеполь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>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Ганеша</w:t>
      </w:r>
      <w:proofErr w:type="spell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; ве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Ашоки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Индийские цифры. Шахматы.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ЦиньШихуане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ЦиньШихуана</w:t>
      </w:r>
      <w:proofErr w:type="spellEnd"/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. Шелк. Великий шел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ковый путь. Чай. Бумага. Компас.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z w:val="24"/>
          <w:szCs w:val="24"/>
        </w:rPr>
        <w:t>Вклад народов Древнего Востока в мировую культуру.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CAE">
        <w:rPr>
          <w:rFonts w:ascii="Times New Roman" w:hAnsi="Times New Roman"/>
          <w:b/>
          <w:sz w:val="28"/>
          <w:szCs w:val="28"/>
        </w:rPr>
        <w:t>Раздел 3. Древняя Греция. (20ч)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 xml:space="preserve">кены,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Тиринф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Пилос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>, Афины.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>и Минотавр, Дедал и Икар).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ством. Мифы о 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начале Троянской войны. Вторжения в Грецию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>Геракла).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125C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Фивы,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Милет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). Понятие «полис».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Драконта</w:t>
      </w:r>
      <w:proofErr w:type="spellEnd"/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. Понятие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Лаконии</w:t>
      </w:r>
      <w:proofErr w:type="spell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. Спартанский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Лаконии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Мессении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. Спартанцы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125CAE">
        <w:rPr>
          <w:rFonts w:ascii="Times New Roman" w:hAnsi="Times New Roman"/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125CAE">
        <w:rPr>
          <w:rFonts w:ascii="Times New Roman" w:hAnsi="Times New Roman"/>
          <w:color w:val="000000"/>
          <w:sz w:val="24"/>
          <w:szCs w:val="24"/>
        </w:rPr>
        <w:t>голосования. Спартанское воспитание.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Тарент</w:t>
      </w:r>
      <w:proofErr w:type="spellEnd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Ольвия</w:t>
      </w:r>
      <w:proofErr w:type="spellEnd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. Причины колони</w:t>
      </w: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Мильтиад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в </w:t>
      </w:r>
      <w:proofErr w:type="spellStart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Саламинском</w:t>
      </w:r>
      <w:proofErr w:type="spellEnd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Фемистокла</w:t>
      </w:r>
      <w:proofErr w:type="spellEnd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 и афинского флота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Платеях</w:t>
      </w:r>
      <w:proofErr w:type="spell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125CAE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</w:t>
      </w:r>
      <w:r w:rsidRPr="00125CAE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в. до н.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э. </w:t>
      </w:r>
      <w:r w:rsidRPr="00125C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союз. Военный и торговый флот. Гавани Пирея. Состав </w:t>
      </w:r>
      <w:proofErr w:type="spellStart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населения</w:t>
      </w: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Афинского</w:t>
      </w:r>
      <w:proofErr w:type="spellEnd"/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  полиса:  граждане,  переселенцы,  рабы.   Использование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труда рабов.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Эрех-</w:t>
      </w:r>
      <w:r w:rsidRPr="00125CAE">
        <w:rPr>
          <w:rFonts w:ascii="Times New Roman" w:hAnsi="Times New Roman"/>
          <w:color w:val="000000"/>
          <w:sz w:val="24"/>
          <w:szCs w:val="24"/>
        </w:rPr>
        <w:t>тейон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Поликлета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гимнасии</w:t>
      </w:r>
      <w:proofErr w:type="spellEnd"/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>. Взгляды греческих ученых на природу че</w:t>
      </w: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 xml:space="preserve">ловека (Аристотель,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Антифонт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>). Афинский мудрец Сократ.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Афинская демократия в 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V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Пе-</w:t>
      </w:r>
      <w:r w:rsidRPr="00125CAE">
        <w:rPr>
          <w:rFonts w:ascii="Times New Roman" w:hAnsi="Times New Roman"/>
          <w:color w:val="000000"/>
          <w:sz w:val="24"/>
          <w:szCs w:val="24"/>
        </w:rPr>
        <w:t>рикла</w:t>
      </w:r>
      <w:proofErr w:type="spellEnd"/>
      <w:proofErr w:type="gramEnd"/>
      <w:r w:rsidRPr="00125CAE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Аспасия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>, Геродот, Анаксагор, Софокл, Фидий.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125CAE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en-US"/>
        </w:rPr>
        <w:t>IV</w:t>
      </w:r>
      <w:r w:rsidRPr="00125CAE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в. до н. </w:t>
      </w: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 xml:space="preserve">э. 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Исократ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 и Де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>Херонее</w:t>
      </w:r>
      <w:proofErr w:type="spellEnd"/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 xml:space="preserve">реки </w:t>
      </w:r>
      <w:proofErr w:type="spellStart"/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>Граник</w:t>
      </w:r>
      <w:proofErr w:type="spellEnd"/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 xml:space="preserve">. Разгром войск Дария </w:t>
      </w:r>
      <w:r w:rsidRPr="00125CAE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III</w:t>
      </w:r>
      <w:proofErr w:type="gramStart"/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proofErr w:type="gramEnd"/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>Исса</w:t>
      </w:r>
      <w:proofErr w:type="spellEnd"/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t>. Поход в Египет. Обо</w:t>
      </w:r>
      <w:r w:rsidRPr="00125CA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жествление Александра. Основание Александрии. Победа при Гав-</w:t>
      </w:r>
      <w:proofErr w:type="spellStart"/>
      <w:r w:rsidRPr="00125CAE">
        <w:rPr>
          <w:rFonts w:ascii="Times New Roman" w:hAnsi="Times New Roman"/>
          <w:color w:val="000000"/>
          <w:sz w:val="24"/>
          <w:szCs w:val="24"/>
        </w:rPr>
        <w:t>гамелах</w:t>
      </w:r>
      <w:proofErr w:type="spellEnd"/>
      <w:r w:rsidRPr="00125CAE">
        <w:rPr>
          <w:rFonts w:ascii="Times New Roman" w:hAnsi="Times New Roman"/>
          <w:color w:val="000000"/>
          <w:sz w:val="24"/>
          <w:szCs w:val="24"/>
        </w:rPr>
        <w:t>. Гибель Персидского царства. Поход в Индию. Возвраще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морья.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Фаросский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Вавилония</w:t>
      </w:r>
      <w:proofErr w:type="spell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) с уп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>равлением в Афинах. Особенности афинской демократии.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5CAE">
        <w:rPr>
          <w:rFonts w:ascii="Times New Roman" w:hAnsi="Times New Roman"/>
          <w:b/>
          <w:sz w:val="28"/>
          <w:szCs w:val="28"/>
        </w:rPr>
        <w:t>Раздел 4. Древний Рим (19 ч).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Рим: от его возникновения </w:t>
      </w:r>
      <w:r w:rsidRPr="00125CA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650114" w:rsidRPr="00125CAE" w:rsidRDefault="00650114" w:rsidP="0065011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климат, плодородные земли, обилие пастбищ. Реки Тибр, </w:t>
      </w:r>
      <w:proofErr w:type="gramStart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По</w:t>
      </w:r>
      <w:proofErr w:type="gramEnd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. На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латины</w:t>
      </w:r>
      <w:proofErr w:type="spellEnd"/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, этруски, самниты, греки).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125CAE">
        <w:rPr>
          <w:rFonts w:ascii="Times New Roman" w:hAnsi="Times New Roman"/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бун», «право вето».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125CAE">
        <w:rPr>
          <w:rFonts w:ascii="Times New Roman" w:hAnsi="Times New Roman"/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125CAE">
        <w:rPr>
          <w:rFonts w:ascii="Times New Roman" w:hAnsi="Times New Roman"/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Сципиона</w:t>
      </w:r>
      <w:proofErr w:type="spell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над Ганнибалом при Заме. </w:t>
      </w:r>
      <w:r w:rsidRPr="00125CAE">
        <w:rPr>
          <w:rFonts w:ascii="Times New Roman" w:hAnsi="Times New Roman"/>
          <w:color w:val="000000"/>
          <w:sz w:val="24"/>
          <w:szCs w:val="24"/>
        </w:rPr>
        <w:t>Господство Рима в Западном Средиземноморье.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Установление господства Рима в Восточном Средиземноморье. </w:t>
      </w:r>
      <w:r w:rsidRPr="00125CAE">
        <w:rPr>
          <w:rFonts w:ascii="Times New Roman" w:hAnsi="Times New Roman"/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125CAE">
        <w:rPr>
          <w:rFonts w:ascii="Times New Roman" w:hAnsi="Times New Roman"/>
          <w:color w:val="000000"/>
          <w:spacing w:val="-5"/>
          <w:sz w:val="24"/>
          <w:szCs w:val="24"/>
        </w:rPr>
        <w:softHyphen/>
        <w:t>винция».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Варрон</w:t>
      </w:r>
      <w:proofErr w:type="spellEnd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Колумелла</w:t>
      </w:r>
      <w:proofErr w:type="spellEnd"/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). Понятия «амфитеатр», «гладиатор».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Гракха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>Гракх</w:t>
      </w:r>
      <w:proofErr w:type="spellEnd"/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t xml:space="preserve"> — продолжатель де</w:t>
      </w:r>
      <w:r w:rsidRPr="00125CA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"/>
          <w:sz w:val="24"/>
          <w:szCs w:val="24"/>
        </w:rPr>
        <w:t>ла брата. Гибель Гая.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>ставших.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Превращение римской армии в </w:t>
      </w:r>
      <w:proofErr w:type="gramStart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наемную</w:t>
      </w:r>
      <w:proofErr w:type="gramEnd"/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Pr="00125CAE">
        <w:rPr>
          <w:rFonts w:ascii="Times New Roman" w:hAnsi="Times New Roman"/>
          <w:color w:val="000000"/>
          <w:sz w:val="24"/>
          <w:szCs w:val="24"/>
        </w:rPr>
        <w:t>единоличную власть. Красе и Помпеи. Возвышение Цезаря. За</w:t>
      </w:r>
      <w:r w:rsidRPr="00125CAE">
        <w:rPr>
          <w:rFonts w:ascii="Times New Roman" w:hAnsi="Times New Roman"/>
          <w:color w:val="00000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125CAE">
        <w:rPr>
          <w:rFonts w:ascii="Times New Roman" w:hAnsi="Times New Roman"/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3"/>
          <w:sz w:val="24"/>
          <w:szCs w:val="24"/>
        </w:rPr>
        <w:t>«диктатор».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proofErr w:type="spellStart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тавиана</w:t>
      </w:r>
      <w:proofErr w:type="spellEnd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>Октавиана</w:t>
      </w:r>
      <w:proofErr w:type="spellEnd"/>
      <w:r w:rsidRPr="00125CAE">
        <w:rPr>
          <w:rFonts w:ascii="Times New Roman" w:hAnsi="Times New Roman"/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>Октавиана</w:t>
      </w:r>
      <w:proofErr w:type="spellEnd"/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125CAE">
        <w:rPr>
          <w:rFonts w:ascii="Times New Roman" w:hAnsi="Times New Roman"/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125CAE">
        <w:rPr>
          <w:rFonts w:ascii="Times New Roman" w:hAnsi="Times New Roman"/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125CAE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>тие «варвары».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Кумрана</w:t>
      </w:r>
      <w:proofErr w:type="spellEnd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. Рас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>сказы Евангелий о жизни и учен</w:t>
      </w:r>
      <w:proofErr w:type="gramStart"/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>ии Ии</w:t>
      </w:r>
      <w:proofErr w:type="gramEnd"/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 xml:space="preserve">суса Христа. Моральные </w:t>
      </w:r>
      <w:r w:rsidRPr="00125CAE">
        <w:rPr>
          <w:rFonts w:ascii="Times New Roman" w:hAnsi="Times New Roman"/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t>суде</w:t>
      </w:r>
      <w:proofErr w:type="gramEnd"/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t xml:space="preserve"> и Царстве Божьем. Идея равенства всех людей пе</w:t>
      </w:r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125CAE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proofErr w:type="gramStart"/>
      <w:r w:rsidRPr="00125CAE">
        <w:rPr>
          <w:rFonts w:ascii="Times New Roman" w:hAnsi="Times New Roman"/>
          <w:color w:val="000000"/>
          <w:spacing w:val="14"/>
          <w:sz w:val="24"/>
          <w:szCs w:val="24"/>
        </w:rPr>
        <w:t>Трая</w:t>
      </w:r>
      <w:proofErr w:type="spellEnd"/>
      <w:r w:rsidRPr="00125CAE">
        <w:rPr>
          <w:rFonts w:ascii="Times New Roman" w:hAnsi="Times New Roman"/>
          <w:color w:val="000000"/>
          <w:spacing w:val="14"/>
          <w:sz w:val="24"/>
          <w:szCs w:val="24"/>
        </w:rPr>
        <w:t>-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>на</w:t>
      </w:r>
      <w:proofErr w:type="gramEnd"/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завоевания римлян. </w:t>
      </w:r>
      <w:proofErr w:type="gramStart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Строительство в Риме и провинциях: дороги, </w:t>
      </w:r>
      <w:r w:rsidRPr="00125CAE">
        <w:rPr>
          <w:rFonts w:ascii="Times New Roman" w:hAnsi="Times New Roman"/>
          <w:color w:val="000000"/>
          <w:spacing w:val="13"/>
          <w:sz w:val="24"/>
          <w:szCs w:val="24"/>
        </w:rPr>
        <w:t>мосты, водопроводы, бани, амфитеатры, храмы.</w:t>
      </w:r>
      <w:proofErr w:type="gramEnd"/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8"/>
          <w:sz w:val="24"/>
          <w:szCs w:val="24"/>
        </w:rPr>
        <w:lastRenderedPageBreak/>
        <w:t xml:space="preserve">Рим — столица империи. Повседневная жизнь римлян. 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125CAE">
        <w:rPr>
          <w:rFonts w:ascii="Times New Roman" w:hAnsi="Times New Roman"/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125CAE">
        <w:rPr>
          <w:rFonts w:ascii="Times New Roman" w:hAnsi="Times New Roman"/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125CAE">
        <w:rPr>
          <w:rFonts w:ascii="Times New Roman" w:hAnsi="Times New Roman"/>
          <w:color w:val="000000"/>
          <w:spacing w:val="-1"/>
          <w:sz w:val="24"/>
          <w:szCs w:val="24"/>
        </w:rPr>
        <w:t>науки.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125CAE">
        <w:rPr>
          <w:rFonts w:ascii="Times New Roman" w:hAnsi="Times New Roman"/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650114" w:rsidRPr="00125CAE" w:rsidRDefault="00650114" w:rsidP="0065011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>Стилихона</w:t>
      </w:r>
      <w:proofErr w:type="spellEnd"/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 xml:space="preserve"> с готами. Убийст</w:t>
      </w: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во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Стилихона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Гонория</w:t>
      </w:r>
      <w:proofErr w:type="spellEnd"/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 xml:space="preserve">. Массовый переход </w:t>
      </w:r>
      <w:r w:rsidRPr="00125CAE">
        <w:rPr>
          <w:rFonts w:ascii="Times New Roman" w:hAnsi="Times New Roman"/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125CAE">
        <w:rPr>
          <w:rFonts w:ascii="Times New Roman" w:hAnsi="Times New Roman"/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125CAE">
        <w:rPr>
          <w:rFonts w:ascii="Times New Roman" w:hAnsi="Times New Roman"/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650114" w:rsidRPr="00125CAE" w:rsidRDefault="00650114" w:rsidP="00650114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Итоговое повторение </w:t>
      </w:r>
    </w:p>
    <w:p w:rsidR="00650114" w:rsidRPr="00125CAE" w:rsidRDefault="00650114" w:rsidP="006501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125CA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25CAE">
        <w:rPr>
          <w:rFonts w:ascii="Times New Roman" w:hAnsi="Times New Roman"/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125CAE">
        <w:rPr>
          <w:rFonts w:ascii="Times New Roman" w:hAnsi="Times New Roman"/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госуда</w:t>
      </w:r>
      <w:proofErr w:type="gramStart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рств Др</w:t>
      </w:r>
      <w:proofErr w:type="gramEnd"/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евнего Востока.</w:t>
      </w:r>
    </w:p>
    <w:p w:rsidR="00650114" w:rsidRPr="00125CAE" w:rsidRDefault="00650114" w:rsidP="00650114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25CAE">
        <w:rPr>
          <w:rFonts w:ascii="Times New Roman" w:hAnsi="Times New Roman"/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650114" w:rsidRDefault="00650114" w:rsidP="006501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  <w:sectPr w:rsidR="00650114" w:rsidSect="00650114">
          <w:pgSz w:w="11906" w:h="16838"/>
          <w:pgMar w:top="720" w:right="282" w:bottom="720" w:left="284" w:header="708" w:footer="708" w:gutter="0"/>
          <w:cols w:space="708"/>
          <w:docGrid w:linePitch="360"/>
        </w:sectPr>
      </w:pPr>
    </w:p>
    <w:p w:rsidR="00650114" w:rsidRPr="00125CAE" w:rsidRDefault="00650114" w:rsidP="006501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650114" w:rsidRDefault="00650114" w:rsidP="00650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 ПО ВСЕОБЩЕЙ ИСТОРИИ    5 класс</w:t>
      </w:r>
    </w:p>
    <w:p w:rsidR="00650114" w:rsidRDefault="00650114" w:rsidP="006501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4596"/>
        <w:gridCol w:w="5809"/>
        <w:gridCol w:w="2841"/>
      </w:tblGrid>
      <w:tr w:rsidR="00650114" w:rsidTr="00504EFE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содержания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учебной  деятельности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оценки</w:t>
            </w:r>
          </w:p>
        </w:tc>
      </w:tr>
      <w:tr w:rsidR="00650114" w:rsidTr="00504EFE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eastAsia="TimesNewRomanPS-ItalicMT" w:hAnsi="Times New Roman"/>
                <w:b/>
                <w:bCs/>
              </w:rPr>
            </w:pPr>
            <w:r w:rsidRPr="000B6BC3">
              <w:rPr>
                <w:rFonts w:ascii="Times New Roman" w:eastAsia="TimesNewRomanPS-ItalicMT" w:hAnsi="Times New Roman"/>
                <w:b/>
                <w:bCs/>
              </w:rPr>
              <w:t>Введение.</w:t>
            </w:r>
          </w:p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eastAsia="TimesNewRomanPS-ItalicMT" w:hAnsi="Times New Roman"/>
                <w:b/>
                <w:bCs/>
              </w:rPr>
            </w:pPr>
            <w:r>
              <w:rPr>
                <w:rFonts w:ascii="Times New Roman" w:eastAsia="TimesNewRomanPS-ItalicMT" w:hAnsi="Times New Roman"/>
                <w:b/>
                <w:bCs/>
              </w:rPr>
              <w:t>(2</w:t>
            </w:r>
            <w:r w:rsidRPr="000B6BC3">
              <w:rPr>
                <w:rFonts w:ascii="Times New Roman" w:eastAsia="TimesNewRomanPS-ItalicMT" w:hAnsi="Times New Roman"/>
                <w:b/>
                <w:bCs/>
              </w:rPr>
              <w:t xml:space="preserve"> час</w:t>
            </w:r>
            <w:r>
              <w:rPr>
                <w:rFonts w:ascii="Times New Roman" w:eastAsia="TimesNewRomanPS-ItalicMT" w:hAnsi="Times New Roman"/>
                <w:b/>
                <w:bCs/>
              </w:rPr>
              <w:t>а</w:t>
            </w:r>
            <w:r w:rsidRPr="000B6BC3">
              <w:rPr>
                <w:rFonts w:ascii="Times New Roman" w:eastAsia="TimesNewRomanPS-ItalicMT" w:hAnsi="Times New Roman"/>
                <w:b/>
                <w:bCs/>
              </w:rPr>
              <w:t>)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gramStart"/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 xml:space="preserve">Историческая   хронология 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 xml:space="preserve">счет лет 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>«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до н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. 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э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.» 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 xml:space="preserve">и   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>«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н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. 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э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.»). 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Историческая карта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  <w:proofErr w:type="gramEnd"/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Источники исторических знаний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.  </w:t>
            </w:r>
          </w:p>
          <w:p w:rsidR="00650114" w:rsidRDefault="00650114" w:rsidP="00504E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6BC3">
              <w:rPr>
                <w:rFonts w:ascii="Times New Roman" w:eastAsia="TimesNewRomanPS-ItalicMT" w:hAnsi="Times New Roman"/>
                <w:bCs/>
                <w:sz w:val="24"/>
                <w:szCs w:val="24"/>
              </w:rPr>
              <w:t>Вспомогательные исторические науки</w:t>
            </w:r>
            <w:r w:rsidRPr="000B6BC3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Раскрывают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 xml:space="preserve"> значение терминов история, век, исторический источник.</w:t>
            </w:r>
          </w:p>
          <w:p w:rsidR="00650114" w:rsidRPr="000B6BC3" w:rsidRDefault="00650114" w:rsidP="00504E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 xml:space="preserve">производить счет лет в истории. </w:t>
            </w:r>
            <w:r>
              <w:rPr>
                <w:rFonts w:ascii="Times New Roman" w:hAnsi="Times New Roman"/>
              </w:rPr>
              <w:t>Объясняют</w:t>
            </w:r>
            <w:r w:rsidRPr="000B6BC3">
              <w:rPr>
                <w:rFonts w:ascii="Times New Roman" w:hAnsi="Times New Roman"/>
              </w:rPr>
              <w:t>, как ведется счет лет в истории, используя ленту времени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50114" w:rsidTr="00504EFE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0B6BC3">
              <w:rPr>
                <w:rFonts w:ascii="Times New Roman" w:eastAsia="TimesNewRomanPSMT" w:hAnsi="Times New Roman"/>
                <w:b/>
                <w:bCs/>
              </w:rPr>
              <w:t>Раздел 1.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eastAsia="TimesNewRomanPS-ItalicMT" w:hAnsi="Times New Roman"/>
                <w:b/>
                <w:bCs/>
              </w:rPr>
            </w:pPr>
            <w:r>
              <w:rPr>
                <w:rFonts w:ascii="Times New Roman" w:eastAsia="TimesNewRomanPS-ItalicMT" w:hAnsi="Times New Roman"/>
                <w:b/>
                <w:bCs/>
              </w:rPr>
              <w:t>Первобытность</w:t>
            </w:r>
          </w:p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0B6BC3">
              <w:rPr>
                <w:rFonts w:ascii="Times New Roman" w:eastAsia="TimesNewRomanPS-ItalicMT" w:hAnsi="Times New Roman"/>
                <w:b/>
                <w:bCs/>
              </w:rPr>
              <w:t>(6 часов)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Расселение древнейшего человека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Человек разумный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Условия жизни и занятия первобытных людей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Представления об окружающем мире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верования первобытных людей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Древнейшие земледельцы  и скотоводы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: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трудовая деятельность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, 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изобретения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 xml:space="preserve">От родовой общины </w:t>
            </w:r>
            <w:proofErr w:type="gramStart"/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к</w:t>
            </w:r>
            <w:proofErr w:type="gramEnd"/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 xml:space="preserve">  соседской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650114" w:rsidRPr="00025E41" w:rsidRDefault="00650114" w:rsidP="00504EF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Появление ремесел и торговли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0B6BC3">
              <w:rPr>
                <w:rFonts w:ascii="Times New Roman" w:eastAsia="TimesNewRomanPS-ItalicMT" w:hAnsi="Times New Roman"/>
                <w:sz w:val="24"/>
                <w:szCs w:val="24"/>
              </w:rPr>
              <w:t>Возникновение древнейших  цивилизаций</w:t>
            </w:r>
            <w:r w:rsidRPr="000B6BC3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мир: 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>понятие и хронология. Карта Древнего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>Расселение древнейшего человека на территории нашего края.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 xml:space="preserve"> на карте места расселения древнейших людей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  об условиях жизни, з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>анятиях, верованиях первобытных людей, используя текст учебника и изобразительные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 xml:space="preserve">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</w:t>
            </w:r>
            <w:r w:rsidRPr="000B6BC3">
              <w:rPr>
                <w:rFonts w:ascii="Times New Roman" w:hAnsi="Times New Roman"/>
                <w:sz w:val="24"/>
                <w:szCs w:val="24"/>
              </w:rPr>
              <w:t xml:space="preserve"> на карте места расселения древнейшего человека, древнейших цивилизаций.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650114" w:rsidTr="00504EFE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B6BC3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2.</w:t>
            </w:r>
          </w:p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Древний Восток.</w:t>
            </w:r>
          </w:p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(22 часа</w:t>
            </w:r>
            <w:r w:rsidRPr="000B6BC3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)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жизни и занятия  населения. 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Города-государства. 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ифы и сказания. Письменность.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 Вавилон. Законы Хаммурапи. </w:t>
            </w:r>
            <w:proofErr w:type="spellStart"/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Нововавилонское</w:t>
            </w:r>
            <w:proofErr w:type="spellEnd"/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царство: завоевания,  легенда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рные памятники города Вавилона.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Усло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вия жизни и занятия населения. 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государством (фараон, чиновники). 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Религиозные верования египтян. Жрецы.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Фараон-реформатор Эхнатон.  Военные походы. Рабы. 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Познания древних египтян.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Письменность. Храмы и пирамиды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Финикия: приро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дные условия, занятия жителей. 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ремесел и торговли. Финикийский алфавит. 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Палестина: расселение евреев,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Израильское царство. Занятия населения. 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Религиозные веро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вания.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Ветхо-заветные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сказания.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Ассирия: завоевания ассирийцев, культурные сокровища Ниневии, гибель империи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Персидская держава: военные походы, управление 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перией.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Природные условия, занятия населения. Древние города-государства. Общественное устройство, </w:t>
            </w:r>
            <w:proofErr w:type="spellStart"/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варны</w:t>
            </w:r>
            <w:proofErr w:type="spellEnd"/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. Религиозные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верования, легенды и сказания. 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Возникновение буддизма. Культурное наследие Древней Индии.</w:t>
            </w:r>
          </w:p>
          <w:p w:rsidR="00650114" w:rsidRPr="00984824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Условия жизни и хозяйственная деятельность населения. Создание объединенного 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ударства. Империи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Жизнь в империи: правители и подданные, положение различных групп населения. Развитие ремесел и 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рговли. Великий шелковый путь. 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местоположение древнейших государств Месопотамии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об условиях жизни и занятиях населения, крупнейших городах Древней Месопотамии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как отражались в древних сказаниях представления людей того времени о мире.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ерриторию и центры древнеегипет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ского государства.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Раскрывают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и терминов фараон, жрец, раб, пирамида, папирус.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: 1) основные группы населения Древнего Египта, их занятия, положение и др.; 2) особенности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власти фа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раонов и порядок управления страной.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, в чем заключалась роль религии, жрецов в древнеегипетском обществе.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териальной культуры и произведе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ния древнеегипетского искусства,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об их художественных достоинствах.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древ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города и государства Восточ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ного Средиземноморья.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следствия создания финикийско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го алфавита, значение перехода к монотеизму (в иудаизме).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о культуре Древней Ассирии.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Выявляют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падения древних держав.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территорию Персидской державы,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, как она управлялась.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появления могущественной державы.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территорию Древней Индии.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варн</w:t>
            </w:r>
            <w:proofErr w:type="spellEnd"/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(каст).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, какую роль играли идеи индуизма и буддизма в жизни индийцев.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о культуре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Древней Индии, высказывают суж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дения о ее вкладе в мировую культуру.</w:t>
            </w:r>
          </w:p>
          <w:p w:rsidR="00650114" w:rsidRPr="000B6BC3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империя, конфуцианство, Великий шелковый путь.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занят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 и положение населения в Древ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нем Китае.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, какое значение имели идеи конфуцианства в жизни китайского общества.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изобретения и культурные достижения древних китайцев,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высказывают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 xml:space="preserve"> сужде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об их вкладе в мировую куль</w:t>
            </w:r>
            <w:r w:rsidRPr="000B6BC3">
              <w:rPr>
                <w:rFonts w:ascii="Times New Roman" w:hAnsi="Times New Roman"/>
                <w:bCs/>
                <w:sz w:val="24"/>
                <w:szCs w:val="24"/>
              </w:rPr>
              <w:t>туру.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650114" w:rsidTr="00504EFE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50114" w:rsidRPr="000B6BC3" w:rsidRDefault="00650114" w:rsidP="00504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t>Древняя Греция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50114" w:rsidRPr="000B6BC3" w:rsidRDefault="00650114" w:rsidP="00504E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(21 час</w:t>
            </w: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Древнейшие государства на Крите. Государства ахейской Греции (Микены, </w:t>
            </w:r>
            <w:proofErr w:type="spellStart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Тиринф</w:t>
            </w:r>
            <w:proofErr w:type="spellEnd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и др.).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Троянская война. «Илиада» и «Одиссея».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Верования древних греков. Сказания о богах и героях.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Греческие мифы  в истории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Донского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края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Греческие города-государства: политический строй, аристократия и демос.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земледелия и ремесла. Великая греческая колонизация.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Греческие колонии на Кубани.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Афины: утверждение демократии. Законы Солона, реформы </w:t>
            </w:r>
            <w:proofErr w:type="spellStart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Клисфена</w:t>
            </w:r>
            <w:proofErr w:type="spellEnd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Спарта: основные группы населения, политическое устройство.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Спартанское воспитание. Организация военного дела.</w:t>
            </w:r>
            <w:r w:rsidRPr="000537FB">
              <w:rPr>
                <w:sz w:val="24"/>
                <w:szCs w:val="24"/>
              </w:rPr>
              <w:t xml:space="preserve">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Греко-персидские войны: причины, участники, крупнейшие сражения, герои.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победы греков.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Афинская демократия при Перикле.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Хозяйственная жизнь в древне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греческом обществе. Рабство.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Пелопоннесская война. Возвышение Македонии.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Развитие наук. Греческая фи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лософия. Школа и образование.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Литература. Архитектура и скульптура. Быт и досуг древних греков. Театр.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Спортивны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состязания. Олимпийские игры.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Македонские завоевания. </w:t>
            </w:r>
          </w:p>
          <w:p w:rsidR="00650114" w:rsidRPr="00984824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Держава Алекса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ндра Македонского и ее распад. 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Эллини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стические государства Востока.  Культура эллинистического мира.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Памятники греческой культуры в истории края.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территории древнегреческих государств, места значительных событий.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об условиях жизни и занятиях населения Древней Греции.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веровани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древних греков, объясняют, ка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кую роль играли религиозные культы в греческом обществе на примерах исторических источников, мифах и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произведениях древних авторов.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политический строй древнегреческих городов-государств (Афины и Спарта).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полис, демократия, олигархия, колонизация, метрополия.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сравнительную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характеристику общественно-поли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тического устройства Афин и Спарты.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proofErr w:type="gramEnd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каким было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спартанское воспитание, опреде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лять свое отношение к нему.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ито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 войн, которые вели древнегре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ческие государства.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утверждались демократические по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рядки в Афинах.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афинскую демократию при Перикле.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, что означало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Древней Греции понятие гражда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нин,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приводят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гражданских поступков.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 развитии наук, образовании в Древней Греции.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произведений разных видов древ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негреческого искусства, выс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казывая и аргументируя свои оце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ночные суждения.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в чем состоит</w:t>
            </w:r>
            <w:proofErr w:type="gramEnd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вклад древнегреческих обществ в мировое культурное наследие.</w:t>
            </w:r>
          </w:p>
          <w:p w:rsidR="00650114" w:rsidRDefault="00650114" w:rsidP="00504E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направления походов и территорию державы Александра Македонского.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ортрет (характеристику) Алексан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дра Македонского.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пада державы Александра Македон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ского, а также эллинистических государств Востока.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Раскрывают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понятия эллинизм.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памятники культуры периода элли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низма.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650114" w:rsidTr="00504EFE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50114" w:rsidRPr="000B6BC3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Рим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(18</w:t>
            </w:r>
            <w:r w:rsidRPr="000B6B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Этруски. Легенды об основании Рима. Рим эпохи царей.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Римская республика. Патриции и плебеи.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Управление и законы. Верования древних римлян.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Завоевание Римом Италии.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Войны с Карфагеном; Ганнибал. Римская армия.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господства Рима в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Средиземноморье.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Реформы </w:t>
            </w:r>
            <w:proofErr w:type="spellStart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Гракхов</w:t>
            </w:r>
            <w:proofErr w:type="spellEnd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. Рабство в Древнем Риме.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республики к империи.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Гражданские войны в Риме.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Гай Юлий Цезарь. Установление императорской власти; </w:t>
            </w:r>
            <w:proofErr w:type="spellStart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Октавиан</w:t>
            </w:r>
            <w:proofErr w:type="spellEnd"/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Август.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Римская империя: территория, управление.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Возникновение и распространение христианства.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Разделение Римской империи на Западную и Восточную части.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Рим и варвары. Падение Западной Римской империи.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Культура Древнего Рима. Римская литература, золотой век поэзии.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раторское искусство; Цицерон.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наук. 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Архитектура и скульптура. Пантеон. Быт и досуг римлян.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:rsidR="00650114" w:rsidRDefault="00650114" w:rsidP="00504E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и края  в древности.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естоположение древнейших госу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дарств на территории Италии.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об условиях жизни и занятиях населения Древней Италии.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Раскрывают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патриций, плебс, республика.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, кому принадл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ежала власть в Римской республи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ке, кто и почему участвовал в политической борьбе.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Раскрывают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консул, трибун, сенат, дикта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тор, легион.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верования древних жителей 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Италии.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карту при характеристике военных походов Рима.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итоги войн Рима.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владения Римской империи.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Раскрывают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консул, трибун, сенат, дикта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тор, легион, император, провинция.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политическую жизнь в Древнем Риме, ее участников, важнейшие события.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владения Римской империи, границы Западной и Восточной частей империи после ее разделения.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, как строились отношения между Римом и провинциями.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, в чем заключ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ались предпосылки распростране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ния христианства в Риме,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 судьбе первых хри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тиан в Риме.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направления переселений варварских племен и их вторжений на территорию Римской империи.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 культурной жизни в Древнем Риме.</w:t>
            </w:r>
          </w:p>
          <w:p w:rsidR="00650114" w:rsidRPr="000537FB" w:rsidRDefault="00650114" w:rsidP="00504E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архитектурных памятников, произведений древнеримского искусства, используя текст и иллюстрации учебника.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вкладе древних римлян в культур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ное наследие человечества.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Выявляют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влия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античного искусства в совре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менной архитектуре и др.</w:t>
            </w:r>
          </w:p>
          <w:p w:rsidR="00650114" w:rsidRDefault="00650114" w:rsidP="00504E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Высказывают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обосновывают суждения о значении насле</w:t>
            </w:r>
            <w:r w:rsidRPr="000537FB">
              <w:rPr>
                <w:rFonts w:ascii="Times New Roman" w:hAnsi="Times New Roman"/>
                <w:bCs/>
                <w:sz w:val="24"/>
                <w:szCs w:val="24"/>
              </w:rPr>
              <w:t>дия древних цивилизаций для современного мира.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4" w:rsidRDefault="00650114" w:rsidP="00504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</w:tbl>
    <w:p w:rsidR="00650114" w:rsidRPr="0064218A" w:rsidRDefault="00650114" w:rsidP="00650114">
      <w:pPr>
        <w:rPr>
          <w:color w:val="FF0000"/>
        </w:rPr>
      </w:pPr>
    </w:p>
    <w:p w:rsidR="00650114" w:rsidRPr="00556583" w:rsidRDefault="00650114" w:rsidP="00650114"/>
    <w:p w:rsidR="00650114" w:rsidRDefault="00650114" w:rsidP="00650114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650114" w:rsidSect="00650114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650114" w:rsidRPr="00BF291D" w:rsidRDefault="00650114" w:rsidP="00650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91D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                                                                 по Всеобщей истории 5 класс</w:t>
      </w:r>
    </w:p>
    <w:tbl>
      <w:tblPr>
        <w:tblStyle w:val="a7"/>
        <w:tblW w:w="11259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534"/>
        <w:gridCol w:w="3921"/>
        <w:gridCol w:w="1417"/>
        <w:gridCol w:w="2634"/>
        <w:gridCol w:w="59"/>
        <w:gridCol w:w="1216"/>
        <w:gridCol w:w="60"/>
        <w:gridCol w:w="1358"/>
        <w:gridCol w:w="60"/>
      </w:tblGrid>
      <w:tr w:rsidR="00650114" w:rsidRPr="00D27F14" w:rsidTr="00504EFE">
        <w:trPr>
          <w:trHeight w:val="555"/>
        </w:trPr>
        <w:tc>
          <w:tcPr>
            <w:tcW w:w="534" w:type="dxa"/>
            <w:vMerge w:val="restart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1" w:type="dxa"/>
            <w:vMerge w:val="restart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vMerge w:val="restart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94" w:type="dxa"/>
            <w:gridSpan w:val="4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0114" w:rsidRPr="00D27F14" w:rsidTr="00504EFE">
        <w:trPr>
          <w:trHeight w:val="525"/>
        </w:trPr>
        <w:tc>
          <w:tcPr>
            <w:tcW w:w="534" w:type="dxa"/>
            <w:vMerge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8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8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Откуда мы знаем, как жили наши предки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650114" w:rsidRPr="00D27F14" w:rsidTr="00504EFE">
        <w:tc>
          <w:tcPr>
            <w:tcW w:w="11259" w:type="dxa"/>
            <w:gridSpan w:val="9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Жизнь первобытных людей (6 часов)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650114" w:rsidRPr="00D27F14" w:rsidTr="00504EFE">
        <w:trPr>
          <w:trHeight w:val="503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650114" w:rsidRPr="00D27F14" w:rsidTr="00504EFE">
        <w:trPr>
          <w:trHeight w:val="675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Повторение  по теме: «Жизнь первобытных людей».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</w:tr>
      <w:tr w:rsidR="00650114" w:rsidRPr="00D27F14" w:rsidTr="00504EFE"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8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Древний Восток (22 часа)</w:t>
            </w:r>
          </w:p>
        </w:tc>
      </w:tr>
      <w:tr w:rsidR="00650114" w:rsidRPr="00D27F14" w:rsidTr="00504EFE">
        <w:trPr>
          <w:gridAfter w:val="1"/>
          <w:wAfter w:w="60" w:type="dxa"/>
          <w:cantSplit/>
          <w:trHeight w:val="1134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ind w:right="40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«Древний Египет»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11199" w:type="dxa"/>
            <w:gridSpan w:val="8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  <w:trHeight w:val="855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Повторение  по теме: « Древний Восток».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c>
          <w:tcPr>
            <w:tcW w:w="11259" w:type="dxa"/>
            <w:gridSpan w:val="9"/>
          </w:tcPr>
          <w:p w:rsidR="00650114" w:rsidRPr="00D27F14" w:rsidRDefault="00650114" w:rsidP="00504EFE">
            <w:pPr>
              <w:tabs>
                <w:tab w:val="left" w:pos="3390"/>
                <w:tab w:val="center" w:pos="5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Древняя Греция  (21 час)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Поэма Гомера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«Одиссея».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11199" w:type="dxa"/>
            <w:gridSpan w:val="8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Основание греческих колоний.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Фронтальный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  <w:trHeight w:val="569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  <w:trHeight w:val="596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Повторение по теме:  « Древняя Греция».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c>
          <w:tcPr>
            <w:tcW w:w="11259" w:type="dxa"/>
            <w:gridSpan w:val="9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Древний Рим (18 часов)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11199" w:type="dxa"/>
            <w:gridSpan w:val="8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  <w:trHeight w:val="856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Средиземноморье во 2-м </w:t>
            </w:r>
            <w:proofErr w:type="gramStart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до н.э.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 в первые века нашей эры.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 –м веке н.э.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Взятие Рима готами.</w:t>
            </w:r>
          </w:p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«Древний Рим».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1878D3" w:rsidRDefault="00650114" w:rsidP="00504EFE">
            <w:pPr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1878D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  <w:trHeight w:val="548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D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gridSpan w:val="2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  <w:gridSpan w:val="2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gridSpan w:val="2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4" w:rsidRPr="00D27F14" w:rsidTr="00504EFE">
        <w:trPr>
          <w:gridAfter w:val="1"/>
          <w:wAfter w:w="60" w:type="dxa"/>
        </w:trPr>
        <w:tc>
          <w:tcPr>
            <w:tcW w:w="534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21" w:type="dxa"/>
          </w:tcPr>
          <w:p w:rsidR="00650114" w:rsidRPr="00D27F14" w:rsidRDefault="00650114" w:rsidP="005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1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история Древнего мира.</w:t>
            </w:r>
          </w:p>
        </w:tc>
        <w:tc>
          <w:tcPr>
            <w:tcW w:w="1417" w:type="dxa"/>
          </w:tcPr>
          <w:p w:rsidR="00650114" w:rsidRPr="00D27F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650114" w:rsidRPr="00D27F14" w:rsidRDefault="00650114" w:rsidP="00504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D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75" w:type="dxa"/>
            <w:gridSpan w:val="2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27. 05</w:t>
            </w:r>
          </w:p>
        </w:tc>
        <w:tc>
          <w:tcPr>
            <w:tcW w:w="1418" w:type="dxa"/>
            <w:gridSpan w:val="2"/>
          </w:tcPr>
          <w:p w:rsidR="00650114" w:rsidRDefault="00650114" w:rsidP="005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14" w:rsidRPr="00632E9C" w:rsidRDefault="00650114" w:rsidP="00650114">
      <w:pPr>
        <w:rPr>
          <w:rFonts w:ascii="Times New Roman" w:hAnsi="Times New Roman" w:cs="Times New Roman"/>
          <w:sz w:val="24"/>
          <w:szCs w:val="24"/>
        </w:rPr>
      </w:pPr>
    </w:p>
    <w:p w:rsidR="00650114" w:rsidRPr="00AB04B7" w:rsidRDefault="00650114" w:rsidP="00650114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4B7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оценки достижения планируемых результатов.</w:t>
      </w:r>
    </w:p>
    <w:p w:rsidR="00650114" w:rsidRDefault="00650114" w:rsidP="00650114">
      <w:pPr>
        <w:spacing w:after="0" w:line="283" w:lineRule="auto"/>
        <w:rPr>
          <w:rFonts w:ascii="Times New Roman" w:eastAsia="Times New Roman" w:hAnsi="Times New Roman" w:cs="Times New Roman"/>
          <w:sz w:val="20"/>
        </w:rPr>
      </w:pPr>
    </w:p>
    <w:p w:rsidR="00650114" w:rsidRPr="00DB5996" w:rsidRDefault="00650114" w:rsidP="00650114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Критерии оценки знаний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обучающихся: по истории</w:t>
      </w:r>
    </w:p>
    <w:p w:rsidR="00650114" w:rsidRPr="00DB5996" w:rsidRDefault="00650114" w:rsidP="0065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          </w:t>
      </w:r>
      <w:r w:rsidRPr="00DB5996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Устный, письменный ответ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«5»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осуществляет поиск информации, представленной в различных знаковых системах;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логично, развернуто отвечает  как на устный вопрос, так и на вопросы по историческому источнику;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соотносит исторические события, процессы с определенным периодом истории России и всеобщей истории, определяет их место в историческом развитии страны и мира;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анализирует, сравнивает, обобщает факты прошлого и современности, руководствуясь принципом историзма;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даёт оценку историческим событиям и явлениям, деятельности исторических личностей (значение, уроки, вклад в мировую историю, соответствие критериям нравственности);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lastRenderedPageBreak/>
        <w:t>• сопоставляет различные точки зрения на исторические события, обосновывать свое мнение;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применяет исторические знания при анализе различных проблем современного общества;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толкует  содержание основных терминов исторической и общественно-политической лексики;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демонстрирует знание основных дат отечественной истории;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составляет краткий (тезисный) план предлагаемого к изучению материала;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оформляет контурную карту в соответствии с полнотой требований заданий (легенды);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читает карту, ориентируясь в историческом пространстве и времени;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преобразовывает  текстовую информацию в иную (график, диаграмма, таблица);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«4»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 выставляется в том случае, если обучающийся: 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демонстрирует знание причинно-следственных связей, основных дат;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дает определения прозвучавшим при ответе понятиям;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«3»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демонстрирует общие представления об историческом процессе;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путается в датах, допускает неточности в определении понятий;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отсутствует логически построенный и продуманный ответ;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умеет сопоставлять исторические события в России с событиями всеобщей истории;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показывает знание различных точек зрения, существующих по проблеме;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«2»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650114" w:rsidRPr="00DB5996" w:rsidRDefault="00650114" w:rsidP="006501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  <w:u w:val="single"/>
        </w:rPr>
        <w:t>Требования к оценке: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 xml:space="preserve">оценка должна быть объективной и справедливой, ясной и понятной для </w:t>
      </w:r>
      <w:proofErr w:type="gramStart"/>
      <w:r w:rsidRPr="00DB5996">
        <w:rPr>
          <w:rFonts w:ascii="Times New Roman" w:eastAsia="Times New Roman" w:hAnsi="Times New Roman" w:cs="Times New Roman"/>
        </w:rPr>
        <w:t>обучаемого</w:t>
      </w:r>
      <w:proofErr w:type="gramEnd"/>
      <w:r w:rsidRPr="00DB5996">
        <w:rPr>
          <w:rFonts w:ascii="Times New Roman" w:eastAsia="Times New Roman" w:hAnsi="Times New Roman" w:cs="Times New Roman"/>
        </w:rPr>
        <w:t>,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оценка должна выполнять стимулирующую функцию, оценка должна быть всесторонней.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  <w:i/>
        </w:rPr>
        <w:t>Критерии оценки тестового задания: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90-100%</w:t>
      </w:r>
      <w:r w:rsidRPr="00DB5996">
        <w:rPr>
          <w:rFonts w:ascii="Times New Roman" w:eastAsia="Times New Roman" w:hAnsi="Times New Roman" w:cs="Times New Roman"/>
        </w:rPr>
        <w:t xml:space="preserve"> - отлично «5»; 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70-89%</w:t>
      </w:r>
      <w:r w:rsidRPr="00DB5996">
        <w:rPr>
          <w:rFonts w:ascii="Times New Roman" w:eastAsia="Times New Roman" w:hAnsi="Times New Roman" w:cs="Times New Roman"/>
        </w:rPr>
        <w:t xml:space="preserve"> - хорошо «4» 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50-69%</w:t>
      </w:r>
      <w:r w:rsidRPr="00DB5996">
        <w:rPr>
          <w:rFonts w:ascii="Times New Roman" w:eastAsia="Times New Roman" w:hAnsi="Times New Roman" w:cs="Times New Roman"/>
        </w:rPr>
        <w:t xml:space="preserve"> - удовлетворительно «3»;    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менее 50%</w:t>
      </w:r>
      <w:r w:rsidRPr="00DB5996">
        <w:rPr>
          <w:rFonts w:ascii="Times New Roman" w:eastAsia="Times New Roman" w:hAnsi="Times New Roman" w:cs="Times New Roman"/>
        </w:rPr>
        <w:t xml:space="preserve"> - неудовлетворительно «2»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DB5996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Нормы оценок работы с историческим источником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«5»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установил тип источника и время (дату) его появления;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сопоставил факты нескольких исторических источников;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применил контекстные знания и базовые знания смежных предметных областей (география, искусство и т.д.)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для объяснения содержания исторического источника;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привел собственную точку зрения на рассматриваемую проблему;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аргументировал свою позицию с опорой на исторические факты и собственный жизненный опыт.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«4»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определил тип источника и историческую эпоху его появления;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сопоставил факты нескольких исторических источников;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применил контекстные знания для объяснения содержания исторического источника;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прокомментировал информацию источника с использованием научной терминологии;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«3»</w:t>
      </w:r>
      <w:r w:rsidRPr="00DB5996">
        <w:rPr>
          <w:rFonts w:ascii="Times New Roman" w:eastAsia="Times New Roman" w:hAnsi="Times New Roman" w:cs="Times New Roman"/>
          <w:i/>
          <w:shd w:val="clear" w:color="auto" w:fill="FFFFFF"/>
        </w:rPr>
        <w:t> 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выставляется в том случае, если 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узнал тип источника, но указал примерное время его появления;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на основе информации источника увидел проблему, но не смог ее сформулировать;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попытался раскрыть проблему, пользуясь общими рассуждениями при слабой опоре на информацию источника;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«2»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lastRenderedPageBreak/>
        <w:t>• не указал тип источника, но сделал попытку ответить на поставленные вопросы;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увидел проблему и не смог ее сформулировать;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пересказал текст источника без его комментирования;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или дал ответ не в контексте задания.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  </w:t>
      </w:r>
      <w:r w:rsidRPr="00DB5996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Нормы оценок работы с исторической картой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«5»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читает легенду карты;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правильно описывает расположение стран (государств), используя соответствующую терминологию;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раскрывает сущность исторических процессов и явлений (войн, революций и пр.), пользуясь языком карты;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правильно и в полном объеме выполняет задания по контурной карте.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«4»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допускает неточности при чтении легенды карты;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затрудняется в применении карты при анализе сущности исторических процессов и явлений;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в полном объеме выполняет задания по контурной карте.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«3»</w:t>
      </w:r>
      <w:r w:rsidRPr="00DB5996">
        <w:rPr>
          <w:rFonts w:ascii="Times New Roman" w:eastAsia="Times New Roman" w:hAnsi="Times New Roman" w:cs="Times New Roman"/>
          <w:i/>
          <w:shd w:val="clear" w:color="auto" w:fill="FFFFFF"/>
        </w:rPr>
        <w:t> 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выставляется в том случае, если обучающийся: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допускает ошибки при чтении легенды карты, искажающие смысл исторической информации;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соотносит историческую информацию с картой;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может обозначить изучаемые исторические объекты (явления) на контурной карте.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b/>
          <w:i/>
          <w:shd w:val="clear" w:color="auto" w:fill="FFFFFF"/>
        </w:rPr>
        <w:t>Отметка «2»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> выставляется в том случае, если учащийся или экзаменующийся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умеет читать легенду карты;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не распознает историческую информацию, представленную на карте;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B5996">
        <w:rPr>
          <w:rFonts w:ascii="Times New Roman" w:eastAsia="Times New Roman" w:hAnsi="Times New Roman" w:cs="Times New Roman"/>
          <w:shd w:val="clear" w:color="auto" w:fill="FFFFFF"/>
        </w:rPr>
        <w:t>• отказался работать с контурной картой.</w:t>
      </w:r>
    </w:p>
    <w:p w:rsidR="00650114" w:rsidRPr="00DB5996" w:rsidRDefault="00650114" w:rsidP="0065011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Критерии  оценивания решения    познавательных и практических задач.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  <w:proofErr w:type="gramStart"/>
      <w:r w:rsidRPr="00DB5996">
        <w:rPr>
          <w:rFonts w:ascii="Times New Roman" w:eastAsia="Times New Roman" w:hAnsi="Times New Roman" w:cs="Times New Roman"/>
          <w:color w:val="393939"/>
        </w:rPr>
        <w:t>В зависимости от содержащегося в вопросе предписания могут быть востребованы следующие умения:</w:t>
      </w:r>
      <w:r w:rsidRPr="00DB5996">
        <w:rPr>
          <w:rFonts w:ascii="Times New Roman" w:eastAsia="Times New Roman" w:hAnsi="Times New Roman" w:cs="Times New Roman"/>
          <w:color w:val="393939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DB5996">
        <w:rPr>
          <w:rFonts w:ascii="Times New Roman" w:eastAsia="Times New Roman" w:hAnsi="Times New Roman" w:cs="Times New Roman"/>
          <w:color w:val="393939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DB5996">
        <w:rPr>
          <w:rFonts w:ascii="Times New Roman" w:eastAsia="Times New Roman" w:hAnsi="Times New Roman" w:cs="Times New Roman"/>
          <w:color w:val="393939"/>
        </w:rPr>
        <w:br/>
        <w:t>извлекать из неадаптированных оригинальных текстов знания по заданным темам;</w:t>
      </w:r>
      <w:proofErr w:type="gramEnd"/>
      <w:r w:rsidRPr="00DB5996">
        <w:rPr>
          <w:rFonts w:ascii="Times New Roman" w:eastAsia="Times New Roman" w:hAnsi="Times New Roman" w:cs="Times New Roman"/>
          <w:color w:val="393939"/>
        </w:rPr>
        <w:br/>
        <w:t>различать в социальной информации факты и мнения, выводы и аргументы;</w:t>
      </w:r>
      <w:r w:rsidRPr="00DB5996">
        <w:rPr>
          <w:rFonts w:ascii="Times New Roman" w:eastAsia="Times New Roman" w:hAnsi="Times New Roman" w:cs="Times New Roman"/>
          <w:color w:val="393939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DB5996">
        <w:rPr>
          <w:rFonts w:ascii="Times New Roman" w:eastAsia="Times New Roman" w:hAnsi="Times New Roman" w:cs="Times New Roman"/>
          <w:color w:val="393939"/>
        </w:rPr>
        <w:br/>
        <w:t>предвидеть последствия определенных социальных действий.</w:t>
      </w:r>
      <w:r w:rsidRPr="00DB5996">
        <w:rPr>
          <w:rFonts w:ascii="Times New Roman" w:eastAsia="Times New Roman" w:hAnsi="Times New Roman" w:cs="Times New Roman"/>
          <w:color w:val="393939"/>
        </w:rPr>
        <w:br/>
      </w:r>
      <w:r w:rsidRPr="00DB5996">
        <w:rPr>
          <w:rFonts w:ascii="Times New Roman" w:eastAsia="Times New Roman" w:hAnsi="Times New Roman" w:cs="Times New Roman"/>
          <w:i/>
          <w:color w:val="393939"/>
        </w:rPr>
        <w:t> Оценка «5»</w:t>
      </w:r>
      <w:r w:rsidRPr="00DB5996">
        <w:rPr>
          <w:rFonts w:ascii="Times New Roman" w:eastAsia="Times New Roman" w:hAnsi="Times New Roman" w:cs="Times New Roman"/>
          <w:color w:val="393939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i/>
          <w:color w:val="393939"/>
        </w:rPr>
        <w:t>Оценка «4»</w:t>
      </w:r>
      <w:r w:rsidRPr="00DB5996">
        <w:rPr>
          <w:rFonts w:ascii="Times New Roman" w:eastAsia="Times New Roman" w:hAnsi="Times New Roman" w:cs="Times New Roman"/>
          <w:color w:val="393939"/>
        </w:rPr>
        <w:t> ставится, если допущены незначительные ошибки.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i/>
          <w:color w:val="393939"/>
        </w:rPr>
        <w:t> Оценка «3»</w:t>
      </w:r>
      <w:r w:rsidRPr="00DB5996">
        <w:rPr>
          <w:rFonts w:ascii="Times New Roman" w:eastAsia="Times New Roman" w:hAnsi="Times New Roman" w:cs="Times New Roman"/>
          <w:color w:val="393939"/>
        </w:rPr>
        <w:t xml:space="preserve"> ставится, если задание выполняется с помощью наводящих вопросов 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Критерии оценивания письменного ответа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При оценке письменного ответа необходимо выделить следующие элементы: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1. Представление собственной точки зрения (позиции, отношения) при раскрытии проблемы.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3. Аргументация своей позиции с опорой на факты общественной жизни или собственный опыт.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Оценка «5»</w:t>
      </w:r>
      <w:r w:rsidRPr="00DB5996">
        <w:rPr>
          <w:rFonts w:ascii="Times New Roman" w:eastAsia="Times New Roman" w:hAnsi="Times New Roman" w:cs="Times New Roman"/>
          <w:color w:val="393939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Оценка «4»</w:t>
      </w:r>
      <w:r w:rsidRPr="00DB5996">
        <w:rPr>
          <w:rFonts w:ascii="Times New Roman" w:eastAsia="Times New Roman" w:hAnsi="Times New Roman" w:cs="Times New Roman"/>
          <w:color w:val="393939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Оценка «3» </w:t>
      </w:r>
      <w:r w:rsidRPr="00DB5996">
        <w:rPr>
          <w:rFonts w:ascii="Times New Roman" w:eastAsia="Times New Roman" w:hAnsi="Times New Roman" w:cs="Times New Roman"/>
          <w:color w:val="393939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Оценка «2» </w:t>
      </w:r>
      <w:r w:rsidRPr="00DB5996">
        <w:rPr>
          <w:rFonts w:ascii="Times New Roman" w:eastAsia="Times New Roman" w:hAnsi="Times New Roman" w:cs="Times New Roman"/>
          <w:color w:val="393939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50114" w:rsidRPr="00DB5996" w:rsidRDefault="00650114" w:rsidP="0065011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> </w:t>
      </w:r>
      <w:r w:rsidRPr="00DB5996">
        <w:rPr>
          <w:rFonts w:ascii="Times New Roman" w:eastAsia="Times New Roman" w:hAnsi="Times New Roman" w:cs="Times New Roman"/>
          <w:b/>
        </w:rPr>
        <w:t>Критерии оценивания исторических диктантов.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400"/>
        <w:gridCol w:w="7520"/>
      </w:tblGrid>
      <w:tr w:rsidR="00650114" w:rsidRPr="00DB5996" w:rsidTr="00504EFE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Отметка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ind w:left="2600"/>
            </w:pPr>
            <w:r w:rsidRPr="00DB5996">
              <w:rPr>
                <w:rFonts w:ascii="Times New Roman" w:eastAsia="Times New Roman" w:hAnsi="Times New Roman" w:cs="Times New Roman"/>
              </w:rPr>
              <w:t>Количество ошибок</w:t>
            </w:r>
          </w:p>
        </w:tc>
      </w:tr>
      <w:tr w:rsidR="00650114" w:rsidRPr="00DB599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4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lastRenderedPageBreak/>
              <w:t>«5»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ind w:left="80"/>
            </w:pPr>
            <w:r w:rsidRPr="00DB5996">
              <w:rPr>
                <w:rFonts w:ascii="Times New Roman" w:eastAsia="Times New Roman" w:hAnsi="Times New Roman" w:cs="Times New Roman"/>
              </w:rPr>
              <w:t>ошибки отсутствуют</w:t>
            </w:r>
          </w:p>
        </w:tc>
      </w:tr>
      <w:tr w:rsidR="00650114" w:rsidRPr="00DB599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ind w:left="80"/>
            </w:pPr>
            <w:r w:rsidRPr="00DB5996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7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ind w:left="20"/>
            </w:pPr>
            <w:r w:rsidRPr="00DB5996">
              <w:rPr>
                <w:rFonts w:ascii="Times New Roman" w:eastAsia="Times New Roman" w:hAnsi="Times New Roman" w:cs="Times New Roman"/>
              </w:rPr>
              <w:t>ошибки</w:t>
            </w:r>
          </w:p>
        </w:tc>
      </w:tr>
      <w:tr w:rsidR="00650114" w:rsidRPr="00DB599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ind w:left="80"/>
            </w:pPr>
            <w:r w:rsidRPr="00DB5996"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7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ind w:left="20"/>
            </w:pPr>
            <w:r w:rsidRPr="00DB5996">
              <w:rPr>
                <w:rFonts w:ascii="Times New Roman" w:eastAsia="Times New Roman" w:hAnsi="Times New Roman" w:cs="Times New Roman"/>
              </w:rPr>
              <w:t>ошибки или 40-60% правильных ответов</w:t>
            </w:r>
          </w:p>
        </w:tc>
      </w:tr>
      <w:tr w:rsidR="00650114" w:rsidRPr="00DB599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2" w:lineRule="auto"/>
              <w:ind w:left="80"/>
            </w:pPr>
            <w:r w:rsidRPr="00DB5996">
              <w:rPr>
                <w:rFonts w:ascii="Times New Roman" w:eastAsia="Times New Roman" w:hAnsi="Times New Roman" w:cs="Times New Roman"/>
              </w:rPr>
              <w:t>6 и более ошибок или 15-39% правильных ответов</w:t>
            </w:r>
          </w:p>
        </w:tc>
      </w:tr>
    </w:tbl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Критерии оценивания сочинений (эссе).</w:t>
      </w:r>
    </w:p>
    <w:p w:rsidR="00650114" w:rsidRPr="00DB5996" w:rsidRDefault="00650114" w:rsidP="00650114">
      <w:pPr>
        <w:spacing w:after="0" w:line="240" w:lineRule="auto"/>
        <w:ind w:left="28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color w:val="393939"/>
        </w:rPr>
        <w:t>При оценивании  данного вида работы необходимо выделить следующие элементы:</w:t>
      </w:r>
    </w:p>
    <w:p w:rsidR="00650114" w:rsidRPr="00DB5996" w:rsidRDefault="00650114" w:rsidP="00650114">
      <w:pPr>
        <w:numPr>
          <w:ilvl w:val="0"/>
          <w:numId w:val="16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Представление собственной точки зрения (позиции, отношения) при раскрытии проблемы.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numPr>
          <w:ilvl w:val="0"/>
          <w:numId w:val="17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numPr>
          <w:ilvl w:val="0"/>
          <w:numId w:val="18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>Аргументация своей позиции с опорой на факты общественной жизни или собственный опыт.</w:t>
      </w:r>
    </w:p>
    <w:p w:rsidR="00650114" w:rsidRPr="00DB5996" w:rsidRDefault="00650114" w:rsidP="00650114">
      <w:pPr>
        <w:numPr>
          <w:ilvl w:val="0"/>
          <w:numId w:val="18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color w:val="393939"/>
        </w:rPr>
        <w:t xml:space="preserve"> </w:t>
      </w:r>
      <w:r w:rsidRPr="00DB5996">
        <w:rPr>
          <w:rFonts w:ascii="Times New Roman" w:eastAsia="Times New Roman" w:hAnsi="Times New Roman" w:cs="Times New Roman"/>
          <w:b/>
          <w:color w:val="393939"/>
        </w:rPr>
        <w:t xml:space="preserve">Отметка «5» </w:t>
      </w:r>
      <w:r w:rsidRPr="00DB5996">
        <w:rPr>
          <w:rFonts w:ascii="Times New Roman" w:eastAsia="Times New Roman" w:hAnsi="Times New Roman" w:cs="Times New Roman"/>
          <w:color w:val="393939"/>
        </w:rPr>
        <w:t>ставится, если представлена собственная точка зрения (позиция</w:t>
      </w:r>
      <w:proofErr w:type="gramStart"/>
      <w:r w:rsidRPr="00DB5996">
        <w:rPr>
          <w:rFonts w:ascii="Times New Roman" w:eastAsia="Times New Roman" w:hAnsi="Times New Roman" w:cs="Times New Roman"/>
          <w:color w:val="393939"/>
        </w:rPr>
        <w:t xml:space="preserve"> ,</w:t>
      </w:r>
      <w:proofErr w:type="gramEnd"/>
      <w:r w:rsidRPr="00DB5996">
        <w:rPr>
          <w:rFonts w:ascii="Times New Roman" w:eastAsia="Times New Roman" w:hAnsi="Times New Roman" w:cs="Times New Roman"/>
          <w:color w:val="393939"/>
        </w:rPr>
        <w:t>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 xml:space="preserve">Отметка «4» </w:t>
      </w:r>
      <w:r w:rsidRPr="00DB5996">
        <w:rPr>
          <w:rFonts w:ascii="Times New Roman" w:eastAsia="Times New Roman" w:hAnsi="Times New Roman" w:cs="Times New Roman"/>
          <w:color w:val="393939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 xml:space="preserve">Отметка «3» </w:t>
      </w:r>
      <w:r w:rsidRPr="00DB5996">
        <w:rPr>
          <w:rFonts w:ascii="Times New Roman" w:eastAsia="Times New Roman" w:hAnsi="Times New Roman" w:cs="Times New Roman"/>
          <w:color w:val="393939"/>
        </w:rPr>
        <w:t>ставится, если представлена собственная точка зрения (позиция, отношение) 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  <w:color w:val="393939"/>
        </w:rPr>
        <w:t xml:space="preserve">Отметка «2» </w:t>
      </w:r>
      <w:r w:rsidRPr="00DB5996">
        <w:rPr>
          <w:rFonts w:ascii="Times New Roman" w:eastAsia="Times New Roman" w:hAnsi="Times New Roman" w:cs="Times New Roman"/>
          <w:color w:val="393939"/>
        </w:rPr>
        <w:t>ставится, если представлена собственная позиция по поднятой проблеме на бытовом уровне без аргументации.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Критерии оценивания проекта.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Высокий уровень - Отметка «5»</w:t>
      </w:r>
    </w:p>
    <w:p w:rsidR="00650114" w:rsidRPr="00DB5996" w:rsidRDefault="00650114" w:rsidP="00650114">
      <w:pPr>
        <w:numPr>
          <w:ilvl w:val="0"/>
          <w:numId w:val="19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Правильно поняты цель, задачи выполнения проекта.</w:t>
      </w:r>
    </w:p>
    <w:p w:rsidR="00650114" w:rsidRPr="00DB5996" w:rsidRDefault="00650114" w:rsidP="00650114">
      <w:pPr>
        <w:numPr>
          <w:ilvl w:val="0"/>
          <w:numId w:val="19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Соблюдена технология исполнения проекта, выдержаны соответствующие этапы.</w:t>
      </w:r>
    </w:p>
    <w:p w:rsidR="00650114" w:rsidRPr="00DB5996" w:rsidRDefault="00650114" w:rsidP="00650114">
      <w:pPr>
        <w:numPr>
          <w:ilvl w:val="0"/>
          <w:numId w:val="19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Проект оформлен в соответствии с требованиями.</w:t>
      </w:r>
    </w:p>
    <w:p w:rsidR="00650114" w:rsidRPr="00DB5996" w:rsidRDefault="00650114" w:rsidP="00650114">
      <w:pPr>
        <w:numPr>
          <w:ilvl w:val="0"/>
          <w:numId w:val="19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</w:rPr>
      </w:pPr>
      <w:proofErr w:type="gramStart"/>
      <w:r w:rsidRPr="00DB5996">
        <w:rPr>
          <w:rFonts w:ascii="Times New Roman" w:eastAsia="Times New Roman" w:hAnsi="Times New Roman" w:cs="Times New Roman"/>
        </w:rPr>
        <w:t>Проявлены</w:t>
      </w:r>
      <w:proofErr w:type="gramEnd"/>
      <w:r w:rsidRPr="00DB5996">
        <w:rPr>
          <w:rFonts w:ascii="Times New Roman" w:eastAsia="Times New Roman" w:hAnsi="Times New Roman" w:cs="Times New Roman"/>
        </w:rPr>
        <w:t xml:space="preserve"> творчество, инициатива.</w:t>
      </w:r>
    </w:p>
    <w:p w:rsidR="00650114" w:rsidRPr="00DB5996" w:rsidRDefault="00650114" w:rsidP="00650114">
      <w:pPr>
        <w:pStyle w:val="a5"/>
        <w:numPr>
          <w:ilvl w:val="0"/>
          <w:numId w:val="19"/>
        </w:numPr>
        <w:tabs>
          <w:tab w:val="left" w:pos="347"/>
        </w:tabs>
        <w:spacing w:after="0" w:line="240" w:lineRule="auto"/>
        <w:ind w:right="20"/>
        <w:rPr>
          <w:rFonts w:ascii="Times New Roman" w:eastAsia="Times New Roman" w:hAnsi="Times New Roman"/>
        </w:rPr>
      </w:pPr>
      <w:r w:rsidRPr="00DB5996">
        <w:rPr>
          <w:rFonts w:ascii="Times New Roman" w:eastAsia="Times New Roman" w:hAnsi="Times New Roman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Повышенный уровень - Отметка «4»</w:t>
      </w:r>
    </w:p>
    <w:p w:rsidR="00650114" w:rsidRPr="00DB5996" w:rsidRDefault="00650114" w:rsidP="00650114">
      <w:pPr>
        <w:numPr>
          <w:ilvl w:val="0"/>
          <w:numId w:val="2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Правильно поняты цель, задачи выполнения проекта.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numPr>
          <w:ilvl w:val="0"/>
          <w:numId w:val="21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numPr>
          <w:ilvl w:val="0"/>
          <w:numId w:val="2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Проявлено творчество.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numPr>
          <w:ilvl w:val="0"/>
          <w:numId w:val="23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Базовый уровень - Отметка «3»</w:t>
      </w:r>
    </w:p>
    <w:p w:rsidR="00650114" w:rsidRPr="00DB5996" w:rsidRDefault="00650114" w:rsidP="00650114">
      <w:pPr>
        <w:numPr>
          <w:ilvl w:val="0"/>
          <w:numId w:val="24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Правильно поняты цель, задачи выполнения проекта.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numPr>
          <w:ilvl w:val="0"/>
          <w:numId w:val="25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Соблюдена технология выполнения проекта, но имеются 1-2 ошибки в этапах или в оформлении.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numPr>
          <w:ilvl w:val="0"/>
          <w:numId w:val="26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Самостоятельность проявлена на недостаточном уровне.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Низкий уровень - Отметка «2»</w:t>
      </w: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Проект не выполнен или не завершен.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r w:rsidRPr="00DB5996">
        <w:rPr>
          <w:rFonts w:ascii="Times New Roman" w:eastAsia="Times New Roman" w:hAnsi="Times New Roman" w:cs="Times New Roman"/>
          <w:b/>
        </w:rPr>
        <w:t>Работа с текстом (заполнение опорных таблиц и схем, письменный ответ на вопрос)</w:t>
      </w: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lastRenderedPageBreak/>
        <w:t>Высокий уровень - Отметка «5»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Повышенный уровень - Отметка «4»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 w:right="2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Базовый уровень - Отметка «3»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9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650114" w:rsidRPr="00DB5996" w:rsidRDefault="00650114" w:rsidP="00650114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>Низкий уровень - Отметка «2»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 w:right="2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5996">
        <w:rPr>
          <w:rFonts w:ascii="Times New Roman" w:eastAsia="Times New Roman" w:hAnsi="Times New Roman" w:cs="Times New Roman"/>
          <w:b/>
        </w:rPr>
        <w:t xml:space="preserve">Критерии оценивания сообщения </w:t>
      </w:r>
      <w:proofErr w:type="gramStart"/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обучающихся</w:t>
      </w:r>
      <w:proofErr w:type="gramEnd"/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</w:p>
    <w:p w:rsidR="00650114" w:rsidRPr="00DB5996" w:rsidRDefault="00650114" w:rsidP="00650114">
      <w:pPr>
        <w:spacing w:after="0" w:line="240" w:lineRule="auto"/>
        <w:ind w:left="427" w:right="2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 xml:space="preserve">Высокий уровень (Отметка «5») </w:t>
      </w:r>
      <w:r w:rsidRPr="00DB5996">
        <w:rPr>
          <w:rFonts w:ascii="Times New Roman" w:eastAsia="Times New Roman" w:hAnsi="Times New Roman" w:cs="Times New Roman"/>
        </w:rPr>
        <w:t>оценивается сообщение, соответствующее   критериям</w:t>
      </w:r>
    </w:p>
    <w:p w:rsidR="00650114" w:rsidRPr="00DB5996" w:rsidRDefault="00650114" w:rsidP="00650114">
      <w:pPr>
        <w:pStyle w:val="a5"/>
        <w:numPr>
          <w:ilvl w:val="0"/>
          <w:numId w:val="33"/>
        </w:numPr>
        <w:spacing w:after="0" w:line="240" w:lineRule="auto"/>
        <w:ind w:right="20"/>
        <w:rPr>
          <w:rFonts w:ascii="Times New Roman" w:eastAsia="Times New Roman" w:hAnsi="Times New Roman"/>
        </w:rPr>
      </w:pPr>
      <w:r w:rsidRPr="00DB5996">
        <w:rPr>
          <w:rFonts w:ascii="Times New Roman" w:eastAsia="Times New Roman" w:hAnsi="Times New Roman"/>
        </w:rPr>
        <w:t>Соответствие содержания заявленной теме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numPr>
          <w:ilvl w:val="0"/>
          <w:numId w:val="27"/>
        </w:numPr>
        <w:tabs>
          <w:tab w:val="left" w:pos="727"/>
        </w:tabs>
        <w:spacing w:after="0" w:line="240" w:lineRule="auto"/>
        <w:ind w:left="727" w:hanging="2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Умение логично и последовательно излагать материалы доклада.</w:t>
      </w:r>
    </w:p>
    <w:p w:rsidR="00650114" w:rsidRPr="00DB5996" w:rsidRDefault="00650114" w:rsidP="00650114">
      <w:pPr>
        <w:numPr>
          <w:ilvl w:val="0"/>
          <w:numId w:val="27"/>
        </w:numPr>
        <w:tabs>
          <w:tab w:val="left" w:pos="667"/>
        </w:tabs>
        <w:spacing w:after="0" w:line="240" w:lineRule="auto"/>
        <w:ind w:left="667" w:hanging="2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Свободное владение материалом, умение ответить на вопросы по теме сообщения.</w:t>
      </w:r>
    </w:p>
    <w:p w:rsidR="00650114" w:rsidRPr="00DB5996" w:rsidRDefault="00650114" w:rsidP="00650114">
      <w:pPr>
        <w:numPr>
          <w:ilvl w:val="0"/>
          <w:numId w:val="27"/>
        </w:numPr>
        <w:tabs>
          <w:tab w:val="left" w:pos="667"/>
        </w:tabs>
        <w:spacing w:after="0" w:line="240" w:lineRule="auto"/>
        <w:ind w:left="667" w:hanging="2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Свободное владение монологической литературной речью.</w:t>
      </w:r>
    </w:p>
    <w:p w:rsidR="00650114" w:rsidRPr="00DB5996" w:rsidRDefault="00650114" w:rsidP="00650114">
      <w:pPr>
        <w:numPr>
          <w:ilvl w:val="0"/>
          <w:numId w:val="27"/>
        </w:numPr>
        <w:tabs>
          <w:tab w:val="left" w:pos="727"/>
        </w:tabs>
        <w:spacing w:after="0" w:line="240" w:lineRule="auto"/>
        <w:ind w:left="727" w:hanging="2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Наличие презентации, схем, таблиц, иллюстраций и т.д.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 xml:space="preserve">Повышенный уровень (Отметка «4») </w:t>
      </w:r>
      <w:r w:rsidRPr="00DB5996">
        <w:rPr>
          <w:rFonts w:ascii="Times New Roman" w:eastAsia="Times New Roman" w:hAnsi="Times New Roman" w:cs="Times New Roman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50114" w:rsidRPr="00DB5996" w:rsidRDefault="00650114" w:rsidP="00650114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</w:rPr>
      </w:pPr>
      <w:proofErr w:type="gramStart"/>
      <w:r w:rsidRPr="00DB5996">
        <w:rPr>
          <w:rFonts w:ascii="Times New Roman" w:eastAsia="Times New Roman" w:hAnsi="Times New Roman" w:cs="Times New Roman"/>
          <w:b/>
        </w:rPr>
        <w:t xml:space="preserve">базовый уровень (Отметка «3») </w:t>
      </w:r>
      <w:r w:rsidRPr="00DB5996">
        <w:rPr>
          <w:rFonts w:ascii="Times New Roman" w:eastAsia="Times New Roman" w:hAnsi="Times New Roman" w:cs="Times New Roman"/>
        </w:rPr>
        <w:t xml:space="preserve">ставится, если 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обучающийся </w:t>
      </w:r>
      <w:r w:rsidRPr="00DB5996">
        <w:rPr>
          <w:rFonts w:ascii="Times New Roman" w:eastAsia="Times New Roman" w:hAnsi="Times New Roman" w:cs="Times New Roman"/>
        </w:rPr>
        <w:t xml:space="preserve">обнаруживает знание </w:t>
      </w:r>
      <w:proofErr w:type="spellStart"/>
      <w:r w:rsidRPr="00DB5996">
        <w:rPr>
          <w:rFonts w:ascii="Times New Roman" w:eastAsia="Times New Roman" w:hAnsi="Times New Roman" w:cs="Times New Roman"/>
        </w:rPr>
        <w:t>ипонимание</w:t>
      </w:r>
      <w:proofErr w:type="spellEnd"/>
      <w:r w:rsidRPr="00DB5996">
        <w:rPr>
          <w:rFonts w:ascii="Times New Roman" w:eastAsia="Times New Roman" w:hAnsi="Times New Roman" w:cs="Times New Roman"/>
        </w:rPr>
        <w:t xml:space="preserve">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</w:rPr>
        <w:t xml:space="preserve">Низкий уровень (Отметка </w:t>
      </w:r>
      <w:r w:rsidRPr="00DB5996">
        <w:rPr>
          <w:rFonts w:ascii="Times New Roman" w:eastAsia="Times New Roman" w:hAnsi="Times New Roman" w:cs="Times New Roman"/>
        </w:rPr>
        <w:t>«</w:t>
      </w:r>
      <w:r w:rsidRPr="00DB5996">
        <w:rPr>
          <w:rFonts w:ascii="Times New Roman" w:eastAsia="Times New Roman" w:hAnsi="Times New Roman" w:cs="Times New Roman"/>
          <w:b/>
        </w:rPr>
        <w:t>2</w:t>
      </w:r>
      <w:r w:rsidRPr="00DB5996">
        <w:rPr>
          <w:rFonts w:ascii="Times New Roman" w:eastAsia="Times New Roman" w:hAnsi="Times New Roman" w:cs="Times New Roman"/>
        </w:rPr>
        <w:t>»)ставится, если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 обучающийся</w:t>
      </w:r>
      <w:r w:rsidRPr="00DB5996">
        <w:rPr>
          <w:rFonts w:ascii="Times New Roman" w:eastAsia="Times New Roman" w:hAnsi="Times New Roman" w:cs="Times New Roman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566"/>
        <w:rPr>
          <w:rFonts w:ascii="Times New Roman" w:eastAsia="Times New Roman" w:hAnsi="Times New Roman" w:cs="Times New Roman"/>
          <w:b/>
        </w:rPr>
      </w:pP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50114" w:rsidRPr="00DB5996" w:rsidRDefault="00650114" w:rsidP="00650114">
      <w:pPr>
        <w:spacing w:after="0" w:line="240" w:lineRule="auto"/>
        <w:ind w:left="566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  <w:b/>
        </w:rPr>
        <w:t>Формы дополнительного оценивания.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</w:rPr>
        <w:t>Данные формы работы позволяют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DB5996">
        <w:rPr>
          <w:rFonts w:ascii="Times New Roman" w:eastAsia="Times New Roman" w:hAnsi="Times New Roman" w:cs="Times New Roman"/>
          <w:shd w:val="clear" w:color="auto" w:fill="FFFFFF"/>
        </w:rPr>
        <w:t>обучающийся</w:t>
      </w:r>
      <w:proofErr w:type="gramEnd"/>
      <w:r w:rsidRPr="00DB5996">
        <w:rPr>
          <w:rFonts w:ascii="Times New Roman" w:eastAsia="Times New Roman" w:hAnsi="Times New Roman" w:cs="Times New Roman"/>
        </w:rPr>
        <w:t xml:space="preserve">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spacing w:after="0" w:line="240" w:lineRule="auto"/>
        <w:ind w:left="6" w:firstLine="567"/>
        <w:jc w:val="both"/>
        <w:rPr>
          <w:rFonts w:ascii="Times New Roman" w:eastAsia="Times New Roman" w:hAnsi="Times New Roman" w:cs="Times New Roman"/>
          <w:color w:val="393939"/>
        </w:rPr>
      </w:pPr>
      <w:r w:rsidRPr="00DB5996">
        <w:rPr>
          <w:rFonts w:ascii="Times New Roman" w:eastAsia="Times New Roman" w:hAnsi="Times New Roman" w:cs="Times New Roman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color w:val="393939"/>
        </w:rPr>
      </w:pP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ab/>
      </w:r>
      <w:r w:rsidRPr="00DB5996">
        <w:rPr>
          <w:rFonts w:ascii="Times New Roman" w:eastAsia="Times New Roman" w:hAnsi="Times New Roman" w:cs="Times New Roman"/>
          <w:b/>
        </w:rPr>
        <w:t xml:space="preserve">Творческие задания (проекты) </w:t>
      </w:r>
      <w:r w:rsidRPr="00DB5996">
        <w:rPr>
          <w:rFonts w:ascii="Times New Roman" w:eastAsia="Times New Roman" w:hAnsi="Times New Roman" w:cs="Times New Roman"/>
        </w:rPr>
        <w:t>оцениваются по следующим критериям: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самостоятельность работы над проектом;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обоснование выбора темы и ее актуальность;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практическая значимость работы;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оригинальность решения проблемы;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артистизм и выразительность выступления;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глубина и широта знаний по проблеме;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компетентность докладчика (ответы на вопросы);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lastRenderedPageBreak/>
        <w:t>использование наглядности и технических средств;</w:t>
      </w:r>
    </w:p>
    <w:p w:rsidR="00650114" w:rsidRPr="00DB5996" w:rsidRDefault="00650114" w:rsidP="00650114">
      <w:pPr>
        <w:numPr>
          <w:ilvl w:val="0"/>
          <w:numId w:val="2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</w:rPr>
      </w:pPr>
      <w:proofErr w:type="gramStart"/>
      <w:r w:rsidRPr="00DB5996">
        <w:rPr>
          <w:rFonts w:ascii="Times New Roman" w:eastAsia="Times New Roman" w:hAnsi="Times New Roman" w:cs="Times New Roman"/>
        </w:rPr>
        <w:t>грамотное</w:t>
      </w:r>
      <w:proofErr w:type="gramEnd"/>
      <w:r w:rsidRPr="00DB5996">
        <w:rPr>
          <w:rFonts w:ascii="Times New Roman" w:eastAsia="Times New Roman" w:hAnsi="Times New Roman" w:cs="Times New Roman"/>
        </w:rPr>
        <w:t xml:space="preserve"> использования терминологии;</w:t>
      </w: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-эстетическое оформление работы с рисунками, фотографиями;</w:t>
      </w:r>
    </w:p>
    <w:p w:rsidR="00650114" w:rsidRPr="00DB5996" w:rsidRDefault="00650114" w:rsidP="00650114">
      <w:pPr>
        <w:numPr>
          <w:ilvl w:val="0"/>
          <w:numId w:val="29"/>
        </w:numPr>
        <w:tabs>
          <w:tab w:val="left" w:pos="259"/>
        </w:tabs>
        <w:spacing w:after="0" w:line="240" w:lineRule="auto"/>
        <w:ind w:left="6" w:right="120" w:hanging="6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презентация по выбранной теме, найденная в Интернете должна быть творчески переработана, дополнена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 обучающимся</w:t>
      </w:r>
      <w:r w:rsidRPr="00DB5996">
        <w:rPr>
          <w:rFonts w:ascii="Times New Roman" w:eastAsia="Times New Roman" w:hAnsi="Times New Roman" w:cs="Times New Roman"/>
        </w:rPr>
        <w:t>, иллюстрации и сочинения должны быть созданы самими детьми;</w:t>
      </w:r>
    </w:p>
    <w:p w:rsidR="00650114" w:rsidRPr="00DB5996" w:rsidRDefault="00650114" w:rsidP="00650114">
      <w:pPr>
        <w:numPr>
          <w:ilvl w:val="0"/>
          <w:numId w:val="29"/>
        </w:numPr>
        <w:tabs>
          <w:tab w:val="left" w:pos="206"/>
        </w:tabs>
        <w:spacing w:after="0" w:line="240" w:lineRule="auto"/>
        <w:ind w:left="206" w:hanging="20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успешная презентация перед одноклассниками.</w:t>
      </w:r>
    </w:p>
    <w:p w:rsidR="00650114" w:rsidRPr="00DB5996" w:rsidRDefault="00650114" w:rsidP="00650114">
      <w:pPr>
        <w:spacing w:after="0" w:line="240" w:lineRule="auto"/>
        <w:ind w:left="56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Виды проектов:</w:t>
      </w:r>
    </w:p>
    <w:p w:rsidR="00650114" w:rsidRPr="00DB5996" w:rsidRDefault="00650114" w:rsidP="00650114">
      <w:pPr>
        <w:numPr>
          <w:ilvl w:val="0"/>
          <w:numId w:val="30"/>
        </w:numPr>
        <w:tabs>
          <w:tab w:val="left" w:pos="732"/>
        </w:tabs>
        <w:spacing w:after="0" w:line="240" w:lineRule="auto"/>
        <w:ind w:left="6" w:right="120" w:firstLine="56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650114" w:rsidRPr="00DB5996" w:rsidRDefault="00650114" w:rsidP="00650114">
      <w:pPr>
        <w:numPr>
          <w:ilvl w:val="0"/>
          <w:numId w:val="30"/>
        </w:numPr>
        <w:tabs>
          <w:tab w:val="left" w:pos="706"/>
        </w:tabs>
        <w:spacing w:after="0" w:line="240" w:lineRule="auto"/>
        <w:ind w:left="706" w:hanging="1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сценарии постановок, внеклассных мероприятий, конкурсов и т.д.;</w:t>
      </w:r>
    </w:p>
    <w:p w:rsidR="00650114" w:rsidRPr="00DB5996" w:rsidRDefault="00650114" w:rsidP="00650114">
      <w:pPr>
        <w:numPr>
          <w:ilvl w:val="0"/>
          <w:numId w:val="30"/>
        </w:numPr>
        <w:tabs>
          <w:tab w:val="left" w:pos="706"/>
        </w:tabs>
        <w:spacing w:after="0" w:line="240" w:lineRule="auto"/>
        <w:ind w:left="706" w:hanging="1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иллюстрации к изученной теме;</w:t>
      </w:r>
    </w:p>
    <w:p w:rsidR="00650114" w:rsidRPr="00DB5996" w:rsidRDefault="00650114" w:rsidP="00650114">
      <w:pPr>
        <w:numPr>
          <w:ilvl w:val="0"/>
          <w:numId w:val="30"/>
        </w:numPr>
        <w:tabs>
          <w:tab w:val="left" w:pos="706"/>
        </w:tabs>
        <w:spacing w:after="0" w:line="240" w:lineRule="auto"/>
        <w:ind w:left="706" w:hanging="140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сочинения на изученную тему.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56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Отметка зависит от количества набранных баллов: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440"/>
        <w:gridCol w:w="3420"/>
      </w:tblGrid>
      <w:tr w:rsidR="00650114" w:rsidRPr="00DB5996" w:rsidTr="00504EFE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Отметка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</w:tr>
      <w:tr w:rsidR="00650114" w:rsidRPr="00DB5996" w:rsidTr="00504EFE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50-60</w:t>
            </w:r>
          </w:p>
        </w:tc>
      </w:tr>
      <w:tr w:rsidR="00650114" w:rsidRPr="00DB5996" w:rsidTr="00504EFE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достаточный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40-49</w:t>
            </w:r>
          </w:p>
        </w:tc>
      </w:tr>
      <w:tr w:rsidR="00650114" w:rsidRPr="00DB5996" w:rsidTr="00504EFE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50114" w:rsidRPr="00DB5996" w:rsidRDefault="00650114" w:rsidP="00504EFE">
            <w:pPr>
              <w:spacing w:after="0" w:line="240" w:lineRule="auto"/>
              <w:jc w:val="center"/>
            </w:pPr>
            <w:r w:rsidRPr="00DB5996">
              <w:rPr>
                <w:rFonts w:ascii="Times New Roman" w:eastAsia="Times New Roman" w:hAnsi="Times New Roman" w:cs="Times New Roman"/>
              </w:rPr>
              <w:t>30-39</w:t>
            </w:r>
          </w:p>
        </w:tc>
      </w:tr>
    </w:tbl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36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  <w:color w:val="333333"/>
        </w:rPr>
        <w:t>Требования к составлению проектов-кроссвордов и нормы их оценивания.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tabs>
          <w:tab w:val="left" w:pos="646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Объём, количество слов (учитель заранее оговаривает необходимое количество слов) – до 2 баллов.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Оформление – до 3 баллов.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Аккуратность оформления – до 2 баллов.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Умение презентовать – до 2 баллов.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Задания (все определения, формулировки должны быть однотипны) – до 2 баллов.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ind w:right="200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Орфографическая правильность – до 1 балла.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Источники информации (с указанием сайтов, авторов, издательства и т.д.) – до 2 баллов.</w:t>
      </w:r>
    </w:p>
    <w:p w:rsidR="00650114" w:rsidRPr="00DB5996" w:rsidRDefault="00650114" w:rsidP="00650114">
      <w:pPr>
        <w:tabs>
          <w:tab w:val="left" w:pos="64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Ключи к кроссворду – до 1 балла.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b/>
          <w:color w:val="333333"/>
        </w:rPr>
        <w:t>Нормы оценивания кроссвордов.</w:t>
      </w:r>
    </w:p>
    <w:p w:rsidR="00650114" w:rsidRPr="00DB5996" w:rsidRDefault="00650114" w:rsidP="00650114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17 – 15 баллов – оценка “отлично”</w:t>
      </w:r>
    </w:p>
    <w:p w:rsidR="00650114" w:rsidRPr="00DB5996" w:rsidRDefault="00650114" w:rsidP="00650114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13-15 баллов – оценка “хорошо”</w:t>
      </w:r>
    </w:p>
    <w:p w:rsidR="00650114" w:rsidRPr="00DB5996" w:rsidRDefault="00650114" w:rsidP="00650114">
      <w:pPr>
        <w:tabs>
          <w:tab w:val="left" w:pos="726"/>
        </w:tabs>
        <w:spacing w:after="0" w:line="240" w:lineRule="auto"/>
        <w:ind w:right="200"/>
        <w:rPr>
          <w:rFonts w:ascii="Times New Roman" w:eastAsia="Times New Roman" w:hAnsi="Times New Roman" w:cs="Times New Roman"/>
          <w:color w:val="333333"/>
        </w:rPr>
      </w:pPr>
      <w:r w:rsidRPr="00DB5996">
        <w:rPr>
          <w:rFonts w:ascii="Times New Roman" w:eastAsia="Times New Roman" w:hAnsi="Times New Roman" w:cs="Times New Roman"/>
          <w:color w:val="333333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650114" w:rsidRPr="00DB5996" w:rsidRDefault="00650114" w:rsidP="00650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0114" w:rsidRPr="00DB5996" w:rsidRDefault="00650114" w:rsidP="00650114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</w:rPr>
      </w:pPr>
      <w:r w:rsidRPr="00DB5996">
        <w:rPr>
          <w:rFonts w:ascii="Times New Roman" w:eastAsia="Times New Roman" w:hAnsi="Times New Roman" w:cs="Times New Roman"/>
          <w:b/>
        </w:rPr>
        <w:t>Рефераты по специально заданным темам или по выбору</w:t>
      </w:r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обучающихся</w:t>
      </w:r>
      <w:proofErr w:type="gramEnd"/>
      <w:r w:rsidRPr="00DB5996">
        <w:rPr>
          <w:rFonts w:ascii="Times New Roman" w:eastAsia="Times New Roman" w:hAnsi="Times New Roman" w:cs="Times New Roman"/>
          <w:b/>
          <w:shd w:val="clear" w:color="auto" w:fill="FFFFFF"/>
        </w:rPr>
        <w:t>:</w:t>
      </w:r>
      <w:r w:rsidRPr="00DB5996">
        <w:rPr>
          <w:rFonts w:ascii="Times New Roman" w:eastAsia="Times New Roman" w:hAnsi="Times New Roman" w:cs="Times New Roman"/>
          <w:b/>
        </w:rPr>
        <w:t xml:space="preserve"> </w:t>
      </w:r>
    </w:p>
    <w:p w:rsidR="00650114" w:rsidRPr="00DB5996" w:rsidRDefault="00650114" w:rsidP="00650114">
      <w:pPr>
        <w:spacing w:after="0" w:line="240" w:lineRule="auto"/>
        <w:ind w:left="566"/>
        <w:jc w:val="center"/>
        <w:rPr>
          <w:rFonts w:ascii="Times New Roman" w:eastAsia="Times New Roman" w:hAnsi="Times New Roman" w:cs="Times New Roman"/>
          <w:b/>
        </w:rPr>
      </w:pPr>
      <w:r w:rsidRPr="00DB5996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B5996">
        <w:rPr>
          <w:rFonts w:ascii="Times New Roman" w:eastAsia="Times New Roman" w:hAnsi="Times New Roman" w:cs="Times New Roman"/>
          <w:b/>
        </w:rPr>
        <w:t>5-11 классах.</w:t>
      </w: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i/>
        </w:rPr>
        <w:t>Отметка «5»:</w:t>
      </w:r>
    </w:p>
    <w:p w:rsidR="00650114" w:rsidRPr="00DB5996" w:rsidRDefault="00650114" w:rsidP="00650114">
      <w:pPr>
        <w:numPr>
          <w:ilvl w:val="0"/>
          <w:numId w:val="31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умение выбрать главное и конкретное;</w:t>
      </w:r>
    </w:p>
    <w:p w:rsidR="00650114" w:rsidRPr="00DB5996" w:rsidRDefault="00650114" w:rsidP="00650114">
      <w:pPr>
        <w:spacing w:after="0" w:line="240" w:lineRule="auto"/>
        <w:ind w:left="6" w:right="120"/>
        <w:rPr>
          <w:rFonts w:ascii="Times New Roman" w:eastAsia="Times New Roman" w:hAnsi="Times New Roman" w:cs="Times New Roman"/>
        </w:rPr>
      </w:pPr>
      <w:proofErr w:type="gramStart"/>
      <w:r w:rsidRPr="00DB5996">
        <w:rPr>
          <w:rFonts w:ascii="Times New Roman" w:eastAsia="Times New Roman" w:hAnsi="Times New Roman" w:cs="Times New Roman"/>
        </w:rPr>
        <w:t>- работа полно, грамотно раскрывает тему (</w:t>
      </w:r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обучающийся </w:t>
      </w:r>
      <w:r w:rsidRPr="00DB5996">
        <w:rPr>
          <w:rFonts w:ascii="Times New Roman" w:eastAsia="Times New Roman" w:hAnsi="Times New Roman" w:cs="Times New Roman"/>
        </w:rPr>
        <w:t>использует исторические и обществоведческие термины, понятия, хорошо знает деятельность изучаемых личностей,</w:t>
      </w:r>
      <w:proofErr w:type="gramEnd"/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:rsidR="00650114" w:rsidRPr="00DB5996" w:rsidRDefault="00650114" w:rsidP="00650114">
      <w:pPr>
        <w:spacing w:after="0" w:line="240" w:lineRule="auto"/>
        <w:ind w:left="6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  <w:i/>
        </w:rPr>
        <w:t>Отметка «4»:</w:t>
      </w:r>
    </w:p>
    <w:p w:rsidR="00650114" w:rsidRPr="00DB5996" w:rsidRDefault="00650114" w:rsidP="00650114">
      <w:pPr>
        <w:numPr>
          <w:ilvl w:val="0"/>
          <w:numId w:val="32"/>
        </w:numPr>
        <w:tabs>
          <w:tab w:val="left" w:pos="146"/>
        </w:tabs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</w:rPr>
      </w:pPr>
      <w:r w:rsidRPr="00DB5996">
        <w:rPr>
          <w:rFonts w:ascii="Times New Roman" w:eastAsia="Times New Roman" w:hAnsi="Times New Roman" w:cs="Times New Roman"/>
        </w:rPr>
        <w:t xml:space="preserve">работа полно раскрывает тему, допущены небольшие неточности в формулировке исторических и обществоведческих понятий, терминов, </w:t>
      </w:r>
      <w:proofErr w:type="gramStart"/>
      <w:r w:rsidRPr="00DB5996">
        <w:rPr>
          <w:rFonts w:ascii="Times New Roman" w:eastAsia="Times New Roman" w:hAnsi="Times New Roman" w:cs="Times New Roman"/>
          <w:shd w:val="clear" w:color="auto" w:fill="FFFFFF"/>
        </w:rPr>
        <w:t>обучающийся</w:t>
      </w:r>
      <w:proofErr w:type="gramEnd"/>
      <w:r w:rsidRPr="00DB599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DB5996">
        <w:rPr>
          <w:rFonts w:ascii="Times New Roman" w:eastAsia="Times New Roman" w:hAnsi="Times New Roman" w:cs="Times New Roman"/>
        </w:rPr>
        <w:t>высказывает собственное мнение по данной теме.</w:t>
      </w:r>
    </w:p>
    <w:p w:rsidR="00650114" w:rsidRDefault="00650114" w:rsidP="006501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0114" w:rsidRDefault="00650114" w:rsidP="006501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659E" w:rsidRDefault="006E659E" w:rsidP="00650114">
      <w:pPr>
        <w:ind w:right="-438"/>
      </w:pPr>
    </w:p>
    <w:sectPr w:rsidR="006E659E" w:rsidSect="00650114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514"/>
    <w:multiLevelType w:val="multilevel"/>
    <w:tmpl w:val="9056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E18E3"/>
    <w:multiLevelType w:val="multilevel"/>
    <w:tmpl w:val="E586F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16124"/>
    <w:multiLevelType w:val="multilevel"/>
    <w:tmpl w:val="E2F0A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5729C"/>
    <w:multiLevelType w:val="multilevel"/>
    <w:tmpl w:val="17AA3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B7E99"/>
    <w:multiLevelType w:val="multilevel"/>
    <w:tmpl w:val="2DAE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C5DE7"/>
    <w:multiLevelType w:val="multilevel"/>
    <w:tmpl w:val="6B34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622A1"/>
    <w:multiLevelType w:val="multilevel"/>
    <w:tmpl w:val="640E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31722"/>
    <w:multiLevelType w:val="multilevel"/>
    <w:tmpl w:val="34701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D101A8"/>
    <w:multiLevelType w:val="multilevel"/>
    <w:tmpl w:val="6A98B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A2C9F"/>
    <w:multiLevelType w:val="multilevel"/>
    <w:tmpl w:val="1FF42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3243B"/>
    <w:multiLevelType w:val="multilevel"/>
    <w:tmpl w:val="0D72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A1259"/>
    <w:multiLevelType w:val="multilevel"/>
    <w:tmpl w:val="0EB8F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93413"/>
    <w:multiLevelType w:val="multilevel"/>
    <w:tmpl w:val="078CD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4622DF"/>
    <w:multiLevelType w:val="multilevel"/>
    <w:tmpl w:val="0DDE5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166A7D"/>
    <w:multiLevelType w:val="multilevel"/>
    <w:tmpl w:val="FD7E9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55027F"/>
    <w:multiLevelType w:val="multilevel"/>
    <w:tmpl w:val="FDDC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F5B27"/>
    <w:multiLevelType w:val="multilevel"/>
    <w:tmpl w:val="57CCB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6A246D"/>
    <w:multiLevelType w:val="multilevel"/>
    <w:tmpl w:val="5DC49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F10BA9"/>
    <w:multiLevelType w:val="multilevel"/>
    <w:tmpl w:val="E6CC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>
    <w:nsid w:val="55D52485"/>
    <w:multiLevelType w:val="hybridMultilevel"/>
    <w:tmpl w:val="58FC3688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02FE"/>
    <w:multiLevelType w:val="multilevel"/>
    <w:tmpl w:val="0F602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992174"/>
    <w:multiLevelType w:val="multilevel"/>
    <w:tmpl w:val="37BA4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8E1303"/>
    <w:multiLevelType w:val="multilevel"/>
    <w:tmpl w:val="0F266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F07B5"/>
    <w:multiLevelType w:val="multilevel"/>
    <w:tmpl w:val="DAACB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544E53"/>
    <w:multiLevelType w:val="multilevel"/>
    <w:tmpl w:val="2DBE2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C540D6"/>
    <w:multiLevelType w:val="multilevel"/>
    <w:tmpl w:val="21645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C3960"/>
    <w:multiLevelType w:val="multilevel"/>
    <w:tmpl w:val="BEBCD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9536DF"/>
    <w:multiLevelType w:val="multilevel"/>
    <w:tmpl w:val="93A24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3"/>
  </w:num>
  <w:num w:numId="5">
    <w:abstractNumId w:val="0"/>
  </w:num>
  <w:num w:numId="6">
    <w:abstractNumId w:val="8"/>
  </w:num>
  <w:num w:numId="7">
    <w:abstractNumId w:val="31"/>
  </w:num>
  <w:num w:numId="8">
    <w:abstractNumId w:val="3"/>
  </w:num>
  <w:num w:numId="9">
    <w:abstractNumId w:val="21"/>
  </w:num>
  <w:num w:numId="10">
    <w:abstractNumId w:val="32"/>
  </w:num>
  <w:num w:numId="11">
    <w:abstractNumId w:val="5"/>
  </w:num>
  <w:num w:numId="12">
    <w:abstractNumId w:val="14"/>
  </w:num>
  <w:num w:numId="13">
    <w:abstractNumId w:val="25"/>
  </w:num>
  <w:num w:numId="14">
    <w:abstractNumId w:val="19"/>
  </w:num>
  <w:num w:numId="15">
    <w:abstractNumId w:val="20"/>
  </w:num>
  <w:num w:numId="16">
    <w:abstractNumId w:val="18"/>
  </w:num>
  <w:num w:numId="17">
    <w:abstractNumId w:val="29"/>
  </w:num>
  <w:num w:numId="18">
    <w:abstractNumId w:val="9"/>
  </w:num>
  <w:num w:numId="19">
    <w:abstractNumId w:val="2"/>
  </w:num>
  <w:num w:numId="20">
    <w:abstractNumId w:val="26"/>
  </w:num>
  <w:num w:numId="21">
    <w:abstractNumId w:val="11"/>
  </w:num>
  <w:num w:numId="22">
    <w:abstractNumId w:val="16"/>
  </w:num>
  <w:num w:numId="23">
    <w:abstractNumId w:val="10"/>
  </w:num>
  <w:num w:numId="24">
    <w:abstractNumId w:val="1"/>
  </w:num>
  <w:num w:numId="25">
    <w:abstractNumId w:val="27"/>
  </w:num>
  <w:num w:numId="26">
    <w:abstractNumId w:val="15"/>
  </w:num>
  <w:num w:numId="27">
    <w:abstractNumId w:val="30"/>
  </w:num>
  <w:num w:numId="28">
    <w:abstractNumId w:val="7"/>
  </w:num>
  <w:num w:numId="29">
    <w:abstractNumId w:val="12"/>
  </w:num>
  <w:num w:numId="30">
    <w:abstractNumId w:val="4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114"/>
    <w:rsid w:val="001C4295"/>
    <w:rsid w:val="00650114"/>
    <w:rsid w:val="006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114"/>
    <w:rPr>
      <w:color w:val="0000FF" w:themeColor="hyperlink"/>
      <w:u w:val="single"/>
    </w:rPr>
  </w:style>
  <w:style w:type="paragraph" w:styleId="a4">
    <w:name w:val="No Spacing"/>
    <w:uiPriority w:val="1"/>
    <w:qFormat/>
    <w:rsid w:val="00650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501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5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01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501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65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8788</Words>
  <Characters>50098</Characters>
  <Application>Microsoft Office Word</Application>
  <DocSecurity>0</DocSecurity>
  <Lines>417</Lines>
  <Paragraphs>117</Paragraphs>
  <ScaleCrop>false</ScaleCrop>
  <Company/>
  <LinksUpToDate>false</LinksUpToDate>
  <CharactersWithSpaces>58769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2021-02-03T07:24:00Z</dcterms:created>
  <dcterms:modified xsi:type="dcterms:W3CDTF">2021-02-12T09:49:00Z</dcterms:modified>
</cp:coreProperties>
</file>