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73" w:rsidRPr="000C5462" w:rsidRDefault="000C5462" w:rsidP="000C5462">
      <w:pPr>
        <w:tabs>
          <w:tab w:val="left" w:pos="385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</w:t>
      </w:r>
      <w:r w:rsidR="00D50814">
        <w:rPr>
          <w:rFonts w:ascii="Times New Roman" w:hAnsi="Times New Roman" w:cs="Times New Roman"/>
          <w:b/>
          <w:sz w:val="28"/>
          <w:szCs w:val="24"/>
        </w:rPr>
        <w:t>Раздел 1.</w:t>
      </w:r>
      <w:r w:rsidR="00092773" w:rsidRPr="009D344D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EE4719" w:rsidRPr="002A42F7" w:rsidRDefault="00EE4719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Данная рабочая программа составлена  в соответствие с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12E8" w:rsidRPr="002A42F7" w:rsidRDefault="00A412E8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DF3E62" w:rsidRPr="002A42F7">
        <w:rPr>
          <w:rFonts w:ascii="Times New Roman" w:hAnsi="Times New Roman" w:cs="Times New Roman"/>
          <w:sz w:val="24"/>
          <w:szCs w:val="24"/>
        </w:rPr>
        <w:t>требованиями ф</w:t>
      </w:r>
      <w:r w:rsidR="00A62004" w:rsidRPr="002A42F7">
        <w:rPr>
          <w:rFonts w:ascii="Times New Roman" w:hAnsi="Times New Roman" w:cs="Times New Roman"/>
          <w:sz w:val="24"/>
          <w:szCs w:val="24"/>
        </w:rPr>
        <w:t>едеральн</w:t>
      </w:r>
      <w:r w:rsidR="00DF3E62" w:rsidRPr="002A42F7">
        <w:rPr>
          <w:rFonts w:ascii="Times New Roman" w:hAnsi="Times New Roman" w:cs="Times New Roman"/>
          <w:sz w:val="24"/>
          <w:szCs w:val="24"/>
        </w:rPr>
        <w:t>ого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F3E62" w:rsidRPr="002A42F7">
        <w:rPr>
          <w:rFonts w:ascii="Times New Roman" w:hAnsi="Times New Roman" w:cs="Times New Roman"/>
          <w:sz w:val="24"/>
          <w:szCs w:val="24"/>
        </w:rPr>
        <w:t xml:space="preserve">ого </w:t>
      </w:r>
      <w:r w:rsidR="00A62004" w:rsidRPr="002A42F7">
        <w:rPr>
          <w:rFonts w:ascii="Times New Roman" w:hAnsi="Times New Roman" w:cs="Times New Roman"/>
          <w:sz w:val="24"/>
          <w:szCs w:val="24"/>
        </w:rPr>
        <w:t>образовательн</w:t>
      </w:r>
      <w:r w:rsidR="00DF3E62" w:rsidRPr="002A42F7">
        <w:rPr>
          <w:rFonts w:ascii="Times New Roman" w:hAnsi="Times New Roman" w:cs="Times New Roman"/>
          <w:sz w:val="24"/>
          <w:szCs w:val="24"/>
        </w:rPr>
        <w:t>ого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F3E62" w:rsidRPr="002A42F7">
        <w:rPr>
          <w:rFonts w:ascii="Times New Roman" w:hAnsi="Times New Roman" w:cs="Times New Roman"/>
          <w:sz w:val="24"/>
          <w:szCs w:val="24"/>
        </w:rPr>
        <w:t>а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</w:t>
      </w:r>
      <w:r w:rsidR="00730078">
        <w:rPr>
          <w:rFonts w:ascii="Times New Roman" w:hAnsi="Times New Roman" w:cs="Times New Roman"/>
          <w:sz w:val="24"/>
          <w:szCs w:val="24"/>
        </w:rPr>
        <w:t>П</w:t>
      </w:r>
      <w:r w:rsidR="00A62004" w:rsidRPr="002A42F7">
        <w:rPr>
          <w:rFonts w:ascii="Times New Roman" w:hAnsi="Times New Roman" w:cs="Times New Roman"/>
          <w:sz w:val="24"/>
          <w:szCs w:val="24"/>
        </w:rPr>
        <w:t>риказ</w:t>
      </w:r>
      <w:r w:rsidR="003A2D89" w:rsidRPr="002A42F7">
        <w:rPr>
          <w:rFonts w:ascii="Times New Roman" w:hAnsi="Times New Roman" w:cs="Times New Roman"/>
          <w:sz w:val="24"/>
          <w:szCs w:val="24"/>
        </w:rPr>
        <w:t xml:space="preserve"> 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Минобразования </w:t>
      </w:r>
      <w:r w:rsidR="003A2D89" w:rsidRPr="002A42F7">
        <w:rPr>
          <w:rFonts w:ascii="Times New Roman" w:hAnsi="Times New Roman" w:cs="Times New Roman"/>
          <w:sz w:val="24"/>
          <w:szCs w:val="24"/>
        </w:rPr>
        <w:t>России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от 06.10.2009г. №373</w:t>
      </w:r>
      <w:r w:rsidR="003A2D89" w:rsidRPr="002A42F7">
        <w:rPr>
          <w:rFonts w:ascii="Times New Roman" w:hAnsi="Times New Roman" w:cs="Times New Roman"/>
          <w:sz w:val="24"/>
          <w:szCs w:val="24"/>
        </w:rPr>
        <w:t xml:space="preserve"> с 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изменениями </w:t>
      </w:r>
      <w:r w:rsidR="003A2D89" w:rsidRPr="002A42F7">
        <w:rPr>
          <w:rFonts w:ascii="Times New Roman" w:hAnsi="Times New Roman" w:cs="Times New Roman"/>
          <w:sz w:val="24"/>
          <w:szCs w:val="24"/>
        </w:rPr>
        <w:t xml:space="preserve"> </w:t>
      </w:r>
      <w:r w:rsidR="00A62004" w:rsidRPr="002A42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31 декабря 2015 г. N 1576</w:t>
      </w:r>
      <w:proofErr w:type="gramStart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412E8" w:rsidRPr="002A42F7" w:rsidRDefault="00A412E8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DF3E62" w:rsidRPr="002A42F7">
        <w:rPr>
          <w:rFonts w:ascii="Times New Roman" w:hAnsi="Times New Roman" w:cs="Times New Roman"/>
          <w:sz w:val="24"/>
          <w:szCs w:val="24"/>
        </w:rPr>
        <w:t>п</w:t>
      </w:r>
      <w:r w:rsidRPr="002A42F7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3A2D89" w:rsidRPr="002A42F7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2A42F7">
        <w:rPr>
          <w:rFonts w:ascii="Times New Roman" w:hAnsi="Times New Roman" w:cs="Times New Roman"/>
          <w:sz w:val="24"/>
          <w:szCs w:val="24"/>
        </w:rPr>
        <w:t>программой по  литературному чтению для 1 класса, к учебному комплексу для 1класса, авторы:</w:t>
      </w:r>
      <w:r w:rsidR="002A42F7" w:rsidRPr="002A42F7">
        <w:rPr>
          <w:rFonts w:ascii="Times New Roman" w:hAnsi="Times New Roman" w:cs="Times New Roman"/>
          <w:sz w:val="24"/>
          <w:szCs w:val="24"/>
        </w:rPr>
        <w:t xml:space="preserve"> </w:t>
      </w:r>
      <w:r w:rsidR="00DC720C" w:rsidRPr="002A42F7">
        <w:rPr>
          <w:rFonts w:ascii="Times New Roman" w:hAnsi="Times New Roman" w:cs="Times New Roman"/>
          <w:sz w:val="24"/>
          <w:szCs w:val="24"/>
        </w:rPr>
        <w:t>Л.Ф Климанова</w:t>
      </w:r>
      <w:proofErr w:type="gramStart"/>
      <w:r w:rsidR="00DC720C" w:rsidRPr="002A42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>В.Г Горецк</w:t>
      </w:r>
      <w:r w:rsidR="00DC720C" w:rsidRPr="002A42F7">
        <w:rPr>
          <w:rFonts w:ascii="Times New Roman" w:hAnsi="Times New Roman" w:cs="Times New Roman"/>
          <w:sz w:val="24"/>
          <w:szCs w:val="24"/>
        </w:rPr>
        <w:t>и</w:t>
      </w:r>
      <w:r w:rsidRPr="002A42F7">
        <w:rPr>
          <w:rFonts w:ascii="Times New Roman" w:hAnsi="Times New Roman" w:cs="Times New Roman"/>
          <w:sz w:val="24"/>
          <w:szCs w:val="24"/>
        </w:rPr>
        <w:t>й</w:t>
      </w:r>
      <w:r w:rsidR="00DC720C" w:rsidRPr="002A42F7">
        <w:rPr>
          <w:rFonts w:ascii="Times New Roman" w:hAnsi="Times New Roman" w:cs="Times New Roman"/>
          <w:sz w:val="24"/>
          <w:szCs w:val="24"/>
        </w:rPr>
        <w:t>.</w:t>
      </w:r>
      <w:r w:rsidR="003A2D89" w:rsidRPr="002A42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42F7">
        <w:rPr>
          <w:rFonts w:ascii="Times New Roman" w:hAnsi="Times New Roman" w:cs="Times New Roman"/>
          <w:iCs/>
          <w:sz w:val="24"/>
          <w:szCs w:val="24"/>
        </w:rPr>
        <w:t xml:space="preserve"> – М.: Просвещение 2015г.</w:t>
      </w:r>
    </w:p>
    <w:p w:rsidR="00A412E8" w:rsidRPr="002A42F7" w:rsidRDefault="00A412E8" w:rsidP="00633296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- </w:t>
      </w:r>
      <w:r w:rsidR="002A42F7" w:rsidRPr="002A42F7">
        <w:rPr>
          <w:rFonts w:ascii="Times New Roman" w:hAnsi="Times New Roman" w:cs="Times New Roman"/>
          <w:sz w:val="24"/>
          <w:szCs w:val="24"/>
        </w:rPr>
        <w:t>о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62004" w:rsidRPr="002A42F7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СОШ</w:t>
      </w:r>
      <w:r w:rsidR="0020272E" w:rsidRPr="002A42F7">
        <w:rPr>
          <w:rFonts w:ascii="Times New Roman" w:hAnsi="Times New Roman" w:cs="Times New Roman"/>
          <w:sz w:val="24"/>
          <w:szCs w:val="24"/>
        </w:rPr>
        <w:t xml:space="preserve">  (Приказ </w:t>
      </w:r>
      <w:r w:rsidR="00EE4719" w:rsidRPr="002A42F7">
        <w:rPr>
          <w:rFonts w:ascii="Times New Roman" w:hAnsi="Times New Roman" w:cs="Times New Roman"/>
          <w:sz w:val="24"/>
          <w:szCs w:val="24"/>
        </w:rPr>
        <w:t>№1</w:t>
      </w:r>
      <w:r w:rsidR="00DF3E62" w:rsidRPr="002A42F7">
        <w:rPr>
          <w:rFonts w:ascii="Times New Roman" w:hAnsi="Times New Roman" w:cs="Times New Roman"/>
          <w:sz w:val="24"/>
          <w:szCs w:val="24"/>
        </w:rPr>
        <w:t>2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0 от </w:t>
      </w:r>
      <w:r w:rsidR="00DF3E62" w:rsidRPr="002A42F7">
        <w:rPr>
          <w:rFonts w:ascii="Times New Roman" w:hAnsi="Times New Roman" w:cs="Times New Roman"/>
          <w:sz w:val="24"/>
          <w:szCs w:val="24"/>
        </w:rPr>
        <w:t>30</w:t>
      </w:r>
      <w:r w:rsidR="00EE4719" w:rsidRPr="002A42F7">
        <w:rPr>
          <w:rFonts w:ascii="Times New Roman" w:hAnsi="Times New Roman" w:cs="Times New Roman"/>
          <w:sz w:val="24"/>
          <w:szCs w:val="24"/>
        </w:rPr>
        <w:t>.08.201</w:t>
      </w:r>
      <w:r w:rsidR="00DF3E62" w:rsidRPr="002A42F7">
        <w:rPr>
          <w:rFonts w:ascii="Times New Roman" w:hAnsi="Times New Roman" w:cs="Times New Roman"/>
          <w:sz w:val="24"/>
          <w:szCs w:val="24"/>
        </w:rPr>
        <w:t>9</w:t>
      </w:r>
      <w:r w:rsidR="00EE4719" w:rsidRPr="002A42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E4719" w:rsidRPr="002A42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E4719" w:rsidRPr="002A42F7">
        <w:rPr>
          <w:rFonts w:ascii="Times New Roman" w:hAnsi="Times New Roman" w:cs="Times New Roman"/>
          <w:sz w:val="24"/>
          <w:szCs w:val="24"/>
        </w:rPr>
        <w:t>;</w:t>
      </w:r>
    </w:p>
    <w:p w:rsidR="00EE4719" w:rsidRPr="002A42F7" w:rsidRDefault="00A412E8" w:rsidP="00633296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- </w:t>
      </w:r>
      <w:r w:rsidR="002A42F7" w:rsidRPr="002A42F7">
        <w:rPr>
          <w:rFonts w:ascii="Times New Roman" w:hAnsi="Times New Roman" w:cs="Times New Roman"/>
          <w:sz w:val="24"/>
          <w:szCs w:val="24"/>
        </w:rPr>
        <w:t>к</w:t>
      </w:r>
      <w:r w:rsidR="00EE4719" w:rsidRPr="002A42F7">
        <w:rPr>
          <w:rFonts w:ascii="Times New Roman" w:hAnsi="Times New Roman" w:cs="Times New Roman"/>
          <w:sz w:val="24"/>
          <w:szCs w:val="24"/>
        </w:rPr>
        <w:t>алендарным учебным графиком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62004" w:rsidRPr="002A42F7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СОШ на 201</w:t>
      </w:r>
      <w:r w:rsidR="00DF3E62" w:rsidRPr="002A42F7">
        <w:rPr>
          <w:rFonts w:ascii="Times New Roman" w:hAnsi="Times New Roman" w:cs="Times New Roman"/>
          <w:sz w:val="24"/>
          <w:szCs w:val="24"/>
        </w:rPr>
        <w:t>9</w:t>
      </w:r>
      <w:r w:rsidR="00A62004" w:rsidRPr="002A42F7">
        <w:rPr>
          <w:rFonts w:ascii="Times New Roman" w:hAnsi="Times New Roman" w:cs="Times New Roman"/>
          <w:sz w:val="24"/>
          <w:szCs w:val="24"/>
        </w:rPr>
        <w:t>-20</w:t>
      </w:r>
      <w:r w:rsidR="00DF3E62" w:rsidRPr="002A42F7">
        <w:rPr>
          <w:rFonts w:ascii="Times New Roman" w:hAnsi="Times New Roman" w:cs="Times New Roman"/>
          <w:sz w:val="24"/>
          <w:szCs w:val="24"/>
        </w:rPr>
        <w:t>20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учебный го</w:t>
      </w:r>
      <w:proofErr w:type="gramStart"/>
      <w:r w:rsidR="00A62004" w:rsidRPr="002A42F7">
        <w:rPr>
          <w:rFonts w:ascii="Times New Roman" w:hAnsi="Times New Roman" w:cs="Times New Roman"/>
          <w:sz w:val="24"/>
          <w:szCs w:val="24"/>
        </w:rPr>
        <w:t>д</w:t>
      </w:r>
      <w:r w:rsidR="00EE4719" w:rsidRPr="002A42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4719" w:rsidRPr="002A42F7">
        <w:rPr>
          <w:rFonts w:ascii="Times New Roman" w:hAnsi="Times New Roman" w:cs="Times New Roman"/>
          <w:sz w:val="24"/>
          <w:szCs w:val="24"/>
        </w:rPr>
        <w:t xml:space="preserve">  </w:t>
      </w:r>
      <w:r w:rsidR="00730078">
        <w:rPr>
          <w:rFonts w:ascii="Times New Roman" w:hAnsi="Times New Roman" w:cs="Times New Roman"/>
          <w:sz w:val="24"/>
          <w:szCs w:val="24"/>
        </w:rPr>
        <w:t>П</w:t>
      </w:r>
      <w:r w:rsidR="00EE4719" w:rsidRPr="002A42F7">
        <w:rPr>
          <w:rFonts w:ascii="Times New Roman" w:hAnsi="Times New Roman" w:cs="Times New Roman"/>
          <w:sz w:val="24"/>
          <w:szCs w:val="24"/>
        </w:rPr>
        <w:t>риказ  №1</w:t>
      </w:r>
      <w:r w:rsidR="00DF3E62" w:rsidRPr="002A42F7">
        <w:rPr>
          <w:rFonts w:ascii="Times New Roman" w:hAnsi="Times New Roman" w:cs="Times New Roman"/>
          <w:sz w:val="24"/>
          <w:szCs w:val="24"/>
        </w:rPr>
        <w:t>2</w:t>
      </w:r>
      <w:r w:rsidR="00EE4719" w:rsidRPr="002A42F7">
        <w:rPr>
          <w:rFonts w:ascii="Times New Roman" w:hAnsi="Times New Roman" w:cs="Times New Roman"/>
          <w:sz w:val="24"/>
          <w:szCs w:val="24"/>
        </w:rPr>
        <w:t>0 от</w:t>
      </w:r>
      <w:r w:rsidR="00DF3E62" w:rsidRPr="002A42F7">
        <w:rPr>
          <w:rFonts w:ascii="Times New Roman" w:hAnsi="Times New Roman" w:cs="Times New Roman"/>
          <w:sz w:val="24"/>
          <w:szCs w:val="24"/>
        </w:rPr>
        <w:t>30</w:t>
      </w:r>
      <w:r w:rsidR="00EE4719" w:rsidRPr="002A42F7">
        <w:rPr>
          <w:rFonts w:ascii="Times New Roman" w:hAnsi="Times New Roman" w:cs="Times New Roman"/>
          <w:sz w:val="24"/>
          <w:szCs w:val="24"/>
        </w:rPr>
        <w:t>.08.201</w:t>
      </w:r>
      <w:r w:rsidR="00DF3E62" w:rsidRPr="002A42F7">
        <w:rPr>
          <w:rFonts w:ascii="Times New Roman" w:hAnsi="Times New Roman" w:cs="Times New Roman"/>
          <w:sz w:val="24"/>
          <w:szCs w:val="24"/>
        </w:rPr>
        <w:t>9</w:t>
      </w:r>
      <w:r w:rsidR="00EE4719" w:rsidRPr="002A42F7">
        <w:rPr>
          <w:rFonts w:ascii="Times New Roman" w:hAnsi="Times New Roman" w:cs="Times New Roman"/>
          <w:sz w:val="24"/>
          <w:szCs w:val="24"/>
        </w:rPr>
        <w:t>г);</w:t>
      </w:r>
    </w:p>
    <w:p w:rsidR="00EE4719" w:rsidRPr="002A42F7" w:rsidRDefault="00A412E8" w:rsidP="00633296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2A42F7" w:rsidRPr="002A42F7">
        <w:rPr>
          <w:rFonts w:ascii="Times New Roman" w:hAnsi="Times New Roman" w:cs="Times New Roman"/>
          <w:sz w:val="24"/>
          <w:szCs w:val="24"/>
        </w:rPr>
        <w:t>у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A62004" w:rsidRPr="002A42F7">
        <w:rPr>
          <w:rFonts w:ascii="Times New Roman" w:hAnsi="Times New Roman" w:cs="Times New Roman"/>
          <w:sz w:val="24"/>
          <w:szCs w:val="24"/>
        </w:rPr>
        <w:t>Тарасово-Меловской</w:t>
      </w:r>
      <w:proofErr w:type="spellEnd"/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СОШ  на 201</w:t>
      </w:r>
      <w:r w:rsidR="00DF3E62" w:rsidRPr="002A42F7">
        <w:rPr>
          <w:rFonts w:ascii="Times New Roman" w:hAnsi="Times New Roman" w:cs="Times New Roman"/>
          <w:sz w:val="24"/>
          <w:szCs w:val="24"/>
        </w:rPr>
        <w:t>9</w:t>
      </w:r>
      <w:r w:rsidR="00A62004" w:rsidRPr="002A42F7">
        <w:rPr>
          <w:rFonts w:ascii="Times New Roman" w:hAnsi="Times New Roman" w:cs="Times New Roman"/>
          <w:sz w:val="24"/>
          <w:szCs w:val="24"/>
        </w:rPr>
        <w:t>-20</w:t>
      </w:r>
      <w:r w:rsidR="00DF3E62" w:rsidRPr="002A42F7">
        <w:rPr>
          <w:rFonts w:ascii="Times New Roman" w:hAnsi="Times New Roman" w:cs="Times New Roman"/>
          <w:sz w:val="24"/>
          <w:szCs w:val="24"/>
        </w:rPr>
        <w:t>20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730078">
        <w:rPr>
          <w:rFonts w:ascii="Times New Roman" w:hAnsi="Times New Roman" w:cs="Times New Roman"/>
          <w:sz w:val="24"/>
          <w:szCs w:val="24"/>
        </w:rPr>
        <w:t>(П</w:t>
      </w:r>
      <w:r w:rsidR="00EE4719" w:rsidRPr="002A42F7">
        <w:rPr>
          <w:rFonts w:ascii="Times New Roman" w:hAnsi="Times New Roman" w:cs="Times New Roman"/>
          <w:sz w:val="24"/>
          <w:szCs w:val="24"/>
        </w:rPr>
        <w:t>риказ №1</w:t>
      </w:r>
      <w:r w:rsidR="00DF3E62" w:rsidRPr="002A42F7">
        <w:rPr>
          <w:rFonts w:ascii="Times New Roman" w:hAnsi="Times New Roman" w:cs="Times New Roman"/>
          <w:sz w:val="24"/>
          <w:szCs w:val="24"/>
        </w:rPr>
        <w:t>2</w:t>
      </w:r>
      <w:r w:rsidR="00EE4719" w:rsidRPr="002A42F7">
        <w:rPr>
          <w:rFonts w:ascii="Times New Roman" w:hAnsi="Times New Roman" w:cs="Times New Roman"/>
          <w:sz w:val="24"/>
          <w:szCs w:val="24"/>
        </w:rPr>
        <w:t xml:space="preserve">0 от </w:t>
      </w:r>
      <w:r w:rsidR="00DF3E62" w:rsidRPr="002A42F7">
        <w:rPr>
          <w:rFonts w:ascii="Times New Roman" w:hAnsi="Times New Roman" w:cs="Times New Roman"/>
          <w:sz w:val="24"/>
          <w:szCs w:val="24"/>
        </w:rPr>
        <w:t>30</w:t>
      </w:r>
      <w:r w:rsidR="00EE4719" w:rsidRPr="002A42F7">
        <w:rPr>
          <w:rFonts w:ascii="Times New Roman" w:hAnsi="Times New Roman" w:cs="Times New Roman"/>
          <w:sz w:val="24"/>
          <w:szCs w:val="24"/>
        </w:rPr>
        <w:t>.08.201</w:t>
      </w:r>
      <w:r w:rsidR="00DF3E62" w:rsidRPr="002A42F7">
        <w:rPr>
          <w:rFonts w:ascii="Times New Roman" w:hAnsi="Times New Roman" w:cs="Times New Roman"/>
          <w:sz w:val="24"/>
          <w:szCs w:val="24"/>
        </w:rPr>
        <w:t>9</w:t>
      </w:r>
      <w:r w:rsidR="00EE4719" w:rsidRPr="002A42F7">
        <w:rPr>
          <w:rFonts w:ascii="Times New Roman" w:hAnsi="Times New Roman" w:cs="Times New Roman"/>
          <w:sz w:val="24"/>
          <w:szCs w:val="24"/>
        </w:rPr>
        <w:t>г)</w:t>
      </w:r>
    </w:p>
    <w:p w:rsidR="005A1F5A" w:rsidRPr="00730078" w:rsidRDefault="002A42F7" w:rsidP="00633296">
      <w:pPr>
        <w:pStyle w:val="a4"/>
        <w:rPr>
          <w:rFonts w:ascii="Times New Roman" w:hAnsi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 - </w:t>
      </w:r>
      <w:r w:rsidR="00730078">
        <w:rPr>
          <w:rFonts w:ascii="Times New Roman" w:hAnsi="Times New Roman"/>
          <w:sz w:val="24"/>
          <w:szCs w:val="24"/>
        </w:rPr>
        <w:t>П</w:t>
      </w:r>
      <w:r w:rsidRPr="002A42F7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2A42F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42F7">
        <w:rPr>
          <w:rFonts w:ascii="Times New Roman" w:hAnsi="Times New Roman"/>
          <w:sz w:val="24"/>
          <w:szCs w:val="24"/>
        </w:rPr>
        <w:t xml:space="preserve">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20272E" w:rsidRPr="002A42F7" w:rsidRDefault="0020272E" w:rsidP="0020272E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 положением о рабочей программе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 xml:space="preserve"> (П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>риказ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>№130 от 29.08.2017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>г)</w:t>
      </w:r>
      <w:r w:rsidRPr="002A42F7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="0073007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092773" w:rsidRPr="002A42F7" w:rsidRDefault="00092773" w:rsidP="006332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719" w:rsidRPr="002A42F7" w:rsidRDefault="00EE4719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EE4719" w:rsidRPr="002A42F7" w:rsidRDefault="00EE4719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Статья 12. Образовательные программы Федерального закона об образовании</w:t>
      </w:r>
      <w:hyperlink r:id="rId6" w:history="1">
        <w:proofErr w:type="gramStart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>Утвержден</w:t>
        </w:r>
        <w:proofErr w:type="gramEnd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 xml:space="preserve"> 29 декабря 2012 года N 273-ФЗ</w:t>
        </w:r>
      </w:hyperlink>
    </w:p>
    <w:p w:rsidR="00EE4719" w:rsidRPr="002A42F7" w:rsidRDefault="00EE4719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Статья 28.  Компетенция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hyperlink r:id="rId7" w:history="1">
        <w:proofErr w:type="gramStart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>Утвержден</w:t>
        </w:r>
        <w:proofErr w:type="gramEnd"/>
        <w:r w:rsidRPr="002A42F7">
          <w:rPr>
            <w:rStyle w:val="a6"/>
            <w:rFonts w:ascii="Times New Roman" w:hAnsi="Times New Roman" w:cs="Times New Roman"/>
            <w:sz w:val="24"/>
            <w:szCs w:val="24"/>
          </w:rPr>
          <w:t xml:space="preserve"> 29 декабря 2012 года N 273-ФЗ</w:t>
        </w:r>
      </w:hyperlink>
    </w:p>
    <w:p w:rsidR="00092773" w:rsidRPr="002A42F7" w:rsidRDefault="00092773" w:rsidP="001A2C6A">
      <w:pPr>
        <w:pStyle w:val="a4"/>
        <w:ind w:right="-456"/>
        <w:rPr>
          <w:rFonts w:ascii="Times New Roman" w:hAnsi="Times New Roman"/>
          <w:color w:val="FF0000"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Цели обучения литературному чтению: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092773" w:rsidRPr="002A42F7" w:rsidRDefault="00092773" w:rsidP="00092773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092773" w:rsidRPr="002A42F7" w:rsidRDefault="00092773" w:rsidP="00D5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- повышение уровня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 xml:space="preserve">формирование читательская компетентность, помогающей младшему школьнику осознать себя грамотным читателем, способным к использованию читательской деятельности для своего самообразования. </w:t>
      </w:r>
    </w:p>
    <w:p w:rsidR="00092773" w:rsidRPr="002A42F7" w:rsidRDefault="00A412E8" w:rsidP="00A412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</w:rPr>
        <w:t>пробуждение интереса учащихся к чтению художественных произведений.</w:t>
      </w:r>
    </w:p>
    <w:p w:rsidR="005B1AB3" w:rsidRPr="005B1AB3" w:rsidRDefault="00730078" w:rsidP="005B1AB3">
      <w:pPr>
        <w:widowControl w:val="0"/>
        <w:tabs>
          <w:tab w:val="left" w:pos="4226"/>
        </w:tabs>
        <w:spacing w:after="21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B1AB3" w:rsidRPr="005B1A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учебного процесс</w:t>
      </w:r>
      <w:r w:rsidR="005B1AB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1.</w:t>
      </w:r>
      <w:r w:rsidRPr="002A42F7">
        <w:rPr>
          <w:rFonts w:ascii="Times New Roman" w:hAnsi="Times New Roman" w:cs="Times New Roman"/>
          <w:sz w:val="24"/>
          <w:szCs w:val="24"/>
        </w:rPr>
        <w:t xml:space="preserve"> «Литературное чтение». Учебник. 1 класс. В 2 ч. Климанова Л. Ф., Горецкий В. Г., Голованова В. Г., Виноградская Л. А.,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В.</w:t>
      </w:r>
      <w:r w:rsidRPr="002A42F7">
        <w:rPr>
          <w:rFonts w:ascii="Times New Roman" w:hAnsi="Times New Roman" w:cs="Times New Roman"/>
          <w:iCs/>
          <w:sz w:val="24"/>
          <w:szCs w:val="24"/>
        </w:rPr>
        <w:t>Учеб</w:t>
      </w:r>
      <w:proofErr w:type="gramStart"/>
      <w:r w:rsidRPr="002A42F7">
        <w:rPr>
          <w:rFonts w:ascii="Times New Roman" w:hAnsi="Times New Roman" w:cs="Times New Roman"/>
          <w:iCs/>
          <w:sz w:val="24"/>
          <w:szCs w:val="24"/>
        </w:rPr>
        <w:t>.д</w:t>
      </w:r>
      <w:proofErr w:type="gramEnd"/>
      <w:r w:rsidRPr="002A42F7">
        <w:rPr>
          <w:rFonts w:ascii="Times New Roman" w:hAnsi="Times New Roman" w:cs="Times New Roman"/>
          <w:iCs/>
          <w:sz w:val="24"/>
          <w:szCs w:val="24"/>
        </w:rPr>
        <w:t>ляобщеобразоват</w:t>
      </w:r>
      <w:proofErr w:type="spellEnd"/>
      <w:r w:rsidRPr="002A42F7">
        <w:rPr>
          <w:rFonts w:ascii="Times New Roman" w:hAnsi="Times New Roman" w:cs="Times New Roman"/>
          <w:iCs/>
          <w:sz w:val="24"/>
          <w:szCs w:val="24"/>
        </w:rPr>
        <w:t>. учеб. заведений. – М.: Просвещение 2015г.</w:t>
      </w: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М. В., Виноградская Л. А. 1. Литературное чтение. Рабочая тетрадь. 1 класс.</w:t>
      </w:r>
    </w:p>
    <w:p w:rsidR="005B1AB3" w:rsidRPr="002A42F7" w:rsidRDefault="005B1AB3" w:rsidP="005B1AB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3.Методические рекомендации. 1 класс.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М. В., 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>Илюшин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 xml:space="preserve"> Л. С, Галактионова Т. Г.,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5B1AB3" w:rsidRPr="002A42F7" w:rsidRDefault="008B2E61" w:rsidP="005B1AB3">
      <w:pPr>
        <w:pStyle w:val="a4"/>
        <w:rPr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78" w:rsidRDefault="00730078" w:rsidP="00730078">
      <w:pPr>
        <w:widowControl w:val="0"/>
        <w:spacing w:after="480" w:line="274" w:lineRule="exact"/>
        <w:ind w:right="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A62004" w:rsidRPr="00D50814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2A42F7" w:rsidRPr="00730078" w:rsidRDefault="00A62004" w:rsidP="00730078">
      <w:pPr>
        <w:widowControl w:val="0"/>
        <w:spacing w:after="480" w:line="274" w:lineRule="exact"/>
        <w:ind w:right="220"/>
        <w:rPr>
          <w:rFonts w:ascii="Times New Roman" w:hAnsi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 на учебный предмет литературноечтение в 1 классе отводится </w:t>
      </w:r>
      <w:r w:rsidRPr="002A42F7">
        <w:rPr>
          <w:rFonts w:ascii="Times New Roman" w:hAnsi="Times New Roman" w:cs="Times New Roman"/>
          <w:b/>
          <w:sz w:val="24"/>
          <w:szCs w:val="24"/>
          <w:u w:val="single"/>
        </w:rPr>
        <w:t>__4</w:t>
      </w:r>
      <w:r w:rsidRPr="002A42F7">
        <w:rPr>
          <w:rFonts w:ascii="Times New Roman" w:hAnsi="Times New Roman" w:cs="Times New Roman"/>
          <w:sz w:val="24"/>
          <w:szCs w:val="24"/>
        </w:rPr>
        <w:t xml:space="preserve"> часа в неделю. Таким образом, количество часов по  литературному чтению  в 1 классе равно </w:t>
      </w:r>
      <w:r w:rsidRPr="002A42F7">
        <w:rPr>
          <w:rFonts w:ascii="Times New Roman" w:hAnsi="Times New Roman" w:cs="Times New Roman"/>
          <w:b/>
          <w:sz w:val="24"/>
          <w:szCs w:val="24"/>
          <w:u w:val="single"/>
        </w:rPr>
        <w:t>_4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A42F7">
        <w:rPr>
          <w:rFonts w:ascii="Times New Roman" w:hAnsi="Times New Roman" w:cs="Times New Roman"/>
          <w:sz w:val="24"/>
          <w:szCs w:val="24"/>
        </w:rPr>
        <w:t xml:space="preserve">  часа в неделю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38B3" w:rsidRPr="002A42F7">
        <w:rPr>
          <w:rFonts w:ascii="Times New Roman" w:hAnsi="Times New Roman" w:cs="Times New Roman"/>
          <w:sz w:val="24"/>
          <w:szCs w:val="24"/>
        </w:rPr>
        <w:t xml:space="preserve"> К</w:t>
      </w:r>
      <w:r w:rsidRPr="002A42F7">
        <w:rPr>
          <w:rFonts w:ascii="Times New Roman" w:hAnsi="Times New Roman" w:cs="Times New Roman"/>
          <w:sz w:val="24"/>
          <w:szCs w:val="24"/>
        </w:rPr>
        <w:t xml:space="preserve">алендарный учебный график МБОУ Тарасово -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СОШ  на 201</w:t>
      </w:r>
      <w:r w:rsidR="0034570F" w:rsidRPr="002A42F7">
        <w:rPr>
          <w:rFonts w:ascii="Times New Roman" w:hAnsi="Times New Roman" w:cs="Times New Roman"/>
          <w:sz w:val="24"/>
          <w:szCs w:val="24"/>
        </w:rPr>
        <w:t>9</w:t>
      </w:r>
      <w:r w:rsidRPr="002A42F7">
        <w:rPr>
          <w:rFonts w:ascii="Times New Roman" w:hAnsi="Times New Roman" w:cs="Times New Roman"/>
          <w:sz w:val="24"/>
          <w:szCs w:val="24"/>
        </w:rPr>
        <w:t xml:space="preserve"> -20</w:t>
      </w:r>
      <w:r w:rsidR="0034570F" w:rsidRPr="002A42F7">
        <w:rPr>
          <w:rFonts w:ascii="Times New Roman" w:hAnsi="Times New Roman" w:cs="Times New Roman"/>
          <w:sz w:val="24"/>
          <w:szCs w:val="24"/>
        </w:rPr>
        <w:t>20</w:t>
      </w:r>
      <w:r w:rsidRPr="002A42F7">
        <w:rPr>
          <w:rFonts w:ascii="Times New Roman" w:hAnsi="Times New Roman" w:cs="Times New Roman"/>
          <w:sz w:val="24"/>
          <w:szCs w:val="24"/>
        </w:rPr>
        <w:t xml:space="preserve"> учебный год предусматривает </w:t>
      </w:r>
      <w:r w:rsidRPr="002A42F7">
        <w:rPr>
          <w:rFonts w:ascii="Times New Roman" w:hAnsi="Times New Roman" w:cs="Times New Roman"/>
          <w:b/>
          <w:sz w:val="24"/>
          <w:szCs w:val="24"/>
        </w:rPr>
        <w:t>33</w:t>
      </w:r>
      <w:r w:rsidRPr="002A42F7">
        <w:rPr>
          <w:rFonts w:ascii="Times New Roman" w:hAnsi="Times New Roman" w:cs="Times New Roman"/>
          <w:sz w:val="24"/>
          <w:szCs w:val="24"/>
        </w:rPr>
        <w:t>учебных недель в 1 классе. В соответствии с ФГОС и учебным планом школы на 201</w:t>
      </w:r>
      <w:r w:rsidR="0034570F" w:rsidRPr="002A42F7">
        <w:rPr>
          <w:rFonts w:ascii="Times New Roman" w:hAnsi="Times New Roman" w:cs="Times New Roman"/>
          <w:sz w:val="24"/>
          <w:szCs w:val="24"/>
        </w:rPr>
        <w:t>9</w:t>
      </w:r>
      <w:r w:rsidRPr="002A42F7">
        <w:rPr>
          <w:rFonts w:ascii="Times New Roman" w:hAnsi="Times New Roman" w:cs="Times New Roman"/>
          <w:sz w:val="24"/>
          <w:szCs w:val="24"/>
        </w:rPr>
        <w:t>-20</w:t>
      </w:r>
      <w:r w:rsidR="0034570F" w:rsidRPr="002A42F7">
        <w:rPr>
          <w:rFonts w:ascii="Times New Roman" w:hAnsi="Times New Roman" w:cs="Times New Roman"/>
          <w:sz w:val="24"/>
          <w:szCs w:val="24"/>
        </w:rPr>
        <w:t>20</w:t>
      </w:r>
      <w:r w:rsidRPr="002A42F7">
        <w:rPr>
          <w:rFonts w:ascii="Times New Roman" w:hAnsi="Times New Roman" w:cs="Times New Roman"/>
          <w:sz w:val="24"/>
          <w:szCs w:val="24"/>
        </w:rPr>
        <w:t xml:space="preserve">уч. год  для начального общего образования  на учебный предмет   литературное чтение в 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__1</w:t>
      </w:r>
      <w:r w:rsidRPr="002A42F7">
        <w:rPr>
          <w:rFonts w:ascii="Times New Roman" w:hAnsi="Times New Roman" w:cs="Times New Roman"/>
          <w:sz w:val="24"/>
          <w:szCs w:val="24"/>
        </w:rPr>
        <w:t xml:space="preserve"> классе отводится  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A42F7">
        <w:rPr>
          <w:rFonts w:ascii="Times New Roman" w:hAnsi="Times New Roman" w:cs="Times New Roman"/>
          <w:sz w:val="24"/>
          <w:szCs w:val="24"/>
        </w:rPr>
        <w:t xml:space="preserve"> часа в неделю, т.е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._</w:t>
      </w:r>
      <w:r w:rsidRPr="002A42F7">
        <w:rPr>
          <w:rFonts w:ascii="Times New Roman" w:hAnsi="Times New Roman" w:cs="Times New Roman"/>
          <w:b/>
          <w:sz w:val="24"/>
          <w:szCs w:val="24"/>
          <w:u w:val="single"/>
        </w:rPr>
        <w:t>132</w:t>
      </w:r>
      <w:r w:rsidRPr="002A42F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A42F7">
        <w:rPr>
          <w:rFonts w:ascii="Times New Roman" w:hAnsi="Times New Roman" w:cs="Times New Roman"/>
          <w:sz w:val="24"/>
          <w:szCs w:val="24"/>
        </w:rPr>
        <w:t xml:space="preserve">часав год. Из них обучение грамоте (чтение) 92ч и литературное чтение 40 ч. </w:t>
      </w:r>
      <w:r w:rsidR="002A42F7" w:rsidRPr="002A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004" w:rsidRPr="002A42F7" w:rsidRDefault="00A62004" w:rsidP="002A42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Данная рабочая программа  является гибкой и позволяет вносить изменения в ходе реализации в соответствии со сложившейся ситуацией:                          </w:t>
      </w:r>
    </w:p>
    <w:p w:rsidR="00A62004" w:rsidRPr="002A42F7" w:rsidRDefault="00A62004" w:rsidP="002A4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- дополнительные дни отдыха, связанные с государственными праздниками (годовой календарный учебный график приказ №1</w:t>
      </w:r>
      <w:r w:rsidR="00A4602A" w:rsidRPr="002A42F7">
        <w:rPr>
          <w:rFonts w:ascii="Times New Roman" w:hAnsi="Times New Roman" w:cs="Times New Roman"/>
          <w:sz w:val="24"/>
          <w:szCs w:val="24"/>
        </w:rPr>
        <w:t>2</w:t>
      </w:r>
      <w:r w:rsidRPr="002A42F7">
        <w:rPr>
          <w:rFonts w:ascii="Times New Roman" w:hAnsi="Times New Roman" w:cs="Times New Roman"/>
          <w:sz w:val="24"/>
          <w:szCs w:val="24"/>
        </w:rPr>
        <w:t xml:space="preserve">0 от </w:t>
      </w:r>
      <w:r w:rsidR="00A4602A" w:rsidRPr="002A42F7">
        <w:rPr>
          <w:rFonts w:ascii="Times New Roman" w:hAnsi="Times New Roman" w:cs="Times New Roman"/>
          <w:sz w:val="24"/>
          <w:szCs w:val="24"/>
        </w:rPr>
        <w:t>30</w:t>
      </w:r>
      <w:r w:rsidRPr="002A42F7">
        <w:rPr>
          <w:rFonts w:ascii="Times New Roman" w:hAnsi="Times New Roman" w:cs="Times New Roman"/>
          <w:sz w:val="24"/>
          <w:szCs w:val="24"/>
        </w:rPr>
        <w:t>.08.201</w:t>
      </w:r>
      <w:r w:rsidR="00A4602A" w:rsidRPr="002A42F7">
        <w:rPr>
          <w:rFonts w:ascii="Times New Roman" w:hAnsi="Times New Roman" w:cs="Times New Roman"/>
          <w:sz w:val="24"/>
          <w:szCs w:val="24"/>
        </w:rPr>
        <w:t>9</w:t>
      </w:r>
      <w:r w:rsidRPr="002A42F7">
        <w:rPr>
          <w:rFonts w:ascii="Times New Roman" w:hAnsi="Times New Roman" w:cs="Times New Roman"/>
          <w:sz w:val="24"/>
          <w:szCs w:val="24"/>
        </w:rPr>
        <w:t xml:space="preserve">г);              </w:t>
      </w:r>
    </w:p>
    <w:p w:rsidR="00A62004" w:rsidRPr="002A42F7" w:rsidRDefault="00A62004" w:rsidP="002A4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  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A42F7">
        <w:rPr>
          <w:rFonts w:ascii="Times New Roman" w:hAnsi="Times New Roman" w:cs="Times New Roman"/>
          <w:sz w:val="24"/>
          <w:szCs w:val="24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                                                                                                                                                                                    - и другими.  </w:t>
      </w:r>
    </w:p>
    <w:p w:rsidR="00A62004" w:rsidRPr="002A42F7" w:rsidRDefault="00456310" w:rsidP="002A4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2A42F7">
        <w:rPr>
          <w:rFonts w:ascii="Times New Roman" w:hAnsi="Times New Roman" w:cs="Times New Roman"/>
          <w:b/>
          <w:sz w:val="24"/>
          <w:szCs w:val="24"/>
        </w:rPr>
        <w:t>1 05</w:t>
      </w:r>
      <w:r w:rsidR="007C30DE">
        <w:rPr>
          <w:rFonts w:ascii="Times New Roman" w:hAnsi="Times New Roman" w:cs="Times New Roman"/>
          <w:b/>
          <w:sz w:val="24"/>
          <w:szCs w:val="24"/>
        </w:rPr>
        <w:t>, 5.05</w:t>
      </w:r>
      <w:r w:rsidR="00D23643" w:rsidRPr="002A4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D31" w:rsidRPr="002A42F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6F2A96" w:rsidRPr="002A42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2D31" w:rsidRPr="002A42F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официальным  праздничным нерабочим дн</w:t>
      </w:r>
      <w:r w:rsidR="006F2A96" w:rsidRPr="002A42F7">
        <w:rPr>
          <w:rFonts w:ascii="Times New Roman" w:eastAsia="Times New Roman" w:hAnsi="Times New Roman" w:cs="Times New Roman"/>
          <w:sz w:val="24"/>
          <w:szCs w:val="24"/>
          <w:lang w:eastAsia="ru-RU"/>
        </w:rPr>
        <w:t>ём</w:t>
      </w:r>
      <w:r w:rsidR="001F2D31" w:rsidRPr="002A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proofErr w:type="gramStart"/>
      <w:r w:rsidR="001F2D31" w:rsidRPr="002A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F2D31" w:rsidRPr="002A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 w:rsidR="001F2D31" w:rsidRPr="002A42F7">
        <w:rPr>
          <w:rFonts w:ascii="Times New Roman" w:hAnsi="Times New Roman" w:cs="Times New Roman"/>
          <w:sz w:val="24"/>
          <w:szCs w:val="24"/>
        </w:rPr>
        <w:t>р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абочая программа по литературному чтению в 1 классе  рассчитана на </w:t>
      </w:r>
      <w:r w:rsidR="00A62004" w:rsidRPr="002A42F7">
        <w:rPr>
          <w:rFonts w:ascii="Times New Roman" w:hAnsi="Times New Roman" w:cs="Times New Roman"/>
          <w:b/>
          <w:sz w:val="24"/>
          <w:szCs w:val="24"/>
        </w:rPr>
        <w:t>13</w:t>
      </w:r>
      <w:r w:rsidR="007C30DE">
        <w:rPr>
          <w:rFonts w:ascii="Times New Roman" w:hAnsi="Times New Roman" w:cs="Times New Roman"/>
          <w:b/>
          <w:sz w:val="24"/>
          <w:szCs w:val="24"/>
        </w:rPr>
        <w:t>0</w:t>
      </w:r>
      <w:r w:rsidR="00755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004" w:rsidRPr="002A42F7">
        <w:rPr>
          <w:rFonts w:ascii="Times New Roman" w:hAnsi="Times New Roman" w:cs="Times New Roman"/>
          <w:sz w:val="24"/>
          <w:szCs w:val="24"/>
        </w:rPr>
        <w:t>час</w:t>
      </w:r>
      <w:r w:rsidR="001A2C6A" w:rsidRPr="002A42F7">
        <w:rPr>
          <w:rFonts w:ascii="Times New Roman" w:hAnsi="Times New Roman" w:cs="Times New Roman"/>
          <w:sz w:val="24"/>
          <w:szCs w:val="24"/>
        </w:rPr>
        <w:t xml:space="preserve">(обучение грамоте (чтение) 92ч и литературное чтение </w:t>
      </w:r>
      <w:r w:rsidR="0020272E" w:rsidRPr="002A42F7">
        <w:rPr>
          <w:rFonts w:ascii="Times New Roman" w:hAnsi="Times New Roman" w:cs="Times New Roman"/>
          <w:sz w:val="24"/>
          <w:szCs w:val="24"/>
        </w:rPr>
        <w:t>3</w:t>
      </w:r>
      <w:r w:rsidR="007C30DE">
        <w:rPr>
          <w:rFonts w:ascii="Times New Roman" w:hAnsi="Times New Roman" w:cs="Times New Roman"/>
          <w:sz w:val="24"/>
          <w:szCs w:val="24"/>
        </w:rPr>
        <w:t>8</w:t>
      </w:r>
      <w:r w:rsidR="001A2C6A" w:rsidRPr="002A42F7">
        <w:rPr>
          <w:rFonts w:ascii="Times New Roman" w:hAnsi="Times New Roman" w:cs="Times New Roman"/>
          <w:sz w:val="24"/>
          <w:szCs w:val="24"/>
        </w:rPr>
        <w:t>ч)</w:t>
      </w:r>
      <w:r w:rsidR="00A62004" w:rsidRPr="002A42F7">
        <w:rPr>
          <w:rFonts w:ascii="Times New Roman" w:hAnsi="Times New Roman" w:cs="Times New Roman"/>
          <w:sz w:val="24"/>
          <w:szCs w:val="24"/>
        </w:rPr>
        <w:t xml:space="preserve"> и будет выполнена  и освоена обучающимися в полном объёме</w:t>
      </w:r>
      <w:r w:rsidR="00903482" w:rsidRPr="002A42F7">
        <w:rPr>
          <w:rFonts w:ascii="Times New Roman" w:hAnsi="Times New Roman" w:cs="Times New Roman"/>
          <w:sz w:val="24"/>
          <w:szCs w:val="24"/>
        </w:rPr>
        <w:t>.</w:t>
      </w:r>
      <w:r w:rsidR="00903482" w:rsidRPr="002A4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773" w:rsidRPr="008B2E61" w:rsidRDefault="00092773" w:rsidP="00092773">
      <w:pPr>
        <w:pStyle w:val="a4"/>
        <w:ind w:firstLine="567"/>
        <w:rPr>
          <w:rFonts w:ascii="Times New Roman" w:hAnsi="Times New Roman" w:cs="Times New Roman"/>
          <w:b/>
        </w:rPr>
      </w:pPr>
    </w:p>
    <w:p w:rsidR="00092773" w:rsidRDefault="00D50814" w:rsidP="00D50814">
      <w:pPr>
        <w:pStyle w:val="a4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2. </w:t>
      </w:r>
      <w:r w:rsidR="00092773" w:rsidRPr="00893BFC">
        <w:rPr>
          <w:rFonts w:ascii="Times New Roman" w:hAnsi="Times New Roman" w:cs="Times New Roman"/>
          <w:b/>
          <w:sz w:val="28"/>
        </w:rPr>
        <w:t>Пл</w:t>
      </w:r>
      <w:r w:rsidR="00092773">
        <w:rPr>
          <w:rFonts w:ascii="Times New Roman" w:hAnsi="Times New Roman" w:cs="Times New Roman"/>
          <w:b/>
          <w:sz w:val="28"/>
        </w:rPr>
        <w:t>анируемые  результаты</w:t>
      </w:r>
    </w:p>
    <w:p w:rsidR="00092773" w:rsidRPr="00893BFC" w:rsidRDefault="00092773" w:rsidP="00092773">
      <w:pPr>
        <w:pStyle w:val="a4"/>
        <w:ind w:left="720"/>
        <w:rPr>
          <w:rFonts w:ascii="Times New Roman" w:hAnsi="Times New Roman" w:cs="Times New Roman"/>
          <w:b/>
          <w:sz w:val="28"/>
        </w:rPr>
      </w:pPr>
    </w:p>
    <w:p w:rsidR="00092773" w:rsidRPr="002A42F7" w:rsidRDefault="00092773" w:rsidP="00092773">
      <w:pPr>
        <w:widowControl w:val="0"/>
        <w:spacing w:after="0" w:line="283" w:lineRule="exact"/>
        <w:ind w:left="360" w:hanging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</w:p>
    <w:p w:rsidR="00092773" w:rsidRPr="002A42F7" w:rsidRDefault="00092773" w:rsidP="00092773">
      <w:pPr>
        <w:widowControl w:val="0"/>
        <w:spacing w:after="0" w:line="283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092773" w:rsidRPr="002A42F7" w:rsidRDefault="00092773" w:rsidP="00092773">
      <w:pPr>
        <w:widowControl w:val="0"/>
        <w:spacing w:after="0" w:line="283" w:lineRule="exac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-называть место, где родился и вырос, составлять небольшой текст о природе родного края, о семье, родителях;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--знать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-проявлять интерес к чтению произведений о природе (животных и растениях), выражая уважительное отношение к ней;</w:t>
      </w:r>
    </w:p>
    <w:p w:rsidR="00092773" w:rsidRPr="002A42F7" w:rsidRDefault="00092773" w:rsidP="00092773">
      <w:pPr>
        <w:widowControl w:val="0"/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092773" w:rsidRPr="002A42F7" w:rsidRDefault="00092773" w:rsidP="00092773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-понимать, что такое «хорошо» и что такое «плохо»;</w:t>
      </w:r>
    </w:p>
    <w:p w:rsidR="00092773" w:rsidRPr="002A42F7" w:rsidRDefault="00092773" w:rsidP="00092773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-относиться с уважением к историческому прошлому своей страны, своего народа, к его обычаям и традициям;</w:t>
      </w:r>
    </w:p>
    <w:p w:rsidR="00092773" w:rsidRPr="002A42F7" w:rsidRDefault="00092773" w:rsidP="00092773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lastRenderedPageBreak/>
        <w:t>-относиться с уважением к родному языку.</w:t>
      </w:r>
    </w:p>
    <w:p w:rsidR="00092773" w:rsidRPr="002A42F7" w:rsidRDefault="00092773" w:rsidP="00092773">
      <w:pPr>
        <w:widowControl w:val="0"/>
        <w:spacing w:after="0" w:line="283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  <w:r w:rsidR="00A221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65E" w:rsidRPr="002A42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A42F7">
        <w:rPr>
          <w:rFonts w:ascii="Times New Roman" w:eastAsia="Times New Roman" w:hAnsi="Times New Roman" w:cs="Times New Roman"/>
          <w:sz w:val="24"/>
          <w:szCs w:val="24"/>
        </w:rPr>
        <w:t>чащиеся научатся: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читать планируемые результаты на шмуцтитулах учебника и обсуждать их под его руководством учителя;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контролировать 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092773" w:rsidRPr="002A42F7" w:rsidRDefault="00092773" w:rsidP="00092773">
      <w:pPr>
        <w:widowControl w:val="0"/>
        <w:spacing w:after="0" w:line="283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оценивать чтение по ролям, пересказ текста, выполнение проекта по предложенной учителем системе (шкале);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092773" w:rsidRPr="002A42F7" w:rsidRDefault="00D50814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стремиться преодолевать возникающие трудности, проявлять волевое усилие (с помощью учителя).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2773" w:rsidRPr="002A42F7" w:rsidRDefault="00FB22BF" w:rsidP="00D50814">
      <w:pPr>
        <w:widowControl w:val="0"/>
        <w:spacing w:after="0" w:line="283" w:lineRule="exact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принимать общие цели изучения темы, представленные на шмуцтитулах, обсуждать их совместно с учителем;</w:t>
      </w:r>
    </w:p>
    <w:p w:rsidR="00092773" w:rsidRPr="002A42F7" w:rsidRDefault="00FB22BF" w:rsidP="00FB22BF">
      <w:pPr>
        <w:widowControl w:val="0"/>
        <w:spacing w:after="248" w:line="283" w:lineRule="exact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понимать учебную задачу урока, воспроизводить её в ходе урока по просьбе и под руководством учителя.</w:t>
      </w:r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осуществлять простейшие логические операции:</w:t>
      </w:r>
    </w:p>
    <w:p w:rsidR="00092773" w:rsidRPr="002A42F7" w:rsidRDefault="00FB22BF" w:rsidP="00FB22BF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сравнение по заданным критериям, при помощи учителя (сравнить сказку и рассказ, разные произведения на одну тему, авторскую и</w:t>
      </w:r>
      <w:proofErr w:type="gramEnd"/>
    </w:p>
    <w:p w:rsidR="00092773" w:rsidRPr="002A42F7" w:rsidRDefault="00092773" w:rsidP="00092773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народную сказку, художественный и научно-познавательный текст, художественный и учебный текст, сравнить пословицы и текст, текст</w:t>
      </w:r>
    </w:p>
    <w:p w:rsidR="00092773" w:rsidRPr="002A42F7" w:rsidRDefault="00092773" w:rsidP="00092773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и иллюстрации (что общего и чем отличаются), сравнить поступки героев и свои собственные;</w:t>
      </w:r>
    </w:p>
    <w:p w:rsidR="00092773" w:rsidRPr="002A42F7" w:rsidRDefault="00FB22BF" w:rsidP="00FB22BF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группировка книг (для выставки) по заданным критериям (на одну и ту же тему, одного автора, по заданному основанию (жанр),</w:t>
      </w:r>
      <w:proofErr w:type="gramEnd"/>
    </w:p>
    <w:p w:rsidR="00092773" w:rsidRPr="002A42F7" w:rsidRDefault="00092773" w:rsidP="0009277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исключить лишнее (книгу, не соответствующую теме);</w:t>
      </w:r>
    </w:p>
    <w:p w:rsidR="00092773" w:rsidRPr="002A42F7" w:rsidRDefault="00FB22BF" w:rsidP="00FB22BF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классификация (распределить по тематическим группам, выбрать слова, которые соответствуют представлениям о дружбе);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учебнике (название ра</w:t>
      </w:r>
      <w:proofErr w:type="gramStart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 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соотносить прямое и переносное значение слов, находить информацию в энциклопедии.</w:t>
      </w:r>
    </w:p>
    <w:p w:rsidR="00092773" w:rsidRPr="002A42F7" w:rsidRDefault="00092773" w:rsidP="00A412E8">
      <w:pPr>
        <w:widowControl w:val="0"/>
        <w:spacing w:after="0" w:line="278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выделять в тексте основные части; определять микро- темы, создавать устные словесные иллюстрации на основе выделенной </w:t>
      </w:r>
      <w:proofErr w:type="spellStart"/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микротемы</w:t>
      </w:r>
      <w:proofErr w:type="spellEnd"/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92773" w:rsidRPr="002A42F7" w:rsidRDefault="00FB22BF" w:rsidP="00FB22BF">
      <w:pPr>
        <w:widowControl w:val="0"/>
        <w:spacing w:after="0" w:line="278" w:lineRule="exact"/>
        <w:ind w:righ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i/>
          <w:sz w:val="24"/>
          <w:szCs w:val="24"/>
        </w:rPr>
        <w:t>группировать тексты по заданному основанию (по теме, главной мысли, героям); сравнивать разные тексты (по теме, главной мысли, героям).</w:t>
      </w:r>
    </w:p>
    <w:p w:rsidR="00092773" w:rsidRPr="002A42F7" w:rsidRDefault="00092773" w:rsidP="00A412E8">
      <w:pPr>
        <w:widowControl w:val="0"/>
        <w:spacing w:after="0" w:line="278" w:lineRule="exact"/>
        <w:ind w:right="510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092773" w:rsidRPr="002A42F7" w:rsidRDefault="00092773" w:rsidP="00A412E8">
      <w:pPr>
        <w:widowControl w:val="0"/>
        <w:spacing w:after="0" w:line="278" w:lineRule="exact"/>
        <w:ind w:right="510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092773" w:rsidRPr="002A42F7" w:rsidRDefault="00FB22BF" w:rsidP="00FB22BF">
      <w:pPr>
        <w:widowControl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отвечать и задавать вопросы по прочитанному произведению;</w:t>
      </w:r>
    </w:p>
    <w:p w:rsidR="00092773" w:rsidRPr="002A42F7" w:rsidRDefault="00FB22BF" w:rsidP="00FB22BF">
      <w:pPr>
        <w:widowControl w:val="0"/>
        <w:spacing w:after="0" w:line="283" w:lineRule="exact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создавать связанное высказывание из 3 -4 простых предложений на заданную тему с помощью учителя на основе з</w:t>
      </w:r>
      <w:proofErr w:type="gramStart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 данного образца;</w:t>
      </w:r>
    </w:p>
    <w:p w:rsidR="00092773" w:rsidRPr="002A42F7" w:rsidRDefault="00FB22BF" w:rsidP="00FB22BF">
      <w:pPr>
        <w:widowControl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участвовать в диалоге с учителем и одноклассником;</w:t>
      </w:r>
    </w:p>
    <w:p w:rsidR="00092773" w:rsidRPr="002A42F7" w:rsidRDefault="00FB22BF" w:rsidP="00FB22BF">
      <w:pPr>
        <w:widowControl w:val="0"/>
        <w:spacing w:after="0" w:line="283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внимательно слушать собеседника, не перебивая его, стараться понять, о чём он говорит;</w:t>
      </w:r>
    </w:p>
    <w:p w:rsidR="00092773" w:rsidRPr="002A42F7" w:rsidRDefault="00FB22BF" w:rsidP="00FB22BF">
      <w:pPr>
        <w:widowControl w:val="0"/>
        <w:spacing w:after="0" w:line="283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2A42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парной работе, пользуясь определёнными правилами (работать дружно, вместе обсуждать </w:t>
      </w:r>
      <w:proofErr w:type="gramStart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="00092773" w:rsidRPr="002A42F7">
        <w:rPr>
          <w:rFonts w:ascii="Times New Roman" w:eastAsia="Times New Roman" w:hAnsi="Times New Roman" w:cs="Times New Roman"/>
          <w:sz w:val="24"/>
          <w:szCs w:val="24"/>
        </w:rPr>
        <w:t>, находить общую точку зрения, учиться отстаивать свою точку зрения).</w:t>
      </w:r>
    </w:p>
    <w:p w:rsidR="00092773" w:rsidRPr="002A42F7" w:rsidRDefault="00092773" w:rsidP="0009277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4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A221D0" w:rsidRDefault="00092773" w:rsidP="00A22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A42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092773" w:rsidRPr="00A221D0" w:rsidRDefault="00092773" w:rsidP="00A22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различать понятия </w:t>
      </w:r>
      <w:r w:rsidR="00092773" w:rsidRPr="002A42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добро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="00092773" w:rsidRPr="002A42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зло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 на основе прочитанных рассказов и сказок;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>Творческая деятельность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Учащиеся научатся: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Литературоведческая пропедевтика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малые фольклорные жанры (загадка, песенка, </w:t>
      </w:r>
      <w:proofErr w:type="spellStart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) и большие фольклорные жанры (сказка);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поэтического</w:t>
      </w:r>
      <w:proofErr w:type="gramEnd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различия </w:t>
      </w:r>
      <w:proofErr w:type="gramStart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между научно-познавательным</w:t>
      </w:r>
      <w:proofErr w:type="gramEnd"/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 и художественным текстом;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092773" w:rsidRPr="002A42F7" w:rsidRDefault="00092773" w:rsidP="00FB22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Учащиеся получат возможность научиться: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092773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A62004" w:rsidRPr="002A42F7" w:rsidRDefault="00FB22BF" w:rsidP="00FB22BF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потешки</w:t>
      </w:r>
      <w:proofErr w:type="spellEnd"/>
      <w:r w:rsidR="00092773" w:rsidRPr="002A42F7">
        <w:rPr>
          <w:rFonts w:ascii="Times New Roman" w:hAnsi="Times New Roman" w:cs="Times New Roman"/>
          <w:i/>
          <w:sz w:val="24"/>
          <w:szCs w:val="24"/>
          <w:lang w:eastAsia="ru-RU"/>
        </w:rPr>
        <w:t>, юмористического произведения в своей творческой деятельности.</w:t>
      </w:r>
    </w:p>
    <w:p w:rsidR="00092773" w:rsidRPr="00A62004" w:rsidRDefault="00FB22BF" w:rsidP="00A460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22BF">
        <w:rPr>
          <w:rFonts w:ascii="Times New Roman" w:hAnsi="Times New Roman" w:cs="Times New Roman"/>
          <w:b/>
          <w:sz w:val="28"/>
          <w:szCs w:val="28"/>
        </w:rPr>
        <w:t xml:space="preserve">                            Раздел 3.</w:t>
      </w:r>
      <w:r w:rsidR="00092773" w:rsidRPr="00A62004">
        <w:rPr>
          <w:rFonts w:ascii="Times New Roman" w:hAnsi="Times New Roman" w:cs="Times New Roman"/>
          <w:b/>
          <w:sz w:val="28"/>
        </w:rPr>
        <w:t>Содержание  учебного предмета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Жили-были буквы (7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С. Черным, Ф.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Кривиным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Т. Собакиным.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Сказки, загадки, небылицы (7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небылицы и сказки. Отрывки из сказок А. Пушкина. 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песенки из зарубежного фольклора.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Апрель, апрель! Звенит капель (5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Стихи А.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А. Плещеева, С. Маршака,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Токма¬ковой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Т. Белозерова, Е. Трутневой, В.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Луни¬на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 о русской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природе.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И в шутку и всерьез (7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Произведения Н. Артюховой, О. Григорьева,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Токмако¬вой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К. Чуковского, Г. Кружкова, И. Пивоваровой.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Я и мои друзья (</w:t>
      </w:r>
      <w:r w:rsidR="00267ED6" w:rsidRPr="002A42F7">
        <w:rPr>
          <w:rFonts w:ascii="Times New Roman" w:hAnsi="Times New Roman" w:cs="Times New Roman"/>
          <w:b/>
          <w:sz w:val="24"/>
          <w:szCs w:val="24"/>
        </w:rPr>
        <w:t>6</w:t>
      </w:r>
      <w:r w:rsidRPr="002A42F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Рассказы и стихи, написанные Ю. Ермолаевым, Е.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Бла¬гининой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В. Орловым, С. Михалковым, Р.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 В. 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Берестовым,  А. 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2A42F7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>взрослыми.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F7">
        <w:rPr>
          <w:rFonts w:ascii="Times New Roman" w:hAnsi="Times New Roman" w:cs="Times New Roman"/>
          <w:b/>
          <w:sz w:val="24"/>
          <w:szCs w:val="24"/>
        </w:rPr>
        <w:t>О братьях наших меньших (</w:t>
      </w:r>
      <w:r w:rsidR="007C30DE">
        <w:rPr>
          <w:rFonts w:ascii="Times New Roman" w:hAnsi="Times New Roman" w:cs="Times New Roman"/>
          <w:b/>
          <w:sz w:val="24"/>
          <w:szCs w:val="24"/>
        </w:rPr>
        <w:t>4</w:t>
      </w:r>
      <w:r w:rsidRPr="002A42F7">
        <w:rPr>
          <w:rFonts w:ascii="Times New Roman" w:hAnsi="Times New Roman" w:cs="Times New Roman"/>
          <w:b/>
          <w:sz w:val="24"/>
          <w:szCs w:val="24"/>
        </w:rPr>
        <w:t>ч)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F7">
        <w:rPr>
          <w:rFonts w:ascii="Times New Roman" w:hAnsi="Times New Roman" w:cs="Times New Roman"/>
          <w:sz w:val="24"/>
          <w:szCs w:val="24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М. </w:t>
      </w:r>
    </w:p>
    <w:p w:rsidR="00092773" w:rsidRPr="002A42F7" w:rsidRDefault="00092773" w:rsidP="00F6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 xml:space="preserve">, Г. Сапгира, В. </w:t>
      </w:r>
      <w:proofErr w:type="spellStart"/>
      <w:r w:rsidRPr="002A42F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2A42F7">
        <w:rPr>
          <w:rFonts w:ascii="Times New Roman" w:hAnsi="Times New Roman" w:cs="Times New Roman"/>
          <w:sz w:val="24"/>
          <w:szCs w:val="24"/>
        </w:rPr>
        <w:t>, Н. Сладкова, Д. Хармса, К. Ушинского.</w:t>
      </w:r>
    </w:p>
    <w:p w:rsidR="00092773" w:rsidRPr="002A42F7" w:rsidRDefault="00092773" w:rsidP="00092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B93" w:rsidRPr="00FB22BF" w:rsidRDefault="00730078" w:rsidP="00421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FB22BF" w:rsidRPr="00FB22BF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="008B2E6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5365E" w:rsidRPr="00FB22BF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литературному чтению</w:t>
      </w:r>
    </w:p>
    <w:p w:rsidR="00642977" w:rsidRPr="00FB22BF" w:rsidRDefault="00642977" w:rsidP="00421FA7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977" w:rsidRPr="008B2E61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916" w:type="dxa"/>
        <w:tblInd w:w="-176" w:type="dxa"/>
        <w:tblLayout w:type="fixed"/>
        <w:tblLook w:val="04A0"/>
      </w:tblPr>
      <w:tblGrid>
        <w:gridCol w:w="793"/>
        <w:gridCol w:w="2043"/>
        <w:gridCol w:w="992"/>
        <w:gridCol w:w="2268"/>
        <w:gridCol w:w="3119"/>
        <w:gridCol w:w="1701"/>
      </w:tblGrid>
      <w:tr w:rsidR="0025365E" w:rsidRPr="008B2E61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61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5E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Знакомство с учебником, системой условных обозначений, содержанием учебника, словарём.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5E" w:rsidRPr="001B2630" w:rsidRDefault="00414B93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 системой условных обозначений нового учебника; с содержа</w:t>
            </w:r>
            <w:r w:rsidRPr="001B2630">
              <w:rPr>
                <w:rFonts w:ascii="Times New Roman" w:hAnsi="Times New Roman"/>
                <w:sz w:val="24"/>
                <w:szCs w:val="24"/>
              </w:rPr>
              <w:softHyphen/>
              <w:t>нием и словарем учебника.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CF2E96" w:rsidP="0025365E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Жили </w:t>
            </w:r>
            <w:r w:rsidR="0025365E"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- были буквы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Стихи, рассказы и сказки, написанные В. Данько,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С. Черным, Ф.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Кривиным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Т. Собакиным.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3A181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Знаком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ятся с названием раздела.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Определ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тем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у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стихотворения по его заголовку. Составл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план пересказа прочитанного. Самостоятельно ч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т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ают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сказ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>ки</w:t>
            </w:r>
            <w:r w:rsidRPr="001B2630">
              <w:rPr>
                <w:rStyle w:val="a5"/>
                <w:rFonts w:ascii="Times New Roman" w:hAnsi="Times New Roman"/>
                <w:sz w:val="24"/>
                <w:szCs w:val="24"/>
              </w:rPr>
              <w:t>. Определ</w:t>
            </w:r>
            <w:r w:rsidR="003A181E" w:rsidRPr="001B263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мысл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характер героя произведения. 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Проводят 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ворческий пересказ: дополн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текста. Знаком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ятся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с понятием «рифма». Заучива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Сказки, загадки, небылицы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небылицы и сказки. Отрывки из сказок А. Пушкина.  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песенки из зарубежного фольклора.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Ч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итают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по ролям. 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Дают х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героев. Определ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главн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мысл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сказки. Сравн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народн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литературн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Отгадыва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сочин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загад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Сравн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ивают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русски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английски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народны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песен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 русским фольклором.</w:t>
            </w:r>
          </w:p>
          <w:p w:rsidR="0060146D" w:rsidRPr="001B2630" w:rsidRDefault="0060146D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Выразительно ч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итают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из сказок. Подробн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ывают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Апрель, апрель! Звенит капель…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Стихи А.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А. Плещеева, С. Маршака,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Токма¬ковой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Т. Белозерова, Е. Трутневой, В.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Луни¬на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о русской </w:t>
            </w:r>
          </w:p>
          <w:p w:rsidR="0025365E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>Прослушива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и выразительно ч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 xml:space="preserve">итают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лирически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я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46D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за ритмическим рисунком стихо</w:t>
            </w:r>
            <w:r w:rsidRPr="001B2630">
              <w:rPr>
                <w:rFonts w:ascii="Times New Roman" w:hAnsi="Times New Roman"/>
                <w:sz w:val="24"/>
                <w:szCs w:val="24"/>
              </w:rPr>
              <w:softHyphen/>
              <w:t>творного текста.</w:t>
            </w:r>
          </w:p>
          <w:p w:rsidR="0060146D" w:rsidRPr="001B2630" w:rsidRDefault="0060146D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смыслового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в шутку и </w:t>
            </w:r>
            <w:r w:rsidRPr="001B26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всерьёз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Произведения Н. Артюховой, О. Григорьева,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Токмако¬вой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К. Чуковского, Г. Кружкова, И. Пивоваровой.</w:t>
            </w:r>
          </w:p>
          <w:p w:rsidR="0025365E" w:rsidRPr="001B2630" w:rsidRDefault="0025365E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Подб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ирают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заголов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к рассказу. 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Дают х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героя</w:t>
            </w:r>
            <w:r w:rsidR="003A181E" w:rsidRPr="001B2630">
              <w:rPr>
                <w:rFonts w:ascii="Times New Roman" w:hAnsi="Times New Roman"/>
                <w:sz w:val="24"/>
                <w:szCs w:val="24"/>
              </w:rPr>
              <w:t>м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юмористического рассказа</w:t>
            </w:r>
          </w:p>
          <w:p w:rsidR="0060146D" w:rsidRPr="001B2630" w:rsidRDefault="0060146D" w:rsidP="003A1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Чита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переда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ют 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Объясня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Выбира</w:t>
            </w:r>
            <w:r w:rsidR="003A181E" w:rsidRPr="001B263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rPr>
          <w:trHeight w:val="43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shd w:val="clear" w:color="auto" w:fill="FFFFFF"/>
              <w:autoSpaceDE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и мои д</w:t>
            </w:r>
            <w:r w:rsidRPr="001B26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рузья  </w:t>
            </w: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Рассказы и стихи, написанные Ю. Ермолаевым, Е.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Бла¬гининой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В. Орловым, С. Михалковым, Р.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Сефом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Энтиным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 В.  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Берестовым,  А. 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  С.   Маршаком,  Я.  Акимом, о  детях,  их  взаимоотношениях,  об  умении  общаться  друг с другом и </w:t>
            </w:r>
            <w:proofErr w:type="gramStart"/>
            <w:r w:rsidRPr="001B263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взрослыми.</w:t>
            </w:r>
          </w:p>
          <w:p w:rsidR="0025365E" w:rsidRPr="001B2630" w:rsidRDefault="0025365E" w:rsidP="00CF2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60146D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Чита</w:t>
            </w:r>
            <w:r w:rsidR="003A181E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переда</w:t>
            </w:r>
            <w:r w:rsidR="0034570F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интонационно конец предложения. </w:t>
            </w: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Объясня</w:t>
            </w:r>
            <w:r w:rsidR="0034570F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название произведения. </w:t>
            </w:r>
            <w:r w:rsidRPr="001B2630">
              <w:rPr>
                <w:rFonts w:ascii="Times New Roman" w:hAnsi="Times New Roman"/>
                <w:bCs/>
                <w:sz w:val="24"/>
                <w:szCs w:val="24"/>
              </w:rPr>
              <w:t>Выбира</w:t>
            </w:r>
            <w:r w:rsidR="0034570F" w:rsidRPr="001B2630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  <w:p w:rsidR="0060146D" w:rsidRPr="001B2630" w:rsidRDefault="0060146D" w:rsidP="00CF2E96">
            <w:pPr>
              <w:pStyle w:val="a4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1B2630">
              <w:rPr>
                <w:rStyle w:val="FontStyle18"/>
                <w:i w:val="0"/>
                <w:iCs w:val="0"/>
                <w:sz w:val="24"/>
                <w:szCs w:val="24"/>
              </w:rPr>
              <w:t>Рассказыва</w:t>
            </w:r>
            <w:r w:rsidR="0034570F" w:rsidRPr="001B2630">
              <w:rPr>
                <w:rStyle w:val="FontStyle18"/>
                <w:i w:val="0"/>
                <w:iCs w:val="0"/>
                <w:sz w:val="24"/>
                <w:szCs w:val="24"/>
              </w:rPr>
              <w:t xml:space="preserve">ют </w:t>
            </w:r>
            <w:r w:rsidRPr="001B2630">
              <w:rPr>
                <w:rStyle w:val="FontStyle18"/>
                <w:i w:val="0"/>
                <w:iCs w:val="0"/>
                <w:sz w:val="24"/>
                <w:szCs w:val="24"/>
              </w:rPr>
              <w:t>об интересных событиях, произошедших в течение года в классе.</w:t>
            </w:r>
          </w:p>
          <w:p w:rsidR="0060146D" w:rsidRPr="001B2630" w:rsidRDefault="0060146D" w:rsidP="003457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Называ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произведения, их авторов. Отвеча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на вопросы; комментир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25365E" w:rsidP="0025365E">
            <w:pPr>
              <w:jc w:val="center"/>
              <w:rPr>
                <w:rFonts w:ascii="Times New Roman" w:hAnsi="Times New Roman"/>
              </w:rPr>
            </w:pPr>
          </w:p>
        </w:tc>
      </w:tr>
      <w:tr w:rsidR="0025365E" w:rsidTr="00CF2E9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b/>
                <w:sz w:val="24"/>
                <w:szCs w:val="24"/>
              </w:rPr>
              <w:t xml:space="preserve">О братьях наших меньших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5E" w:rsidRPr="001B2630" w:rsidRDefault="007C30DE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 xml:space="preserve">, Г. Сапгира, В.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, Н. Сладкова, Д. Хармса, К. Ушинского.</w:t>
            </w:r>
          </w:p>
          <w:p w:rsidR="00414B93" w:rsidRPr="001B2630" w:rsidRDefault="00414B93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365E" w:rsidRPr="001B2630" w:rsidRDefault="0025365E" w:rsidP="00253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1B2630" w:rsidRDefault="00CF2E96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Чита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произведение, отражая настроение, высказыва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своё мнение о </w:t>
            </w:r>
            <w:proofErr w:type="spellStart"/>
            <w:r w:rsidRPr="001B2630">
              <w:rPr>
                <w:rFonts w:ascii="Times New Roman" w:hAnsi="Times New Roman"/>
                <w:sz w:val="24"/>
                <w:szCs w:val="24"/>
              </w:rPr>
              <w:t>прочитаном</w:t>
            </w:r>
            <w:proofErr w:type="spellEnd"/>
            <w:r w:rsidRPr="001B2630">
              <w:rPr>
                <w:rFonts w:ascii="Times New Roman" w:hAnsi="Times New Roman"/>
                <w:sz w:val="24"/>
                <w:szCs w:val="24"/>
              </w:rPr>
              <w:t>. Характериз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>героя художественного текста на основе поступков. Рассказыва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содержание текста с опорой на иллюстрации.</w:t>
            </w:r>
          </w:p>
          <w:p w:rsidR="00CF2E96" w:rsidRPr="001B2630" w:rsidRDefault="00CF2E96" w:rsidP="00CF2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630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34570F" w:rsidRPr="001B2630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t xml:space="preserve"> основные особенности художест</w:t>
            </w:r>
            <w:r w:rsidRPr="001B2630">
              <w:rPr>
                <w:rFonts w:ascii="Times New Roman" w:hAnsi="Times New Roman"/>
                <w:sz w:val="24"/>
                <w:szCs w:val="24"/>
              </w:rPr>
              <w:softHyphen/>
              <w:t>венного и научно-популярного текста (с помощью учителя).</w:t>
            </w:r>
          </w:p>
          <w:p w:rsidR="00CF2E96" w:rsidRPr="001B2630" w:rsidRDefault="00CF2E96" w:rsidP="00253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8B2E61" w:rsidRDefault="00421FA7" w:rsidP="0025365E">
            <w:pPr>
              <w:jc w:val="center"/>
              <w:rPr>
                <w:rFonts w:ascii="Times New Roman" w:hAnsi="Times New Roman"/>
              </w:rPr>
            </w:pPr>
            <w:r w:rsidRPr="008B2E61">
              <w:rPr>
                <w:rFonts w:ascii="Times New Roman" w:hAnsi="Times New Roman"/>
              </w:rPr>
              <w:t>Техника</w:t>
            </w:r>
          </w:p>
          <w:p w:rsidR="00421FA7" w:rsidRPr="008B2E61" w:rsidRDefault="00421FA7" w:rsidP="0025365E">
            <w:pPr>
              <w:jc w:val="center"/>
              <w:rPr>
                <w:rFonts w:ascii="Times New Roman" w:hAnsi="Times New Roman"/>
              </w:rPr>
            </w:pPr>
            <w:r w:rsidRPr="008B2E61">
              <w:rPr>
                <w:rFonts w:ascii="Times New Roman" w:hAnsi="Times New Roman"/>
              </w:rPr>
              <w:t>чтения</w:t>
            </w:r>
          </w:p>
        </w:tc>
      </w:tr>
    </w:tbl>
    <w:p w:rsidR="0025365E" w:rsidRDefault="0025365E" w:rsidP="0025365E">
      <w:pPr>
        <w:ind w:left="142"/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977" w:rsidRDefault="00642977" w:rsidP="0049046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773" w:rsidRPr="00F65661" w:rsidRDefault="00FB22BF" w:rsidP="005A1F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  </w:t>
      </w:r>
      <w:r w:rsidR="00092773" w:rsidRPr="00F65661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по литературному чтению </w:t>
      </w:r>
    </w:p>
    <w:p w:rsidR="00092773" w:rsidRPr="004B4114" w:rsidRDefault="00092773" w:rsidP="00092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55"/>
        <w:gridCol w:w="5528"/>
        <w:gridCol w:w="1985"/>
        <w:gridCol w:w="1134"/>
        <w:gridCol w:w="992"/>
      </w:tblGrid>
      <w:tr w:rsidR="00BB108C" w:rsidRPr="00F65661" w:rsidTr="000C5462">
        <w:trPr>
          <w:trHeight w:val="230"/>
        </w:trPr>
        <w:tc>
          <w:tcPr>
            <w:tcW w:w="563" w:type="dxa"/>
            <w:vMerge w:val="restart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5" w:type="dxa"/>
            <w:vMerge w:val="restart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528" w:type="dxa"/>
            <w:vMerge w:val="restart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B108C" w:rsidRPr="001B2630" w:rsidRDefault="00454F28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gridSpan w:val="2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B108C" w:rsidRPr="00F65661" w:rsidTr="000C5462">
        <w:trPr>
          <w:trHeight w:val="230"/>
        </w:trPr>
        <w:tc>
          <w:tcPr>
            <w:tcW w:w="563" w:type="dxa"/>
            <w:vMerge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B108C" w:rsidRPr="00F65661" w:rsidTr="000C5462">
        <w:trPr>
          <w:trHeight w:val="445"/>
        </w:trPr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BB108C" w:rsidRPr="001B2630" w:rsidRDefault="000C5462" w:rsidP="00540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BB108C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 (1 ч.)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BB108C" w:rsidRPr="001B2630" w:rsidRDefault="00BB108C" w:rsidP="00BB1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учебником, системой условных обозначений, содержанием.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0000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40A20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869" w:rsidRPr="00F65661" w:rsidTr="000C5462">
        <w:trPr>
          <w:trHeight w:val="451"/>
        </w:trPr>
        <w:tc>
          <w:tcPr>
            <w:tcW w:w="11057" w:type="dxa"/>
            <w:gridSpan w:val="6"/>
            <w:tcBorders>
              <w:left w:val="single" w:sz="4" w:space="0" w:color="auto"/>
            </w:tcBorders>
          </w:tcPr>
          <w:p w:rsidR="007D0869" w:rsidRPr="001B2630" w:rsidRDefault="000C5462" w:rsidP="00540A20">
            <w:pPr>
              <w:tabs>
                <w:tab w:val="left" w:pos="432"/>
                <w:tab w:val="left" w:pos="6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 - были буквы (7ч)</w:t>
            </w:r>
          </w:p>
          <w:p w:rsidR="007D0869" w:rsidRPr="001B2630" w:rsidRDefault="007D0869" w:rsidP="00BB108C">
            <w:pPr>
              <w:tabs>
                <w:tab w:val="left" w:pos="432"/>
                <w:tab w:val="left" w:pos="6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435"/>
        </w:trPr>
        <w:tc>
          <w:tcPr>
            <w:tcW w:w="563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В.Данько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«Загадочные буквы».</w:t>
            </w:r>
          </w:p>
          <w:p w:rsidR="00BB108C" w:rsidRPr="001B2630" w:rsidRDefault="00BB108C" w:rsidP="00540A2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786"/>
        </w:trPr>
        <w:tc>
          <w:tcPr>
            <w:tcW w:w="563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«Аля,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буква А».</w:t>
            </w:r>
          </w:p>
          <w:p w:rsidR="00BB108C" w:rsidRPr="001B2630" w:rsidRDefault="0020272E" w:rsidP="00080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 текста на части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Чёрный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«Живая азбука»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Ф.Кривин «Почему «А» поёт, а «Б» нет»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584"/>
        </w:trPr>
        <w:tc>
          <w:tcPr>
            <w:tcW w:w="563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Г.Сапгир «Про медведя»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М.Бородицкая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«Разговор с пчелой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573"/>
        </w:trPr>
        <w:tc>
          <w:tcPr>
            <w:tcW w:w="563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B108C" w:rsidRPr="001B2630" w:rsidRDefault="002F08AF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И.Гамазкова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как кричит?»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Передача интонаций при чтении. </w:t>
            </w:r>
          </w:p>
        </w:tc>
        <w:tc>
          <w:tcPr>
            <w:tcW w:w="1985" w:type="dxa"/>
          </w:tcPr>
          <w:p w:rsidR="002F08AF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И.Гамазкова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Е.Григорьева «Живая азбука»</w:t>
            </w:r>
          </w:p>
          <w:p w:rsidR="00BB108C" w:rsidRPr="001B2630" w:rsidRDefault="00BB108C" w:rsidP="002F0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С.Маршак «Автобус №26»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произведений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rPr>
          <w:trHeight w:val="680"/>
        </w:trPr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2A42F7" w:rsidP="002A4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бобщени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«Жили-были буквы»</w:t>
            </w:r>
          </w:p>
        </w:tc>
        <w:tc>
          <w:tcPr>
            <w:tcW w:w="1985" w:type="dxa"/>
          </w:tcPr>
          <w:p w:rsidR="00BB108C" w:rsidRPr="001B2630" w:rsidRDefault="00454F28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0C5462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0869" w:rsidRPr="001B2630" w:rsidRDefault="000C5462" w:rsidP="007D0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Сказки, загадки, небылицы (7 ч)</w:t>
            </w:r>
          </w:p>
          <w:p w:rsidR="007D0869" w:rsidRPr="001B2630" w:rsidRDefault="007D0869" w:rsidP="007D0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«Теремок». Ответы на вопросы по содержанию.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7D5E54" w:rsidP="00A46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«Рукавичка</w:t>
            </w:r>
            <w:proofErr w:type="gramStart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нализ текста, его воспроизведение по опорным словам и картинному плану.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B108C" w:rsidP="006F2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Загадки. Песенки.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Небылицы.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жанров.</w:t>
            </w:r>
          </w:p>
        </w:tc>
        <w:tc>
          <w:tcPr>
            <w:tcW w:w="1985" w:type="dxa"/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«Рифмы Матушки Гусыни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»«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Король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«Дом, который построил Джек».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985" w:type="dxa"/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К.Ушинский «Гусь и Журавль»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Л.Толстой «Зайцы и лягушки».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2A42F7" w:rsidP="002A4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бобщени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по теме «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Сказки, загадки, небылицы</w:t>
            </w: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BB108C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108C" w:rsidRPr="001B2630" w:rsidRDefault="0020272E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2A42F7">
        <w:trPr>
          <w:trHeight w:val="658"/>
        </w:trPr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0869" w:rsidRPr="001B2630" w:rsidRDefault="000C5462" w:rsidP="00540A2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Апрель, апрель! Звенит капель… (6 ч)</w:t>
            </w:r>
          </w:p>
          <w:p w:rsidR="007D0869" w:rsidRPr="001B2630" w:rsidRDefault="007D0869" w:rsidP="00BB1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А.Майков «Ласточка примчалась…»</w:t>
            </w:r>
          </w:p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А.Плещеев «Травка зеленеет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А.Майков «Весна»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Белозёров «Подснежники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.Маршак «Апрель»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B108C" w:rsidP="006F2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«Ручей»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Л.Ульяницкая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«Фонарик». Л.Яхнин «У дорожки».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настроения произведений.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Е.Трутнева,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«Когда это бывает?»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В.Берестов «Воробушки»</w:t>
            </w:r>
            <w:r w:rsidR="00F65661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20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«Чудо» А.Майков «Христос Воскрес». Разноцветные страницы.</w:t>
            </w:r>
          </w:p>
        </w:tc>
        <w:tc>
          <w:tcPr>
            <w:tcW w:w="1985" w:type="dxa"/>
          </w:tcPr>
          <w:p w:rsidR="00BB108C" w:rsidRPr="001B2630" w:rsidRDefault="00454F28" w:rsidP="00202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20272E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2A4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="00B34335" w:rsidRPr="001B26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4335" w:rsidRPr="001B2630">
              <w:rPr>
                <w:rFonts w:ascii="Times New Roman" w:hAnsi="Times New Roman" w:cs="Times New Roman"/>
                <w:sz w:val="24"/>
                <w:szCs w:val="24"/>
              </w:rPr>
              <w:t xml:space="preserve"> «Апрель, апрель! Звенит капель…»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F6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20272E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8B0" w:rsidRPr="00F65661" w:rsidTr="000C5462">
        <w:trPr>
          <w:trHeight w:val="501"/>
        </w:trPr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0808B0" w:rsidRPr="001B2630" w:rsidRDefault="000C5462" w:rsidP="00080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0808B0"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 в шутку и </w:t>
            </w:r>
            <w:r w:rsidR="000808B0" w:rsidRPr="001B26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всерьёз (7 ч)</w:t>
            </w: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D50814" w:rsidP="00A2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="00A2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«Мы играли в                               хохотушки»</w:t>
            </w:r>
            <w:r w:rsidR="00A2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="00BB108C" w:rsidRPr="001B2630">
              <w:rPr>
                <w:rFonts w:ascii="Times New Roman" w:hAnsi="Times New Roman" w:cs="Times New Roman"/>
                <w:sz w:val="24"/>
                <w:szCs w:val="24"/>
              </w:rPr>
              <w:t xml:space="preserve"> «Волк».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Г.Кружков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Ррры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Н.Артюхова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«Саша-дразнилка».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текста.</w:t>
            </w:r>
          </w:p>
        </w:tc>
        <w:tc>
          <w:tcPr>
            <w:tcW w:w="1985" w:type="dxa"/>
          </w:tcPr>
          <w:p w:rsidR="00BB108C" w:rsidRPr="001B2630" w:rsidRDefault="00D50814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1ч1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К.Чуковский</w:t>
            </w:r>
            <w:r w:rsidR="008354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О.Дриз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«Привет».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Анализ, оценка чувств героев.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О.Григорьев «Стук»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«Разговор Лютика и Жучка» И.Пивоварова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7D0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К.Чуковский «Телефон».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чувств и настроений героев.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«Помощник». 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</w:t>
            </w:r>
            <w:r w:rsidR="007D0869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B108C" w:rsidRPr="001B2630" w:rsidRDefault="00454F28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</w:t>
            </w:r>
            <w:r w:rsidR="0034570F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идуальн</w:t>
            </w:r>
            <w:r w:rsidR="00D50814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старинных книг. К.Ушинский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хорошо и что дурно?», «Ворон и сорока», «Худо тому, кто добра не делает никому».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D50814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0C5462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7D0869" w:rsidRPr="001B2630" w:rsidRDefault="000C5462" w:rsidP="007D086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 и мои д</w:t>
            </w:r>
            <w:r w:rsidR="007D0869" w:rsidRPr="001B26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рузья (6 ч)</w:t>
            </w:r>
          </w:p>
          <w:p w:rsidR="007D0869" w:rsidRPr="001B2630" w:rsidRDefault="007D0869" w:rsidP="007D086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Ю.Ермолаев «Лучший друг»</w:t>
            </w:r>
          </w:p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Е.Благинина «Подарок»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В.Орлов «Кто первый?</w:t>
            </w:r>
            <w:proofErr w:type="gram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.Михалков «Бараны»</w:t>
            </w:r>
          </w:p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«Совет»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И.Пивоварова «Вежливый ослик»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В.Берестов «В магазине игрушек»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Орлов «Если дружбой…»  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Я.Аким «Моя родня»</w:t>
            </w:r>
            <w:proofErr w:type="gramStart"/>
            <w:r w:rsidR="00B34335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нализ и оценка поступков героев.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С.Маршак «Хороший день» По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М.Пляцковскому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«Сердитый дог Буль»</w:t>
            </w:r>
            <w:proofErr w:type="gramStart"/>
            <w:r w:rsidR="00B34335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Ю.Энтин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F656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Д.Тихомирова «Мальчик и лягушки», «Находка».  Обобщ</w:t>
            </w:r>
            <w:r w:rsidR="002A42F7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4335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теме: «Я и мои д</w:t>
            </w:r>
            <w:r w:rsidR="00B34335" w:rsidRPr="001B26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рузья</w:t>
            </w:r>
            <w:r w:rsidR="00B34335" w:rsidRPr="001B26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D50814"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869" w:rsidRPr="00F65661" w:rsidTr="000C5462">
        <w:trPr>
          <w:trHeight w:val="353"/>
        </w:trPr>
        <w:tc>
          <w:tcPr>
            <w:tcW w:w="11057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7D0869" w:rsidRPr="001B2630" w:rsidRDefault="000C5462" w:rsidP="007C3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братьях наших меньших (</w:t>
            </w:r>
            <w:r w:rsidR="007C3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54C45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D0869" w:rsidRPr="001B2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 </w:t>
            </w:r>
          </w:p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С.Михалков «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108C" w:rsidRPr="001B2630" w:rsidRDefault="00BB108C" w:rsidP="00B3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Р.Сеф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любит собак…»  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В.Осеева «Плохо»</w:t>
            </w:r>
          </w:p>
          <w:p w:rsidR="00642977" w:rsidRPr="001B2630" w:rsidRDefault="006C40DE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1985" w:type="dxa"/>
          </w:tcPr>
          <w:p w:rsidR="00BB108C" w:rsidRPr="001B2630" w:rsidRDefault="0034570F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134" w:type="dxa"/>
          </w:tcPr>
          <w:p w:rsidR="00BB108C" w:rsidRPr="001B2630" w:rsidRDefault="00BB108C" w:rsidP="00A46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Default="006C40DE" w:rsidP="006C4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54DA" w:rsidRPr="001B2630" w:rsidRDefault="008354DA" w:rsidP="006C4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Г.Сабгир</w:t>
            </w:r>
            <w:proofErr w:type="spellEnd"/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«Кошка» В.Берестов «Лягушата»</w:t>
            </w:r>
          </w:p>
        </w:tc>
        <w:tc>
          <w:tcPr>
            <w:tcW w:w="1985" w:type="dxa"/>
          </w:tcPr>
          <w:p w:rsidR="00D54C45" w:rsidRPr="001B2630" w:rsidRDefault="00D54C45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4570F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ронтальн</w:t>
            </w:r>
            <w:r w:rsidR="00D50814"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</w:p>
          <w:p w:rsidR="00A4602A" w:rsidRPr="001B2630" w:rsidRDefault="00A4602A" w:rsidP="00D50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8C" w:rsidRPr="001B2630" w:rsidRDefault="00BB108C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08C" w:rsidRPr="008B2E61" w:rsidTr="000C5462">
        <w:tc>
          <w:tcPr>
            <w:tcW w:w="563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528" w:type="dxa"/>
          </w:tcPr>
          <w:p w:rsidR="00BB108C" w:rsidRPr="001B2630" w:rsidRDefault="008354DA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по теме «О братьях наших меньших»</w:t>
            </w:r>
          </w:p>
        </w:tc>
        <w:tc>
          <w:tcPr>
            <w:tcW w:w="1985" w:type="dxa"/>
          </w:tcPr>
          <w:p w:rsidR="00BB108C" w:rsidRPr="001B2630" w:rsidRDefault="00D54C45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63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D54C45" w:rsidRPr="001B2630" w:rsidRDefault="00D54C45" w:rsidP="00D54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08C" w:rsidRPr="001B2630" w:rsidRDefault="00BB108C" w:rsidP="0083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08C" w:rsidRPr="001B2630" w:rsidRDefault="00BB108C" w:rsidP="00540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7ED6" w:rsidRPr="008B2E61" w:rsidRDefault="00267ED6" w:rsidP="0049046B">
      <w:pPr>
        <w:widowControl w:val="0"/>
        <w:tabs>
          <w:tab w:val="left" w:pos="4226"/>
        </w:tabs>
        <w:spacing w:after="210" w:line="220" w:lineRule="exact"/>
        <w:jc w:val="both"/>
      </w:pPr>
    </w:p>
    <w:p w:rsidR="00D700DA" w:rsidRDefault="008B2E61" w:rsidP="00D700DA">
      <w:pPr>
        <w:ind w:left="142"/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A5064" w:rsidRDefault="000A5064"/>
    <w:sectPr w:rsidR="000A5064" w:rsidSect="00730078">
      <w:pgSz w:w="11906" w:h="16838"/>
      <w:pgMar w:top="678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2A4"/>
    <w:multiLevelType w:val="multilevel"/>
    <w:tmpl w:val="10E2152A"/>
    <w:lvl w:ilvl="0">
      <w:start w:val="1"/>
      <w:numFmt w:val="bullet"/>
      <w:lvlText w:val="•"/>
      <w:lvlJc w:val="left"/>
      <w:pPr>
        <w:ind w:left="65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656" w:firstLine="0"/>
      </w:pPr>
    </w:lvl>
    <w:lvl w:ilvl="2">
      <w:numFmt w:val="decimal"/>
      <w:lvlText w:val=""/>
      <w:lvlJc w:val="left"/>
      <w:pPr>
        <w:ind w:left="656" w:firstLine="0"/>
      </w:pPr>
    </w:lvl>
    <w:lvl w:ilvl="3">
      <w:numFmt w:val="decimal"/>
      <w:lvlText w:val=""/>
      <w:lvlJc w:val="left"/>
      <w:pPr>
        <w:ind w:left="656" w:firstLine="0"/>
      </w:pPr>
    </w:lvl>
    <w:lvl w:ilvl="4">
      <w:numFmt w:val="decimal"/>
      <w:lvlText w:val=""/>
      <w:lvlJc w:val="left"/>
      <w:pPr>
        <w:ind w:left="656" w:firstLine="0"/>
      </w:pPr>
    </w:lvl>
    <w:lvl w:ilvl="5">
      <w:numFmt w:val="decimal"/>
      <w:lvlText w:val=""/>
      <w:lvlJc w:val="left"/>
      <w:pPr>
        <w:ind w:left="656" w:firstLine="0"/>
      </w:pPr>
    </w:lvl>
    <w:lvl w:ilvl="6">
      <w:numFmt w:val="decimal"/>
      <w:lvlText w:val=""/>
      <w:lvlJc w:val="left"/>
      <w:pPr>
        <w:ind w:left="656" w:firstLine="0"/>
      </w:pPr>
    </w:lvl>
    <w:lvl w:ilvl="7">
      <w:numFmt w:val="decimal"/>
      <w:lvlText w:val=""/>
      <w:lvlJc w:val="left"/>
      <w:pPr>
        <w:ind w:left="656" w:firstLine="0"/>
      </w:pPr>
    </w:lvl>
    <w:lvl w:ilvl="8">
      <w:numFmt w:val="decimal"/>
      <w:lvlText w:val=""/>
      <w:lvlJc w:val="left"/>
      <w:pPr>
        <w:ind w:left="656" w:firstLine="0"/>
      </w:pPr>
    </w:lvl>
  </w:abstractNum>
  <w:abstractNum w:abstractNumId="1">
    <w:nsid w:val="0B945C81"/>
    <w:multiLevelType w:val="multilevel"/>
    <w:tmpl w:val="11A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72CF7"/>
    <w:multiLevelType w:val="multilevel"/>
    <w:tmpl w:val="8F5C2D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2B4BF3"/>
    <w:multiLevelType w:val="multilevel"/>
    <w:tmpl w:val="F06287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B01714"/>
    <w:multiLevelType w:val="multilevel"/>
    <w:tmpl w:val="235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9134E"/>
    <w:multiLevelType w:val="multilevel"/>
    <w:tmpl w:val="B7EC8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541C8D"/>
    <w:multiLevelType w:val="multilevel"/>
    <w:tmpl w:val="4BF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B391B"/>
    <w:multiLevelType w:val="multilevel"/>
    <w:tmpl w:val="1164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562C1"/>
    <w:multiLevelType w:val="multilevel"/>
    <w:tmpl w:val="BAA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E120C"/>
    <w:multiLevelType w:val="hybridMultilevel"/>
    <w:tmpl w:val="F41EA6E8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370C05"/>
    <w:multiLevelType w:val="hybridMultilevel"/>
    <w:tmpl w:val="52BA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259A"/>
    <w:multiLevelType w:val="multilevel"/>
    <w:tmpl w:val="805474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7DD5C5A"/>
    <w:multiLevelType w:val="multilevel"/>
    <w:tmpl w:val="423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6">
    <w:nsid w:val="7031491A"/>
    <w:multiLevelType w:val="multilevel"/>
    <w:tmpl w:val="7C8EAF0C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7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7014B"/>
    <w:multiLevelType w:val="multilevel"/>
    <w:tmpl w:val="8C786F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5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7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2773"/>
    <w:rsid w:val="00027EFC"/>
    <w:rsid w:val="000808B0"/>
    <w:rsid w:val="00092773"/>
    <w:rsid w:val="000A5064"/>
    <w:rsid w:val="000C5462"/>
    <w:rsid w:val="000D5670"/>
    <w:rsid w:val="000E41DD"/>
    <w:rsid w:val="001138B3"/>
    <w:rsid w:val="0014047C"/>
    <w:rsid w:val="001A2C6A"/>
    <w:rsid w:val="001B2630"/>
    <w:rsid w:val="001B6618"/>
    <w:rsid w:val="001D31D2"/>
    <w:rsid w:val="001E7847"/>
    <w:rsid w:val="001F2D31"/>
    <w:rsid w:val="0020272E"/>
    <w:rsid w:val="0025365E"/>
    <w:rsid w:val="00267ED6"/>
    <w:rsid w:val="002A42F7"/>
    <w:rsid w:val="002C32E5"/>
    <w:rsid w:val="002F08AF"/>
    <w:rsid w:val="00332E98"/>
    <w:rsid w:val="0033303D"/>
    <w:rsid w:val="0034570F"/>
    <w:rsid w:val="003A181E"/>
    <w:rsid w:val="003A2D89"/>
    <w:rsid w:val="00414B93"/>
    <w:rsid w:val="00421FA7"/>
    <w:rsid w:val="00442B5B"/>
    <w:rsid w:val="00454F28"/>
    <w:rsid w:val="00456310"/>
    <w:rsid w:val="0049046B"/>
    <w:rsid w:val="004C1A36"/>
    <w:rsid w:val="004D7454"/>
    <w:rsid w:val="004F304B"/>
    <w:rsid w:val="00540A20"/>
    <w:rsid w:val="005A1F5A"/>
    <w:rsid w:val="005B1AB3"/>
    <w:rsid w:val="005B4A7A"/>
    <w:rsid w:val="005F5932"/>
    <w:rsid w:val="0060146D"/>
    <w:rsid w:val="0061458C"/>
    <w:rsid w:val="00633296"/>
    <w:rsid w:val="00642977"/>
    <w:rsid w:val="006A3360"/>
    <w:rsid w:val="006C40DE"/>
    <w:rsid w:val="006F2A96"/>
    <w:rsid w:val="0072372B"/>
    <w:rsid w:val="00724A61"/>
    <w:rsid w:val="00730078"/>
    <w:rsid w:val="007559B8"/>
    <w:rsid w:val="00784C3C"/>
    <w:rsid w:val="007C30DE"/>
    <w:rsid w:val="007D0869"/>
    <w:rsid w:val="007D5E54"/>
    <w:rsid w:val="007E4590"/>
    <w:rsid w:val="007F33C7"/>
    <w:rsid w:val="008354DA"/>
    <w:rsid w:val="008B2E61"/>
    <w:rsid w:val="008D6048"/>
    <w:rsid w:val="008E069D"/>
    <w:rsid w:val="00903482"/>
    <w:rsid w:val="00953131"/>
    <w:rsid w:val="009D344D"/>
    <w:rsid w:val="00A221D0"/>
    <w:rsid w:val="00A33B3C"/>
    <w:rsid w:val="00A412E8"/>
    <w:rsid w:val="00A4602A"/>
    <w:rsid w:val="00A62004"/>
    <w:rsid w:val="00B0000C"/>
    <w:rsid w:val="00B34335"/>
    <w:rsid w:val="00B54E0B"/>
    <w:rsid w:val="00BB108C"/>
    <w:rsid w:val="00C0644D"/>
    <w:rsid w:val="00C72746"/>
    <w:rsid w:val="00CF2E96"/>
    <w:rsid w:val="00D23643"/>
    <w:rsid w:val="00D50814"/>
    <w:rsid w:val="00D54C45"/>
    <w:rsid w:val="00D700DA"/>
    <w:rsid w:val="00D74145"/>
    <w:rsid w:val="00DA773D"/>
    <w:rsid w:val="00DC720C"/>
    <w:rsid w:val="00DF3E62"/>
    <w:rsid w:val="00E406BF"/>
    <w:rsid w:val="00E458AF"/>
    <w:rsid w:val="00E6041D"/>
    <w:rsid w:val="00E95620"/>
    <w:rsid w:val="00EC3959"/>
    <w:rsid w:val="00EE4719"/>
    <w:rsid w:val="00F65661"/>
    <w:rsid w:val="00FA4A39"/>
    <w:rsid w:val="00FB22BF"/>
    <w:rsid w:val="00FB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73"/>
    <w:pPr>
      <w:ind w:left="720"/>
      <w:contextualSpacing/>
    </w:pPr>
  </w:style>
  <w:style w:type="paragraph" w:styleId="a4">
    <w:name w:val="No Spacing"/>
    <w:link w:val="a5"/>
    <w:uiPriority w:val="1"/>
    <w:qFormat/>
    <w:rsid w:val="0009277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E4719"/>
  </w:style>
  <w:style w:type="character" w:styleId="a6">
    <w:name w:val="Hyperlink"/>
    <w:basedOn w:val="a0"/>
    <w:uiPriority w:val="99"/>
    <w:unhideWhenUsed/>
    <w:rsid w:val="00EE47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62004"/>
  </w:style>
  <w:style w:type="table" w:styleId="a7">
    <w:name w:val="Table Grid"/>
    <w:basedOn w:val="a1"/>
    <w:uiPriority w:val="59"/>
    <w:rsid w:val="00FA4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8B3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60146D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83;&#1080;&#1090;.&#1095;&#1090;._4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83;&#1080;&#1090;.&#1095;&#1090;._4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5A82-0864-4EF2-86B3-37C1FA86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TERABYTE</cp:lastModifiedBy>
  <cp:revision>24</cp:revision>
  <cp:lastPrinted>2020-05-29T06:53:00Z</cp:lastPrinted>
  <dcterms:created xsi:type="dcterms:W3CDTF">2017-08-04T05:41:00Z</dcterms:created>
  <dcterms:modified xsi:type="dcterms:W3CDTF">2020-08-26T12:12:00Z</dcterms:modified>
</cp:coreProperties>
</file>