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6" w:rsidRPr="000F2AB8" w:rsidRDefault="00A65DD6" w:rsidP="00A65DD6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</w:t>
      </w:r>
      <w:r>
        <w:rPr>
          <w:rFonts w:ascii="Times New Roman" w:hAnsi="Times New Roman" w:cs="Times New Roman"/>
          <w:sz w:val="24"/>
          <w:szCs w:val="24"/>
        </w:rPr>
        <w:t>атериала во время карантина в 4</w:t>
      </w:r>
      <w:r w:rsidRPr="000F2AB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A65DD6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  <w:sectPr w:rsidR="00A65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A65DD6" w:rsidRDefault="00A65DD6">
      <w:pPr>
        <w:sectPr w:rsidR="00A65DD6" w:rsidSect="00A65D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5DD6" w:rsidRPr="000F2AB8" w:rsidRDefault="00A65DD6" w:rsidP="00A6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A65DD6" w:rsidRPr="007D2864" w:rsidRDefault="00A65DD6" w:rsidP="00A65DD6">
      <w:pPr>
        <w:spacing w:after="0"/>
        <w:rPr>
          <w:rFonts w:ascii="Times New Roman" w:hAnsi="Times New Roman" w:cs="Times New Roman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</w:rPr>
        <w:t xml:space="preserve">   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1559"/>
        <w:gridCol w:w="4253"/>
        <w:gridCol w:w="2243"/>
      </w:tblGrid>
      <w:tr w:rsidR="00A65DD6" w:rsidRPr="000F2AB8" w:rsidTr="00201149">
        <w:tc>
          <w:tcPr>
            <w:tcW w:w="876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24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65DD6" w:rsidRPr="000F2AB8" w:rsidTr="00201149">
        <w:tc>
          <w:tcPr>
            <w:tcW w:w="876" w:type="dxa"/>
            <w:vMerge w:val="restart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vMerge w:val="restart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A65DD6" w:rsidRPr="000F2AB8" w:rsidRDefault="008C22DA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Упр.221</w:t>
            </w:r>
            <w:r w:rsidR="00A65DD6">
              <w:rPr>
                <w:rFonts w:ascii="Times New Roman" w:hAnsi="Times New Roman" w:cs="Times New Roman"/>
                <w:sz w:val="24"/>
                <w:szCs w:val="24"/>
              </w:rPr>
              <w:t>, правило с.104</w:t>
            </w:r>
          </w:p>
        </w:tc>
        <w:tc>
          <w:tcPr>
            <w:tcW w:w="224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6" w:rsidRPr="000F2AB8" w:rsidTr="00201149">
        <w:tc>
          <w:tcPr>
            <w:tcW w:w="876" w:type="dxa"/>
            <w:vMerge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№308</w:t>
            </w:r>
          </w:p>
        </w:tc>
        <w:tc>
          <w:tcPr>
            <w:tcW w:w="224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6" w:rsidRPr="000F2AB8" w:rsidTr="00201149">
        <w:tc>
          <w:tcPr>
            <w:tcW w:w="876" w:type="dxa"/>
            <w:vMerge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>вифт</w:t>
            </w:r>
            <w:proofErr w:type="spellEnd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2243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D6" w:rsidRPr="000F2AB8" w:rsidTr="00201149">
        <w:tc>
          <w:tcPr>
            <w:tcW w:w="876" w:type="dxa"/>
            <w:vMerge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DD6" w:rsidRPr="000F2AB8" w:rsidRDefault="00A65DD6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A65DD6" w:rsidRPr="000F2AB8" w:rsidRDefault="000708B1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  <w:bookmarkStart w:id="0" w:name="_GoBack"/>
            <w:bookmarkEnd w:id="0"/>
          </w:p>
        </w:tc>
        <w:tc>
          <w:tcPr>
            <w:tcW w:w="2243" w:type="dxa"/>
          </w:tcPr>
          <w:p w:rsidR="00A65DD6" w:rsidRPr="00CF4EA5" w:rsidRDefault="00A65DD6" w:rsidP="00201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B33" w:rsidRPr="000F2AB8" w:rsidTr="00201149">
        <w:tc>
          <w:tcPr>
            <w:tcW w:w="876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0C7B33" w:rsidRPr="00DE4C4D" w:rsidRDefault="000C7B33" w:rsidP="00201149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Славные символы России</w:t>
            </w:r>
            <w:r w:rsidR="008C22D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C22DA">
              <w:rPr>
                <w:rFonts w:ascii="Times New Roman" w:hAnsi="Times New Roman" w:cs="Times New Roman"/>
                <w:sz w:val="24"/>
                <w:szCs w:val="24"/>
              </w:rPr>
              <w:t>С.168-174</w:t>
            </w:r>
          </w:p>
        </w:tc>
        <w:tc>
          <w:tcPr>
            <w:tcW w:w="224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33" w:rsidRPr="000F2AB8" w:rsidTr="00201149">
        <w:tc>
          <w:tcPr>
            <w:tcW w:w="876" w:type="dxa"/>
            <w:vMerge w:val="restart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701" w:type="dxa"/>
            <w:vMerge w:val="restart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0C7B33" w:rsidRPr="000F2AB8" w:rsidRDefault="008C22DA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Упр.224</w:t>
            </w:r>
            <w:r w:rsidR="000C7B33">
              <w:rPr>
                <w:rFonts w:ascii="Times New Roman" w:hAnsi="Times New Roman" w:cs="Times New Roman"/>
                <w:sz w:val="24"/>
                <w:szCs w:val="24"/>
              </w:rPr>
              <w:t>, правило с.104</w:t>
            </w:r>
          </w:p>
        </w:tc>
        <w:tc>
          <w:tcPr>
            <w:tcW w:w="224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33" w:rsidRPr="000F2AB8" w:rsidTr="00201149">
        <w:tc>
          <w:tcPr>
            <w:tcW w:w="876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5643DF" w:rsidRPr="005643DF" w:rsidRDefault="005643DF" w:rsidP="00564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3DF">
              <w:rPr>
                <w:rFonts w:ascii="Times New Roman" w:eastAsia="Calibri" w:hAnsi="Times New Roman" w:cs="Times New Roman"/>
                <w:sz w:val="24"/>
                <w:szCs w:val="24"/>
              </w:rPr>
              <w:t>Урок 6 стр.62. Что ты собираешься делать на каникулах.</w:t>
            </w:r>
          </w:p>
          <w:p w:rsidR="000C7B33" w:rsidRPr="007470D3" w:rsidRDefault="005643DF" w:rsidP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DF">
              <w:rPr>
                <w:rFonts w:ascii="Times New Roman" w:eastAsia="Calibri" w:hAnsi="Times New Roman" w:cs="Times New Roman"/>
                <w:sz w:val="24"/>
                <w:szCs w:val="24"/>
              </w:rPr>
              <w:t>Упр.1 стр.62 устно.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Упр.2 стр.62 ответить на вопрос письменно.</w:t>
            </w:r>
          </w:p>
        </w:tc>
        <w:tc>
          <w:tcPr>
            <w:tcW w:w="2243" w:type="dxa"/>
          </w:tcPr>
          <w:p w:rsidR="000C7B33" w:rsidRPr="007470D3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33" w:rsidRPr="000F2AB8" w:rsidTr="00201149">
        <w:tc>
          <w:tcPr>
            <w:tcW w:w="876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253" w:type="dxa"/>
          </w:tcPr>
          <w:p w:rsidR="000C7B33" w:rsidRPr="000C7B33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2243" w:type="dxa"/>
          </w:tcPr>
          <w:p w:rsidR="000C7B33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D" w:rsidRPr="000F2AB8" w:rsidTr="00201149">
        <w:tc>
          <w:tcPr>
            <w:tcW w:w="876" w:type="dxa"/>
            <w:vMerge/>
          </w:tcPr>
          <w:p w:rsidR="00201EAD" w:rsidRPr="000F2AB8" w:rsidRDefault="00201EA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EAD" w:rsidRPr="000F2AB8" w:rsidRDefault="00201EA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AD" w:rsidRPr="000F2AB8" w:rsidRDefault="00201EA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3" w:type="dxa"/>
          </w:tcPr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Общеразвивающие упражнения 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1.Наклоны головы вперёд, назад повороты головы вправо, влево.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2.наклоны и повороты туловища в различных положениях.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3.Полуприседания и приседания.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4.Сгибание и разгибание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рук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 упоре лёжа- 2х12(м), 2х8 (Д).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5.Из упора присев прыжком в упор лёжа 12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М, Д).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6.Лёжа на спине поднимание прямых ног -18р (М), 14р (Д).</w:t>
            </w:r>
          </w:p>
          <w:p w:rsidR="00201EAD" w:rsidRDefault="0020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7.Выпрыгивание из глубокого приседа – 20р (М), 15р (Д).</w:t>
            </w:r>
          </w:p>
        </w:tc>
        <w:tc>
          <w:tcPr>
            <w:tcW w:w="2243" w:type="dxa"/>
          </w:tcPr>
          <w:p w:rsidR="00201EAD" w:rsidRDefault="00201EA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lang w:eastAsia="en-US"/>
              </w:rPr>
            </w:pPr>
          </w:p>
        </w:tc>
      </w:tr>
      <w:tr w:rsidR="000C7B33" w:rsidRPr="000F2AB8" w:rsidTr="00201149">
        <w:tc>
          <w:tcPr>
            <w:tcW w:w="876" w:type="dxa"/>
            <w:vMerge w:val="restart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vMerge w:val="restart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C7B33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поздравительную открытку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24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33" w:rsidRPr="000F2AB8" w:rsidTr="00201149">
        <w:tc>
          <w:tcPr>
            <w:tcW w:w="876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№316</w:t>
            </w:r>
          </w:p>
        </w:tc>
        <w:tc>
          <w:tcPr>
            <w:tcW w:w="224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AD" w:rsidRPr="00201EAD" w:rsidTr="00201149">
        <w:tc>
          <w:tcPr>
            <w:tcW w:w="876" w:type="dxa"/>
            <w:vMerge/>
          </w:tcPr>
          <w:p w:rsidR="00201EAD" w:rsidRPr="000F2AB8" w:rsidRDefault="00201EA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EAD" w:rsidRPr="000F2AB8" w:rsidRDefault="00201EA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EAD" w:rsidRPr="000F2AB8" w:rsidRDefault="00201EAD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3" w:type="dxa"/>
          </w:tcPr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Комплекс упражнений утренней зарядки.</w:t>
            </w:r>
          </w:p>
          <w:p w:rsidR="00201EAD" w:rsidRDefault="00201EAD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Подтягивание (6-8 раз).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вперед (6-8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в стороны (6-8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Наклоны назад (6-8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Приседание (8-10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Подтягивание согнутых ног (6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Круги руками вперед и назад (6-8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Прыжки ноги вместе, врозь (8-10 раз).</w:t>
            </w:r>
          </w:p>
          <w:p w:rsidR="00201EAD" w:rsidRDefault="00201E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Ходьба на месте.</w:t>
            </w:r>
          </w:p>
          <w:p w:rsidR="00201EAD" w:rsidRDefault="00201EAD">
            <w:pPr>
              <w:pStyle w:val="a4"/>
              <w:spacing w:before="225" w:beforeAutospacing="0" w:after="225" w:afterAutospacing="0"/>
              <w:rPr>
                <w:lang w:eastAsia="en-US"/>
              </w:rPr>
            </w:pPr>
          </w:p>
        </w:tc>
        <w:tc>
          <w:tcPr>
            <w:tcW w:w="2243" w:type="dxa"/>
          </w:tcPr>
          <w:p w:rsidR="00201EAD" w:rsidRPr="00201EAD" w:rsidRDefault="00201EAD">
            <w:pPr>
              <w:rPr>
                <w:rFonts w:ascii="Times New Roman" w:hAnsi="Times New Roman" w:cs="Times New Roman"/>
              </w:rPr>
            </w:pPr>
          </w:p>
        </w:tc>
      </w:tr>
      <w:tr w:rsidR="000C7B33" w:rsidRPr="000F2AB8" w:rsidTr="00201149">
        <w:tc>
          <w:tcPr>
            <w:tcW w:w="876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>вифт</w:t>
            </w:r>
            <w:proofErr w:type="spellEnd"/>
            <w:r w:rsidRPr="00A65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2243" w:type="dxa"/>
          </w:tcPr>
          <w:p w:rsidR="000C7B33" w:rsidRPr="000F2AB8" w:rsidRDefault="000C7B33" w:rsidP="0020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94" w:rsidRDefault="006B1194"/>
    <w:sectPr w:rsidR="006B1194" w:rsidSect="00A65D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9B4"/>
    <w:multiLevelType w:val="multilevel"/>
    <w:tmpl w:val="145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D6"/>
    <w:rsid w:val="000708B1"/>
    <w:rsid w:val="000C7B33"/>
    <w:rsid w:val="00201EAD"/>
    <w:rsid w:val="005643DF"/>
    <w:rsid w:val="006B1194"/>
    <w:rsid w:val="008C22DA"/>
    <w:rsid w:val="00A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2020-05-05T11:57:00Z</dcterms:created>
  <dcterms:modified xsi:type="dcterms:W3CDTF">2020-05-19T08:46:00Z</dcterms:modified>
</cp:coreProperties>
</file>